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D86339" w14:textId="77777777" w:rsidR="00265918" w:rsidRPr="00726BD1" w:rsidRDefault="00265918" w:rsidP="00265918">
      <w:pPr>
        <w:tabs>
          <w:tab w:val="center" w:pos="4536"/>
          <w:tab w:val="right" w:pos="7200"/>
          <w:tab w:val="right" w:pos="9639"/>
        </w:tabs>
        <w:ind w:right="2"/>
        <w:rPr>
          <w:rFonts w:ascii="Arial" w:hAnsi="Arial" w:cs="Arial"/>
          <w:b/>
          <w:bCs/>
          <w:sz w:val="28"/>
          <w:lang w:eastAsia="zh-TW"/>
        </w:rPr>
      </w:pPr>
      <w:bookmarkStart w:id="0" w:name="historyclause"/>
      <w:bookmarkStart w:id="1" w:name="_Toc383764588"/>
      <w:bookmarkStart w:id="2" w:name="_GoBack"/>
      <w:bookmarkEnd w:id="2"/>
      <w:r w:rsidRPr="0052548E">
        <w:rPr>
          <w:rFonts w:ascii="Arial" w:hAnsi="Arial" w:cs="Arial"/>
          <w:b/>
          <w:bCs/>
          <w:sz w:val="28"/>
        </w:rPr>
        <w:t xml:space="preserve">3GPP TSG RAN WG1 </w:t>
      </w:r>
      <w:r>
        <w:rPr>
          <w:rFonts w:ascii="Arial" w:hAnsi="Arial" w:cs="Arial"/>
          <w:b/>
          <w:bCs/>
          <w:sz w:val="28"/>
        </w:rPr>
        <w:t>Ad-Hoc Meeting 1901</w:t>
      </w:r>
      <w:r>
        <w:rPr>
          <w:rFonts w:ascii="Arial" w:hAnsi="Arial" w:cs="Arial"/>
          <w:b/>
          <w:bCs/>
          <w:sz w:val="28"/>
        </w:rPr>
        <w:tab/>
      </w:r>
      <w:r>
        <w:rPr>
          <w:rFonts w:ascii="Arial" w:hAnsi="Arial" w:cs="Arial"/>
          <w:b/>
          <w:bCs/>
          <w:sz w:val="28"/>
        </w:rPr>
        <w:tab/>
      </w:r>
      <w:r w:rsidR="007F482B" w:rsidRPr="007F482B">
        <w:rPr>
          <w:rFonts w:ascii="Arial" w:hAnsi="Arial" w:cs="Arial"/>
          <w:b/>
          <w:bCs/>
          <w:sz w:val="28"/>
        </w:rPr>
        <w:t>R1-1900220</w:t>
      </w:r>
    </w:p>
    <w:p w14:paraId="2F635841" w14:textId="77777777" w:rsidR="00265918" w:rsidRPr="009513AC" w:rsidRDefault="00265918" w:rsidP="00265918">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Taipei, Taiwan, 21</w:t>
      </w:r>
      <w:r w:rsidRPr="002826AF">
        <w:rPr>
          <w:rFonts w:ascii="Arial" w:eastAsia="MS Mincho" w:hAnsi="Arial" w:cs="Arial"/>
          <w:b/>
          <w:bCs/>
          <w:sz w:val="28"/>
          <w:vertAlign w:val="superscript"/>
          <w:lang w:eastAsia="ja-JP"/>
        </w:rPr>
        <w:t>st</w:t>
      </w:r>
      <w:r>
        <w:rPr>
          <w:rFonts w:ascii="Arial" w:eastAsia="MS Mincho" w:hAnsi="Arial" w:cs="Arial"/>
          <w:b/>
          <w:bCs/>
          <w:sz w:val="28"/>
          <w:lang w:eastAsia="ja-JP"/>
        </w:rPr>
        <w:t xml:space="preserve"> – 25</w:t>
      </w:r>
      <w:r w:rsidRPr="002826AF">
        <w:rPr>
          <w:rFonts w:ascii="Arial" w:eastAsia="MS Mincho" w:hAnsi="Arial" w:cs="Arial"/>
          <w:b/>
          <w:bCs/>
          <w:sz w:val="28"/>
          <w:vertAlign w:val="superscript"/>
          <w:lang w:eastAsia="ja-JP"/>
        </w:rPr>
        <w:t>th</w:t>
      </w:r>
      <w:r>
        <w:rPr>
          <w:rFonts w:ascii="Arial" w:eastAsia="MS Mincho" w:hAnsi="Arial" w:cs="Arial"/>
          <w:b/>
          <w:bCs/>
          <w:sz w:val="28"/>
          <w:lang w:eastAsia="ja-JP"/>
        </w:rPr>
        <w:t xml:space="preserve"> January, 2019 </w:t>
      </w:r>
    </w:p>
    <w:p w14:paraId="113D783A" w14:textId="77777777" w:rsidR="00265918" w:rsidRPr="00411159" w:rsidRDefault="00265918" w:rsidP="00265918">
      <w:pPr>
        <w:pStyle w:val="Header"/>
        <w:spacing w:line="400" w:lineRule="exact"/>
        <w:ind w:left="2127" w:hanging="2127"/>
        <w:rPr>
          <w:sz w:val="28"/>
          <w:szCs w:val="28"/>
          <w:lang w:eastAsia="zh-TW"/>
        </w:rPr>
      </w:pPr>
      <w:r>
        <w:rPr>
          <w:rFonts w:hint="eastAsia"/>
          <w:sz w:val="28"/>
          <w:szCs w:val="28"/>
          <w:lang w:eastAsia="zh-TW"/>
        </w:rPr>
        <w:t xml:space="preserve">Source: </w:t>
      </w:r>
      <w:r w:rsidRPr="00411159">
        <w:rPr>
          <w:rFonts w:hint="eastAsia"/>
          <w:sz w:val="28"/>
          <w:szCs w:val="28"/>
          <w:lang w:eastAsia="zh-TW"/>
        </w:rPr>
        <w:t>MediaTek Inc.</w:t>
      </w:r>
    </w:p>
    <w:p w14:paraId="7E3A0EE6" w14:textId="77777777" w:rsidR="00265918" w:rsidRPr="00132FFD" w:rsidRDefault="00265918" w:rsidP="00265918">
      <w:pPr>
        <w:pStyle w:val="Header"/>
        <w:spacing w:line="400" w:lineRule="exact"/>
        <w:ind w:left="2127" w:hanging="2127"/>
        <w:rPr>
          <w:sz w:val="28"/>
          <w:szCs w:val="28"/>
          <w:lang w:eastAsia="zh-TW"/>
        </w:rPr>
      </w:pPr>
      <w:r w:rsidRPr="00411159">
        <w:rPr>
          <w:rFonts w:hint="eastAsia"/>
          <w:sz w:val="28"/>
          <w:szCs w:val="28"/>
          <w:lang w:eastAsia="zh-TW"/>
        </w:rPr>
        <w:t>Title:</w:t>
      </w:r>
      <w:r>
        <w:rPr>
          <w:rFonts w:hint="eastAsia"/>
          <w:sz w:val="28"/>
          <w:szCs w:val="28"/>
          <w:lang w:eastAsia="zh-TW"/>
        </w:rPr>
        <w:t xml:space="preserve"> </w:t>
      </w:r>
      <w:r w:rsidRPr="00AD76C9">
        <w:rPr>
          <w:sz w:val="28"/>
          <w:szCs w:val="28"/>
          <w:lang w:eastAsia="zh-TW"/>
        </w:rPr>
        <w:t xml:space="preserve">Low PAPR </w:t>
      </w:r>
      <w:r>
        <w:rPr>
          <w:sz w:val="28"/>
          <w:szCs w:val="28"/>
          <w:lang w:eastAsia="zh-TW"/>
        </w:rPr>
        <w:t>RS</w:t>
      </w:r>
    </w:p>
    <w:p w14:paraId="145A98D9" w14:textId="77777777" w:rsidR="00265918" w:rsidRPr="003B7EA4" w:rsidRDefault="00265918" w:rsidP="00265918">
      <w:pPr>
        <w:pStyle w:val="Header"/>
        <w:spacing w:line="400" w:lineRule="exact"/>
        <w:ind w:left="2127" w:hanging="2127"/>
        <w:rPr>
          <w:color w:val="000000"/>
          <w:sz w:val="28"/>
          <w:szCs w:val="28"/>
          <w:lang w:eastAsia="zh-TW"/>
        </w:rPr>
      </w:pPr>
      <w:r w:rsidRPr="003B7EA4">
        <w:rPr>
          <w:rFonts w:hint="eastAsia"/>
          <w:color w:val="000000"/>
          <w:sz w:val="28"/>
          <w:szCs w:val="28"/>
          <w:lang w:eastAsia="zh-TW"/>
        </w:rPr>
        <w:t>Agenda Item:</w:t>
      </w:r>
      <w:r>
        <w:rPr>
          <w:color w:val="FF0000"/>
          <w:sz w:val="28"/>
          <w:szCs w:val="28"/>
          <w:lang w:eastAsia="zh-TW"/>
        </w:rPr>
        <w:t xml:space="preserve"> </w:t>
      </w:r>
      <w:r>
        <w:rPr>
          <w:sz w:val="28"/>
          <w:szCs w:val="28"/>
          <w:lang w:eastAsia="zh-TW"/>
        </w:rPr>
        <w:t>7.2.8.5</w:t>
      </w:r>
    </w:p>
    <w:p w14:paraId="72A68A15" w14:textId="77777777" w:rsidR="00265918" w:rsidRDefault="00265918" w:rsidP="00265918">
      <w:pPr>
        <w:pStyle w:val="Header"/>
        <w:spacing w:line="400" w:lineRule="exact"/>
        <w:rPr>
          <w:sz w:val="28"/>
          <w:szCs w:val="28"/>
          <w:lang w:eastAsia="zh-TW"/>
        </w:rPr>
      </w:pPr>
      <w:r w:rsidRPr="00411159">
        <w:rPr>
          <w:rFonts w:hint="eastAsia"/>
          <w:sz w:val="28"/>
          <w:szCs w:val="28"/>
          <w:lang w:eastAsia="zh-TW"/>
        </w:rPr>
        <w:t xml:space="preserve">Document for:  </w:t>
      </w:r>
      <w:r>
        <w:rPr>
          <w:rFonts w:hint="eastAsia"/>
          <w:sz w:val="28"/>
          <w:szCs w:val="28"/>
          <w:lang w:eastAsia="zh-TW"/>
        </w:rPr>
        <w:t xml:space="preserve">Discussion </w:t>
      </w:r>
    </w:p>
    <w:p w14:paraId="7A0C2BE1" w14:textId="77777777" w:rsidR="006517D0" w:rsidRDefault="00807D4E" w:rsidP="00807D4E">
      <w:pPr>
        <w:pStyle w:val="Heading1"/>
      </w:pPr>
      <w:r>
        <w:rPr>
          <w:rFonts w:hint="eastAsia"/>
        </w:rPr>
        <w:t>Introduction</w:t>
      </w:r>
    </w:p>
    <w:p w14:paraId="3FFC5871" w14:textId="6538677D" w:rsidR="00253659" w:rsidRDefault="00253659" w:rsidP="00585A14">
      <w:pPr>
        <w:rPr>
          <w:lang w:eastAsia="zh-TW"/>
        </w:rPr>
      </w:pPr>
      <w:r>
        <w:rPr>
          <w:lang w:eastAsia="zh-TW"/>
        </w:rPr>
        <w:t xml:space="preserve">The following agreements </w:t>
      </w:r>
      <w:r w:rsidR="007C63DC">
        <w:rPr>
          <w:lang w:eastAsia="zh-TW"/>
        </w:rPr>
        <w:t xml:space="preserve">were </w:t>
      </w:r>
      <w:r>
        <w:rPr>
          <w:lang w:eastAsia="zh-TW"/>
        </w:rPr>
        <w:t>made i</w:t>
      </w:r>
      <w:r w:rsidR="00EF6CF4">
        <w:rPr>
          <w:lang w:eastAsia="zh-TW"/>
        </w:rPr>
        <w:t>n RAN1</w:t>
      </w:r>
      <w:r w:rsidR="008B635F">
        <w:rPr>
          <w:lang w:eastAsia="zh-TW"/>
        </w:rPr>
        <w:t>#</w:t>
      </w:r>
      <w:r w:rsidR="00EF6CF4">
        <w:rPr>
          <w:lang w:eastAsia="zh-TW"/>
        </w:rPr>
        <w:t>9</w:t>
      </w:r>
      <w:r>
        <w:rPr>
          <w:lang w:eastAsia="zh-TW"/>
        </w:rPr>
        <w:t>5</w:t>
      </w:r>
      <w:r w:rsidR="00EF6CF4">
        <w:rPr>
          <w:lang w:eastAsia="zh-TW"/>
        </w:rPr>
        <w:t xml:space="preserve"> meeting</w:t>
      </w:r>
      <w:r>
        <w:rPr>
          <w:lang w:eastAsia="zh-TW"/>
        </w:rPr>
        <w:t>:</w:t>
      </w:r>
      <w:r w:rsidR="00EF6CF4">
        <w:rPr>
          <w:lang w:eastAsia="zh-TW"/>
        </w:rPr>
        <w:t xml:space="preserve"> </w:t>
      </w:r>
    </w:p>
    <w:p w14:paraId="4ED9AAB6" w14:textId="77777777" w:rsidR="00EF6CF4" w:rsidRDefault="00253659" w:rsidP="00585A14">
      <w:pPr>
        <w:rPr>
          <w:lang w:eastAsia="zh-TW"/>
        </w:rPr>
      </w:pPr>
      <w:r w:rsidRPr="00253659">
        <w:rPr>
          <w:noProof/>
          <w:lang w:val="en-US" w:eastAsia="zh-TW"/>
        </w:rPr>
        <mc:AlternateContent>
          <mc:Choice Requires="wps">
            <w:drawing>
              <wp:inline distT="0" distB="0" distL="0" distR="0" wp14:anchorId="08CB5E61" wp14:editId="7CF063E9">
                <wp:extent cx="6066155" cy="5759355"/>
                <wp:effectExtent l="0" t="0" r="10795" b="13335"/>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6155" cy="5759355"/>
                        </a:xfrm>
                        <a:prstGeom prst="rect">
                          <a:avLst/>
                        </a:prstGeom>
                        <a:solidFill>
                          <a:srgbClr val="FFFFFF"/>
                        </a:solidFill>
                        <a:ln w="9525">
                          <a:solidFill>
                            <a:srgbClr val="000000"/>
                          </a:solidFill>
                          <a:miter lim="800000"/>
                          <a:headEnd/>
                          <a:tailEnd/>
                        </a:ln>
                      </wps:spPr>
                      <wps:txbx>
                        <w:txbxContent>
                          <w:p w14:paraId="3DA96696" w14:textId="77777777" w:rsidR="00623358" w:rsidRPr="00F83FB9" w:rsidRDefault="00623358" w:rsidP="00253659">
                            <w:pPr>
                              <w:pStyle w:val="Proposal"/>
                              <w:tabs>
                                <w:tab w:val="left" w:pos="1304"/>
                              </w:tabs>
                              <w:overflowPunct/>
                              <w:autoSpaceDE/>
                              <w:autoSpaceDN/>
                              <w:adjustRightInd/>
                              <w:spacing w:after="0"/>
                              <w:jc w:val="left"/>
                              <w:textAlignment w:val="auto"/>
                              <w:rPr>
                                <w:highlight w:val="green"/>
                              </w:rPr>
                            </w:pPr>
                            <w:r w:rsidRPr="00F83FB9">
                              <w:rPr>
                                <w:highlight w:val="green"/>
                              </w:rPr>
                              <w:t>Agreement</w:t>
                            </w:r>
                          </w:p>
                          <w:p w14:paraId="26D1518D" w14:textId="77777777" w:rsidR="00623358" w:rsidRPr="00180930" w:rsidRDefault="00623358" w:rsidP="00253659">
                            <w:pPr>
                              <w:pStyle w:val="Proposal"/>
                              <w:tabs>
                                <w:tab w:val="left" w:pos="1304"/>
                              </w:tabs>
                              <w:overflowPunct/>
                              <w:autoSpaceDE/>
                              <w:autoSpaceDN/>
                              <w:adjustRightInd/>
                              <w:spacing w:after="0"/>
                              <w:jc w:val="left"/>
                              <w:textAlignment w:val="auto"/>
                              <w:rPr>
                                <w:b w:val="0"/>
                              </w:rPr>
                            </w:pPr>
                            <w:r w:rsidRPr="00180930">
                              <w:rPr>
                                <w:b w:val="0"/>
                              </w:rPr>
                              <w:t>The working assumption from RAN1#95 on low PAPR RS for Rel-16 NR is confirmed as an agreement</w:t>
                            </w:r>
                            <w:r>
                              <w:rPr>
                                <w:b w:val="0"/>
                              </w:rPr>
                              <w:t xml:space="preserve"> </w:t>
                            </w:r>
                          </w:p>
                          <w:p w14:paraId="47324585" w14:textId="77777777" w:rsidR="00623358" w:rsidRDefault="00623358" w:rsidP="00253659">
                            <w:pPr>
                              <w:numPr>
                                <w:ilvl w:val="0"/>
                                <w:numId w:val="33"/>
                              </w:numPr>
                              <w:tabs>
                                <w:tab w:val="left" w:pos="720"/>
                              </w:tabs>
                              <w:spacing w:after="0"/>
                              <w:rPr>
                                <w:lang w:eastAsia="zh-CN"/>
                              </w:rPr>
                            </w:pPr>
                            <w:r>
                              <w:rPr>
                                <w:bCs/>
                                <w:lang w:eastAsia="zh-CN"/>
                              </w:rPr>
                              <w:t>For PDSCH DMRS and PUSCH DMRS for CP-OFDM</w:t>
                            </w:r>
                            <w:r>
                              <w:rPr>
                                <w:lang w:eastAsia="zh-CN"/>
                              </w:rPr>
                              <w:t>, DMRS enhancements are specified in Rel.16 to reduce the PAPR to the same level as for data symbols for all port combinations given by 38.212</w:t>
                            </w:r>
                          </w:p>
                          <w:p w14:paraId="6EA1DB1A" w14:textId="77777777" w:rsidR="00623358" w:rsidRDefault="00623358" w:rsidP="00253659">
                            <w:pPr>
                              <w:numPr>
                                <w:ilvl w:val="1"/>
                                <w:numId w:val="33"/>
                              </w:numPr>
                              <w:tabs>
                                <w:tab w:val="left" w:pos="1440"/>
                              </w:tabs>
                              <w:spacing w:after="0"/>
                              <w:rPr>
                                <w:lang w:eastAsia="zh-CN"/>
                              </w:rPr>
                            </w:pPr>
                            <w:r>
                              <w:rPr>
                                <w:lang w:eastAsia="zh-CN"/>
                              </w:rPr>
                              <w:t>For the Rel-16 DMRS enhancement, each CDM group can be configured with different c</w:t>
                            </w:r>
                            <w:r>
                              <w:rPr>
                                <w:vertAlign w:val="subscript"/>
                                <w:lang w:eastAsia="zh-CN"/>
                              </w:rPr>
                              <w:t>init</w:t>
                            </w:r>
                          </w:p>
                          <w:p w14:paraId="525F61D7" w14:textId="77777777" w:rsidR="00623358" w:rsidRDefault="00623358" w:rsidP="00253659">
                            <w:pPr>
                              <w:numPr>
                                <w:ilvl w:val="2"/>
                                <w:numId w:val="33"/>
                              </w:numPr>
                              <w:tabs>
                                <w:tab w:val="left" w:pos="2160"/>
                              </w:tabs>
                              <w:spacing w:after="0"/>
                              <w:rPr>
                                <w:lang w:eastAsia="zh-CN"/>
                              </w:rPr>
                            </w:pPr>
                            <w:r>
                              <w:rPr>
                                <w:lang w:eastAsia="zh-CN"/>
                              </w:rPr>
                              <w:t xml:space="preserve">For </w:t>
                            </w:r>
                            <w:r>
                              <w:rPr>
                                <w:bCs/>
                                <w:lang w:eastAsia="zh-CN"/>
                              </w:rPr>
                              <w:t>Type 1</w:t>
                            </w:r>
                            <w:r>
                              <w:rPr>
                                <w:lang w:eastAsia="zh-CN"/>
                              </w:rPr>
                              <w:t>, the two c</w:t>
                            </w:r>
                            <w:r>
                              <w:rPr>
                                <w:vertAlign w:val="subscript"/>
                                <w:lang w:eastAsia="zh-CN"/>
                              </w:rPr>
                              <w:t>init</w:t>
                            </w:r>
                            <w:r>
                              <w:rPr>
                                <w:lang w:eastAsia="zh-CN"/>
                              </w:rPr>
                              <w:t xml:space="preserve"> (configured by n</w:t>
                            </w:r>
                            <w:r>
                              <w:rPr>
                                <w:vertAlign w:val="subscript"/>
                                <w:lang w:eastAsia="zh-CN"/>
                              </w:rPr>
                              <w:t>SCID</w:t>
                            </w:r>
                            <w:r>
                              <w:rPr>
                                <w:lang w:eastAsia="zh-CN"/>
                              </w:rPr>
                              <w:t>=0,1, respectively) in Rel-15 are used for port(s) in each of the two CDM groups, respectively</w:t>
                            </w:r>
                          </w:p>
                          <w:p w14:paraId="30395670" w14:textId="77777777" w:rsidR="00623358" w:rsidRDefault="00623358" w:rsidP="00253659">
                            <w:pPr>
                              <w:numPr>
                                <w:ilvl w:val="2"/>
                                <w:numId w:val="33"/>
                              </w:numPr>
                              <w:tabs>
                                <w:tab w:val="left" w:pos="2160"/>
                              </w:tabs>
                              <w:spacing w:after="0"/>
                              <w:rPr>
                                <w:lang w:eastAsia="zh-CN"/>
                              </w:rPr>
                            </w:pPr>
                            <w:r>
                              <w:rPr>
                                <w:lang w:eastAsia="zh-CN"/>
                              </w:rPr>
                              <w:t xml:space="preserve">For </w:t>
                            </w:r>
                            <w:r>
                              <w:rPr>
                                <w:bCs/>
                                <w:lang w:eastAsia="zh-CN"/>
                              </w:rPr>
                              <w:t>Type 2</w:t>
                            </w:r>
                            <w:r>
                              <w:rPr>
                                <w:lang w:eastAsia="zh-CN"/>
                              </w:rPr>
                              <w:t>, introduce the CDM group index in c</w:t>
                            </w:r>
                            <w:r>
                              <w:rPr>
                                <w:vertAlign w:val="subscript"/>
                                <w:lang w:eastAsia="zh-CN"/>
                              </w:rPr>
                              <w:t xml:space="preserve">init </w:t>
                            </w:r>
                          </w:p>
                          <w:p w14:paraId="22B5DEA8" w14:textId="77777777" w:rsidR="00623358" w:rsidRDefault="00623358" w:rsidP="00253659">
                            <w:pPr>
                              <w:numPr>
                                <w:ilvl w:val="3"/>
                                <w:numId w:val="33"/>
                              </w:numPr>
                              <w:tabs>
                                <w:tab w:val="left" w:pos="2880"/>
                              </w:tabs>
                              <w:spacing w:after="0"/>
                              <w:rPr>
                                <w:lang w:eastAsia="zh-CN"/>
                              </w:rPr>
                            </w:pPr>
                            <w:r>
                              <w:rPr>
                                <w:lang w:eastAsia="zh-CN"/>
                              </w:rPr>
                              <w:t>FFS: How CDM group index is derived?</w:t>
                            </w:r>
                          </w:p>
                          <w:p w14:paraId="362B8FF3" w14:textId="77777777" w:rsidR="00623358" w:rsidRDefault="00623358" w:rsidP="00253659">
                            <w:pPr>
                              <w:numPr>
                                <w:ilvl w:val="1"/>
                                <w:numId w:val="33"/>
                              </w:numPr>
                              <w:tabs>
                                <w:tab w:val="left" w:pos="1440"/>
                              </w:tabs>
                              <w:spacing w:after="0"/>
                              <w:rPr>
                                <w:lang w:eastAsia="zh-CN"/>
                              </w:rPr>
                            </w:pPr>
                            <w:r>
                              <w:rPr>
                                <w:lang w:eastAsia="zh-CN"/>
                              </w:rPr>
                              <w:t>For Type 1 and Type 2, simultaneously use dynamic TRP selection (or MU-MIMO pairing with different n</w:t>
                            </w:r>
                            <w:r>
                              <w:rPr>
                                <w:vertAlign w:val="subscript"/>
                                <w:lang w:eastAsia="zh-CN"/>
                              </w:rPr>
                              <w:t>SCID</w:t>
                            </w:r>
                            <w:r>
                              <w:rPr>
                                <w:lang w:eastAsia="zh-CN"/>
                              </w:rPr>
                              <w:t>) and CDM group specific c</w:t>
                            </w:r>
                            <w:r>
                              <w:rPr>
                                <w:vertAlign w:val="subscript"/>
                                <w:lang w:eastAsia="zh-CN"/>
                              </w:rPr>
                              <w:t xml:space="preserve">init </w:t>
                            </w:r>
                            <w:r>
                              <w:rPr>
                                <w:lang w:eastAsia="zh-CN"/>
                              </w:rPr>
                              <w:t>is supported</w:t>
                            </w:r>
                          </w:p>
                          <w:p w14:paraId="403E2A9B" w14:textId="77777777" w:rsidR="00623358" w:rsidRDefault="00623358" w:rsidP="00253659">
                            <w:pPr>
                              <w:numPr>
                                <w:ilvl w:val="1"/>
                                <w:numId w:val="33"/>
                              </w:numPr>
                              <w:tabs>
                                <w:tab w:val="left" w:pos="1440"/>
                              </w:tabs>
                              <w:spacing w:after="0"/>
                              <w:rPr>
                                <w:lang w:eastAsia="zh-CN"/>
                              </w:rPr>
                            </w:pPr>
                            <w:r>
                              <w:rPr>
                                <w:lang w:eastAsia="zh-CN"/>
                              </w:rPr>
                              <w:t xml:space="preserve">The following solution categories </w:t>
                            </w:r>
                            <w:r>
                              <w:rPr>
                                <w:u w:val="single"/>
                                <w:lang w:eastAsia="zh-CN"/>
                              </w:rPr>
                              <w:t xml:space="preserve">are precluded </w:t>
                            </w:r>
                          </w:p>
                          <w:p w14:paraId="2BF5412B" w14:textId="77777777" w:rsidR="00623358" w:rsidRDefault="00623358" w:rsidP="00253659">
                            <w:pPr>
                              <w:numPr>
                                <w:ilvl w:val="2"/>
                                <w:numId w:val="33"/>
                              </w:numPr>
                              <w:tabs>
                                <w:tab w:val="left" w:pos="2160"/>
                              </w:tabs>
                              <w:spacing w:after="0"/>
                              <w:rPr>
                                <w:lang w:eastAsia="zh-CN"/>
                              </w:rPr>
                            </w:pPr>
                            <w:r>
                              <w:rPr>
                                <w:lang w:eastAsia="zh-CN"/>
                              </w:rPr>
                              <w:t xml:space="preserve">Modification of OCC </w:t>
                            </w:r>
                          </w:p>
                          <w:p w14:paraId="7AD1E5AF" w14:textId="77777777" w:rsidR="00623358" w:rsidRDefault="00623358" w:rsidP="00253659">
                            <w:pPr>
                              <w:numPr>
                                <w:ilvl w:val="2"/>
                                <w:numId w:val="33"/>
                              </w:numPr>
                              <w:tabs>
                                <w:tab w:val="left" w:pos="2160"/>
                              </w:tabs>
                              <w:spacing w:after="0"/>
                              <w:rPr>
                                <w:lang w:eastAsia="zh-CN"/>
                              </w:rPr>
                            </w:pPr>
                            <w:r>
                              <w:rPr>
                                <w:lang w:eastAsia="zh-CN"/>
                              </w:rPr>
                              <w:t>Modification to PN sequence generation, such as subsampling a longer sequence</w:t>
                            </w:r>
                          </w:p>
                          <w:p w14:paraId="61656D53" w14:textId="77777777" w:rsidR="00623358" w:rsidRDefault="00623358" w:rsidP="00253659">
                            <w:pPr>
                              <w:numPr>
                                <w:ilvl w:val="2"/>
                                <w:numId w:val="33"/>
                              </w:numPr>
                              <w:tabs>
                                <w:tab w:val="left" w:pos="2160"/>
                              </w:tabs>
                              <w:spacing w:after="0"/>
                              <w:rPr>
                                <w:lang w:eastAsia="zh-CN"/>
                              </w:rPr>
                            </w:pPr>
                            <w:r>
                              <w:rPr>
                                <w:lang w:eastAsia="zh-CN"/>
                              </w:rPr>
                              <w:t>Note: Concerns raised by MediaTek that preclusion of the above solutions will negatively impact power imbalance issue</w:t>
                            </w:r>
                          </w:p>
                          <w:p w14:paraId="0B1FE1A5" w14:textId="77777777" w:rsidR="00623358" w:rsidRDefault="00623358" w:rsidP="00253659">
                            <w:pPr>
                              <w:numPr>
                                <w:ilvl w:val="1"/>
                                <w:numId w:val="33"/>
                              </w:numPr>
                              <w:tabs>
                                <w:tab w:val="left" w:pos="1440"/>
                              </w:tabs>
                              <w:spacing w:after="0"/>
                              <w:rPr>
                                <w:lang w:eastAsia="zh-CN"/>
                              </w:rPr>
                            </w:pPr>
                            <w:r>
                              <w:rPr>
                                <w:lang w:eastAsia="zh-CN"/>
                              </w:rPr>
                              <w:t>Carefully consider backward compatibility issues and the total number of c</w:t>
                            </w:r>
                            <w:r>
                              <w:rPr>
                                <w:vertAlign w:val="subscript"/>
                                <w:lang w:eastAsia="zh-CN"/>
                              </w:rPr>
                              <w:t xml:space="preserve">init </w:t>
                            </w:r>
                            <w:r>
                              <w:rPr>
                                <w:lang w:eastAsia="zh-CN"/>
                              </w:rPr>
                              <w:t>configured per UE</w:t>
                            </w:r>
                          </w:p>
                          <w:p w14:paraId="61203E45" w14:textId="77777777" w:rsidR="00623358" w:rsidRDefault="00623358" w:rsidP="00253659">
                            <w:pPr>
                              <w:numPr>
                                <w:ilvl w:val="0"/>
                                <w:numId w:val="33"/>
                              </w:numPr>
                              <w:tabs>
                                <w:tab w:val="left" w:pos="720"/>
                              </w:tabs>
                              <w:spacing w:after="0"/>
                              <w:rPr>
                                <w:lang w:eastAsia="zh-CN"/>
                              </w:rPr>
                            </w:pPr>
                            <w:r>
                              <w:rPr>
                                <w:bCs/>
                                <w:lang w:eastAsia="zh-CN"/>
                              </w:rPr>
                              <w:t>For PUSCH/PUCCH DMRS for pi/2 modulation</w:t>
                            </w:r>
                            <w:r>
                              <w:rPr>
                                <w:lang w:eastAsia="zh-CN"/>
                              </w:rPr>
                              <w:t>, new DMRS sequences are specified in Rel.16 to reduce the PAPR to the same level as for data symbols</w:t>
                            </w:r>
                          </w:p>
                          <w:p w14:paraId="2D01DA46" w14:textId="77777777" w:rsidR="00623358" w:rsidRDefault="00623358" w:rsidP="00253659">
                            <w:pPr>
                              <w:numPr>
                                <w:ilvl w:val="1"/>
                                <w:numId w:val="33"/>
                              </w:numPr>
                              <w:tabs>
                                <w:tab w:val="left" w:pos="1440"/>
                              </w:tabs>
                              <w:spacing w:after="0"/>
                              <w:rPr>
                                <w:lang w:eastAsia="zh-CN"/>
                              </w:rPr>
                            </w:pPr>
                            <w:r>
                              <w:rPr>
                                <w:lang w:eastAsia="zh-CN"/>
                              </w:rPr>
                              <w:t>Carefully consider channel estimation performance and cross correlation performance</w:t>
                            </w:r>
                          </w:p>
                          <w:p w14:paraId="3B1F76E9" w14:textId="77777777" w:rsidR="00623358" w:rsidRPr="00EE1C66" w:rsidRDefault="00623358" w:rsidP="00253659">
                            <w:pPr>
                              <w:spacing w:after="0"/>
                              <w:rPr>
                                <w:b/>
                                <w:highlight w:val="green"/>
                                <w:lang w:eastAsia="zh-CN"/>
                              </w:rPr>
                            </w:pPr>
                            <w:r w:rsidRPr="00EE1C66">
                              <w:rPr>
                                <w:b/>
                                <w:highlight w:val="green"/>
                                <w:lang w:eastAsia="zh-CN"/>
                              </w:rPr>
                              <w:t>Agreement</w:t>
                            </w:r>
                          </w:p>
                          <w:p w14:paraId="4121AD6C" w14:textId="77777777" w:rsidR="00623358" w:rsidRPr="005B6694" w:rsidRDefault="00623358" w:rsidP="00253659">
                            <w:pPr>
                              <w:spacing w:after="0"/>
                              <w:rPr>
                                <w:lang w:eastAsia="x-none"/>
                              </w:rPr>
                            </w:pPr>
                            <w:r w:rsidRPr="005B6694">
                              <w:rPr>
                                <w:lang w:eastAsia="zh-CN"/>
                              </w:rPr>
                              <w:t>Metrics to consider for new sequence design</w:t>
                            </w:r>
                            <w:r w:rsidRPr="005B6694">
                              <w:rPr>
                                <w:rFonts w:eastAsia="Malgun Gothic" w:hint="eastAsia"/>
                                <w:lang w:eastAsia="ko-KR"/>
                              </w:rPr>
                              <w:t xml:space="preserve"> </w:t>
                            </w:r>
                            <w:r w:rsidRPr="005B6694">
                              <w:rPr>
                                <w:rFonts w:eastAsia="Malgun Gothic"/>
                                <w:lang w:eastAsia="ko-KR"/>
                              </w:rPr>
                              <w:t>for the pi/2 BPSK DMRS</w:t>
                            </w:r>
                            <w:r w:rsidRPr="005B6694">
                              <w:rPr>
                                <w:lang w:eastAsia="zh-CN"/>
                              </w:rPr>
                              <w:t xml:space="preserve"> are the gNB receiver complexity, </w:t>
                            </w:r>
                            <w:r w:rsidRPr="005B6694">
                              <w:t>PAPR relative to data and link level throughput/BLER performance considering frequency domain flatness and autocorrelation properties, interference considering cross correlation properties and when applicable (e.g. PUCCH), orthogonality of sequences</w:t>
                            </w:r>
                          </w:p>
                          <w:p w14:paraId="4406EDD6" w14:textId="77777777" w:rsidR="00623358" w:rsidRDefault="00623358" w:rsidP="00253659"/>
                          <w:p w14:paraId="58DF1045" w14:textId="77777777" w:rsidR="00623358" w:rsidRPr="00577526" w:rsidRDefault="00623358" w:rsidP="00253659">
                            <w:pPr>
                              <w:spacing w:after="0"/>
                              <w:rPr>
                                <w:b/>
                                <w:highlight w:val="green"/>
                                <w:lang w:eastAsia="zh-CN"/>
                              </w:rPr>
                            </w:pPr>
                            <w:r w:rsidRPr="00577526">
                              <w:rPr>
                                <w:b/>
                                <w:highlight w:val="green"/>
                                <w:lang w:eastAsia="zh-CN"/>
                              </w:rPr>
                              <w:t>Agreement</w:t>
                            </w:r>
                          </w:p>
                          <w:p w14:paraId="008005A1" w14:textId="77777777" w:rsidR="00623358" w:rsidRPr="003C4238" w:rsidRDefault="00623358" w:rsidP="00253659">
                            <w:pPr>
                              <w:numPr>
                                <w:ilvl w:val="0"/>
                                <w:numId w:val="37"/>
                              </w:numPr>
                              <w:tabs>
                                <w:tab w:val="clear" w:pos="720"/>
                              </w:tabs>
                              <w:spacing w:after="0"/>
                              <w:rPr>
                                <w:lang w:val="en-US" w:eastAsia="zh-CN"/>
                              </w:rPr>
                            </w:pPr>
                            <w:r w:rsidRPr="003C4238">
                              <w:rPr>
                                <w:lang w:eastAsia="zh-CN"/>
                              </w:rPr>
                              <w:t xml:space="preserve">For sequences with length 30 or larger, DMRS for </w:t>
                            </w:r>
                            <w:r>
                              <w:rPr>
                                <w:rFonts w:cs="Times"/>
                                <w:lang w:eastAsia="zh-CN"/>
                              </w:rPr>
                              <w:t>π</w:t>
                            </w:r>
                            <w:r w:rsidRPr="003C4238">
                              <w:rPr>
                                <w:lang w:eastAsia="zh-CN"/>
                              </w:rPr>
                              <w:fldChar w:fldCharType="begin"/>
                            </w:r>
                            <w:r w:rsidRPr="003C4238">
                              <w:rPr>
                                <w:lang w:eastAsia="zh-CN"/>
                              </w:rPr>
                              <w:instrText xml:space="preserve"> QUOTE </w:instrText>
                            </w:r>
                            <m:oMath>
                              <m:r>
                                <m:rPr>
                                  <m:sty m:val="p"/>
                                </m:rPr>
                                <w:rPr>
                                  <w:rFonts w:ascii="Cambria Math" w:hAnsi="Cambria Math"/>
                                  <w:sz w:val="36"/>
                                  <w:lang w:eastAsia="zh-CN"/>
                                </w:rPr>
                                <m:t>π</m:t>
                              </m:r>
                            </m:oMath>
                            <w:r w:rsidRPr="003C4238">
                              <w:rPr>
                                <w:lang w:eastAsia="zh-CN"/>
                              </w:rPr>
                              <w:instrText xml:space="preserve"> </w:instrText>
                            </w:r>
                            <w:r w:rsidRPr="003C4238">
                              <w:rPr>
                                <w:lang w:eastAsia="zh-CN"/>
                              </w:rPr>
                              <w:fldChar w:fldCharType="end"/>
                            </w:r>
                            <w:r w:rsidRPr="003C4238">
                              <w:rPr>
                                <w:lang w:eastAsia="zh-CN"/>
                              </w:rPr>
                              <w:t xml:space="preserve">/2 BPSK modulation for PUSCH is generated based on Gold-sequence followed by </w:t>
                            </w:r>
                            <w:r>
                              <w:rPr>
                                <w:rFonts w:cs="Times"/>
                                <w:lang w:eastAsia="zh-CN"/>
                              </w:rPr>
                              <w:t>π</w:t>
                            </w:r>
                            <w:r w:rsidRPr="003C4238">
                              <w:rPr>
                                <w:lang w:eastAsia="zh-CN"/>
                              </w:rPr>
                              <w:t xml:space="preserve">/2 BPSK modulation followed by transform precoding resulting in a DMRS Type 1 comb structure. </w:t>
                            </w:r>
                          </w:p>
                          <w:p w14:paraId="4A64ADCE" w14:textId="77777777" w:rsidR="00623358" w:rsidRPr="003C4238" w:rsidRDefault="00623358" w:rsidP="00253659">
                            <w:pPr>
                              <w:numPr>
                                <w:ilvl w:val="0"/>
                                <w:numId w:val="37"/>
                              </w:numPr>
                              <w:tabs>
                                <w:tab w:val="clear" w:pos="720"/>
                              </w:tabs>
                              <w:spacing w:after="0"/>
                              <w:rPr>
                                <w:lang w:eastAsia="zh-CN"/>
                              </w:rPr>
                            </w:pPr>
                            <w:r w:rsidRPr="003C4238">
                              <w:rPr>
                                <w:lang w:eastAsia="zh-CN"/>
                              </w:rPr>
                              <w:t xml:space="preserve">For sequences with length 30 or larger, DMRS for </w:t>
                            </w:r>
                            <w:r>
                              <w:rPr>
                                <w:rFonts w:cs="Times"/>
                                <w:lang w:eastAsia="zh-CN"/>
                              </w:rPr>
                              <w:t>π</w:t>
                            </w:r>
                            <w:r w:rsidRPr="003C4238">
                              <w:rPr>
                                <w:lang w:eastAsia="zh-CN"/>
                              </w:rPr>
                              <w:t xml:space="preserve">/2 BPSK modulation for PUCCH is generated based on Gold-sequence followed by </w:t>
                            </w:r>
                            <w:r>
                              <w:rPr>
                                <w:rFonts w:cs="Times"/>
                                <w:lang w:eastAsia="zh-CN"/>
                              </w:rPr>
                              <w:t>π</w:t>
                            </w:r>
                            <w:r w:rsidRPr="003C4238">
                              <w:rPr>
                                <w:lang w:eastAsia="zh-CN"/>
                              </w:rPr>
                              <w:t xml:space="preserve">/2 BPSK modulation followed by transform precoding. </w:t>
                            </w:r>
                          </w:p>
                          <w:p w14:paraId="136C9A25" w14:textId="77777777" w:rsidR="00623358" w:rsidRPr="003C4238" w:rsidRDefault="00623358" w:rsidP="00253659">
                            <w:pPr>
                              <w:numPr>
                                <w:ilvl w:val="0"/>
                                <w:numId w:val="37"/>
                              </w:numPr>
                              <w:tabs>
                                <w:tab w:val="clear" w:pos="720"/>
                              </w:tabs>
                              <w:spacing w:after="0"/>
                              <w:rPr>
                                <w:lang w:eastAsia="zh-CN"/>
                              </w:rPr>
                            </w:pPr>
                            <w:r w:rsidRPr="003C4238">
                              <w:rPr>
                                <w:lang w:eastAsia="zh-CN"/>
                              </w:rPr>
                              <w:t xml:space="preserve">For sequences with allocation length 6,12,18 and 24 CGS is used for DMRS for </w:t>
                            </w:r>
                            <w:r>
                              <w:rPr>
                                <w:rFonts w:cs="Times"/>
                                <w:lang w:eastAsia="zh-CN"/>
                              </w:rPr>
                              <w:t>π</w:t>
                            </w:r>
                            <w:r w:rsidRPr="003C4238">
                              <w:rPr>
                                <w:lang w:eastAsia="zh-CN"/>
                              </w:rPr>
                              <w:t xml:space="preserve">/2 BPSK modulation in case of PUSCH and PUCCH </w:t>
                            </w:r>
                          </w:p>
                          <w:p w14:paraId="4862485F" w14:textId="77777777" w:rsidR="00623358" w:rsidRDefault="00623358" w:rsidP="00253659"/>
                          <w:p w14:paraId="7D7F308F" w14:textId="77777777" w:rsidR="00623358" w:rsidRPr="00187BF8" w:rsidRDefault="00623358" w:rsidP="00253659">
                            <w:pPr>
                              <w:spacing w:after="0"/>
                              <w:rPr>
                                <w:b/>
                                <w:highlight w:val="green"/>
                                <w:lang w:eastAsia="x-none"/>
                              </w:rPr>
                            </w:pPr>
                            <w:r w:rsidRPr="00187BF8">
                              <w:rPr>
                                <w:b/>
                                <w:highlight w:val="green"/>
                                <w:lang w:eastAsia="x-none"/>
                              </w:rPr>
                              <w:t xml:space="preserve">Agreement </w:t>
                            </w:r>
                          </w:p>
                          <w:p w14:paraId="1376EC2B" w14:textId="77777777" w:rsidR="00623358" w:rsidRDefault="00623358" w:rsidP="00253659">
                            <w:pPr>
                              <w:spacing w:after="0"/>
                            </w:pPr>
                            <w:r w:rsidRPr="00FD15B0">
                              <w:rPr>
                                <w:lang w:eastAsia="zh-CN"/>
                              </w:rPr>
                              <w:t>Support PUCCH DMRS enhancements for PUCCH format 3 and 4</w:t>
                            </w:r>
                          </w:p>
                        </w:txbxContent>
                      </wps:txbx>
                      <wps:bodyPr rot="0" vert="horz" wrap="square" lIns="91440" tIns="45720" rIns="91440" bIns="45720" anchor="t" anchorCtr="0">
                        <a:noAutofit/>
                      </wps:bodyPr>
                    </wps:wsp>
                  </a:graphicData>
                </a:graphic>
              </wp:inline>
            </w:drawing>
          </mc:Choice>
          <mc:Fallback>
            <w:pict>
              <v:shapetype w14:anchorId="38DA420B" id="_x0000_t202" coordsize="21600,21600" o:spt="202" path="m,l,21600r21600,l21600,xe">
                <v:stroke joinstyle="miter"/>
                <v:path gradientshapeok="t" o:connecttype="rect"/>
              </v:shapetype>
              <v:shape id="Text Box 2" o:spid="_x0000_s1026" type="#_x0000_t202" style="width:477.65pt;height:45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">
                <v:textbox>
                  <w:txbxContent>
                    <w:p w:rsidR="00623358" w:rsidRPr="00F83FB9" w:rsidRDefault="00623358" w:rsidP="00253659">
                      <w:pPr>
                        <w:pStyle w:val="Proposal"/>
                        <w:tabs>
                          <w:tab w:val="left" w:pos="1304"/>
                        </w:tabs>
                        <w:overflowPunct/>
                        <w:autoSpaceDE/>
                        <w:autoSpaceDN/>
                        <w:adjustRightInd/>
                        <w:spacing w:after="0"/>
                        <w:jc w:val="left"/>
                        <w:textAlignment w:val="auto"/>
                        <w:rPr>
                          <w:highlight w:val="green"/>
                        </w:rPr>
                      </w:pPr>
                      <w:r w:rsidRPr="00F83FB9">
                        <w:rPr>
                          <w:highlight w:val="green"/>
                        </w:rPr>
                        <w:t>Agreement</w:t>
                      </w:r>
                    </w:p>
                    <w:p w:rsidR="00623358" w:rsidRPr="00180930" w:rsidRDefault="00623358" w:rsidP="00253659">
                      <w:pPr>
                        <w:pStyle w:val="Proposal"/>
                        <w:tabs>
                          <w:tab w:val="left" w:pos="1304"/>
                        </w:tabs>
                        <w:overflowPunct/>
                        <w:autoSpaceDE/>
                        <w:autoSpaceDN/>
                        <w:adjustRightInd/>
                        <w:spacing w:after="0"/>
                        <w:jc w:val="left"/>
                        <w:textAlignment w:val="auto"/>
                        <w:rPr>
                          <w:b w:val="0"/>
                        </w:rPr>
                      </w:pPr>
                      <w:r w:rsidRPr="00180930">
                        <w:rPr>
                          <w:b w:val="0"/>
                        </w:rPr>
                        <w:t>The working assumption from RAN1#95 on low PAPR RS for Rel-16 NR is confirmed as an agreement</w:t>
                      </w:r>
                      <w:r>
                        <w:rPr>
                          <w:b w:val="0"/>
                        </w:rPr>
                        <w:t xml:space="preserve"> </w:t>
                      </w:r>
                    </w:p>
                    <w:p w:rsidR="00623358" w:rsidRDefault="00623358" w:rsidP="00253659">
                      <w:pPr>
                        <w:numPr>
                          <w:ilvl w:val="0"/>
                          <w:numId w:val="33"/>
                        </w:numPr>
                        <w:tabs>
                          <w:tab w:val="left" w:pos="720"/>
                        </w:tabs>
                        <w:spacing w:after="0"/>
                        <w:rPr>
                          <w:lang w:eastAsia="zh-CN"/>
                        </w:rPr>
                      </w:pPr>
                      <w:r>
                        <w:rPr>
                          <w:bCs/>
                          <w:lang w:eastAsia="zh-CN"/>
                        </w:rPr>
                        <w:t>For PDSCH DMRS and PUSCH DMRS for CP-OFDM</w:t>
                      </w:r>
                      <w:r>
                        <w:rPr>
                          <w:lang w:eastAsia="zh-CN"/>
                        </w:rPr>
                        <w:t>, DMRS enhancements are specified in Rel.16 to reduce the PAPR to the same level as for data symbols for all port combinations given by 38.212</w:t>
                      </w:r>
                    </w:p>
                    <w:p w:rsidR="00623358" w:rsidRDefault="00623358" w:rsidP="00253659">
                      <w:pPr>
                        <w:numPr>
                          <w:ilvl w:val="1"/>
                          <w:numId w:val="33"/>
                        </w:numPr>
                        <w:tabs>
                          <w:tab w:val="left" w:pos="1440"/>
                        </w:tabs>
                        <w:spacing w:after="0"/>
                        <w:rPr>
                          <w:lang w:eastAsia="zh-CN"/>
                        </w:rPr>
                      </w:pPr>
                      <w:r>
                        <w:rPr>
                          <w:lang w:eastAsia="zh-CN"/>
                        </w:rPr>
                        <w:t>For the Rel-16 DMRS enhancement, each CDM group can be configured with different c</w:t>
                      </w:r>
                      <w:r>
                        <w:rPr>
                          <w:vertAlign w:val="subscript"/>
                          <w:lang w:eastAsia="zh-CN"/>
                        </w:rPr>
                        <w:t>init</w:t>
                      </w:r>
                    </w:p>
                    <w:p w:rsidR="00623358" w:rsidRDefault="00623358" w:rsidP="00253659">
                      <w:pPr>
                        <w:numPr>
                          <w:ilvl w:val="2"/>
                          <w:numId w:val="33"/>
                        </w:numPr>
                        <w:tabs>
                          <w:tab w:val="left" w:pos="2160"/>
                        </w:tabs>
                        <w:spacing w:after="0"/>
                        <w:rPr>
                          <w:lang w:eastAsia="zh-CN"/>
                        </w:rPr>
                      </w:pPr>
                      <w:r>
                        <w:rPr>
                          <w:lang w:eastAsia="zh-CN"/>
                        </w:rPr>
                        <w:t xml:space="preserve">For </w:t>
                      </w:r>
                      <w:r>
                        <w:rPr>
                          <w:bCs/>
                          <w:lang w:eastAsia="zh-CN"/>
                        </w:rPr>
                        <w:t>Type 1</w:t>
                      </w:r>
                      <w:r>
                        <w:rPr>
                          <w:lang w:eastAsia="zh-CN"/>
                        </w:rPr>
                        <w:t>, the two c</w:t>
                      </w:r>
                      <w:r>
                        <w:rPr>
                          <w:vertAlign w:val="subscript"/>
                          <w:lang w:eastAsia="zh-CN"/>
                        </w:rPr>
                        <w:t>init</w:t>
                      </w:r>
                      <w:r>
                        <w:rPr>
                          <w:lang w:eastAsia="zh-CN"/>
                        </w:rPr>
                        <w:t xml:space="preserve"> (configured by n</w:t>
                      </w:r>
                      <w:r>
                        <w:rPr>
                          <w:vertAlign w:val="subscript"/>
                          <w:lang w:eastAsia="zh-CN"/>
                        </w:rPr>
                        <w:t>SCID</w:t>
                      </w:r>
                      <w:r>
                        <w:rPr>
                          <w:lang w:eastAsia="zh-CN"/>
                        </w:rPr>
                        <w:t>=0,1, respectively) in Rel-15 are used for port(s) in each of the two CDM groups, respectively</w:t>
                      </w:r>
                    </w:p>
                    <w:p w:rsidR="00623358" w:rsidRDefault="00623358" w:rsidP="00253659">
                      <w:pPr>
                        <w:numPr>
                          <w:ilvl w:val="2"/>
                          <w:numId w:val="33"/>
                        </w:numPr>
                        <w:tabs>
                          <w:tab w:val="left" w:pos="2160"/>
                        </w:tabs>
                        <w:spacing w:after="0"/>
                        <w:rPr>
                          <w:lang w:eastAsia="zh-CN"/>
                        </w:rPr>
                      </w:pPr>
                      <w:r>
                        <w:rPr>
                          <w:lang w:eastAsia="zh-CN"/>
                        </w:rPr>
                        <w:t xml:space="preserve">For </w:t>
                      </w:r>
                      <w:r>
                        <w:rPr>
                          <w:bCs/>
                          <w:lang w:eastAsia="zh-CN"/>
                        </w:rPr>
                        <w:t>Type 2</w:t>
                      </w:r>
                      <w:r>
                        <w:rPr>
                          <w:lang w:eastAsia="zh-CN"/>
                        </w:rPr>
                        <w:t>, introduce the CDM group index in c</w:t>
                      </w:r>
                      <w:r>
                        <w:rPr>
                          <w:vertAlign w:val="subscript"/>
                          <w:lang w:eastAsia="zh-CN"/>
                        </w:rPr>
                        <w:t xml:space="preserve">init </w:t>
                      </w:r>
                    </w:p>
                    <w:p w:rsidR="00623358" w:rsidRDefault="00623358" w:rsidP="00253659">
                      <w:pPr>
                        <w:numPr>
                          <w:ilvl w:val="3"/>
                          <w:numId w:val="33"/>
                        </w:numPr>
                        <w:tabs>
                          <w:tab w:val="left" w:pos="2880"/>
                        </w:tabs>
                        <w:spacing w:after="0"/>
                        <w:rPr>
                          <w:lang w:eastAsia="zh-CN"/>
                        </w:rPr>
                      </w:pPr>
                      <w:r>
                        <w:rPr>
                          <w:lang w:eastAsia="zh-CN"/>
                        </w:rPr>
                        <w:t>FFS: How CDM group index is derived?</w:t>
                      </w:r>
                    </w:p>
                    <w:p w:rsidR="00623358" w:rsidRDefault="00623358" w:rsidP="00253659">
                      <w:pPr>
                        <w:numPr>
                          <w:ilvl w:val="1"/>
                          <w:numId w:val="33"/>
                        </w:numPr>
                        <w:tabs>
                          <w:tab w:val="left" w:pos="1440"/>
                        </w:tabs>
                        <w:spacing w:after="0"/>
                        <w:rPr>
                          <w:lang w:eastAsia="zh-CN"/>
                        </w:rPr>
                      </w:pPr>
                      <w:r>
                        <w:rPr>
                          <w:lang w:eastAsia="zh-CN"/>
                        </w:rPr>
                        <w:t>For Type 1 and Type 2, simultaneously use dynamic TRP selection (or MU-MIMO pairing with different n</w:t>
                      </w:r>
                      <w:r>
                        <w:rPr>
                          <w:vertAlign w:val="subscript"/>
                          <w:lang w:eastAsia="zh-CN"/>
                        </w:rPr>
                        <w:t>SCID</w:t>
                      </w:r>
                      <w:r>
                        <w:rPr>
                          <w:lang w:eastAsia="zh-CN"/>
                        </w:rPr>
                        <w:t>) and CDM group specific c</w:t>
                      </w:r>
                      <w:r>
                        <w:rPr>
                          <w:vertAlign w:val="subscript"/>
                          <w:lang w:eastAsia="zh-CN"/>
                        </w:rPr>
                        <w:t xml:space="preserve">init </w:t>
                      </w:r>
                      <w:r>
                        <w:rPr>
                          <w:lang w:eastAsia="zh-CN"/>
                        </w:rPr>
                        <w:t>is supported</w:t>
                      </w:r>
                    </w:p>
                    <w:p w:rsidR="00623358" w:rsidRDefault="00623358" w:rsidP="00253659">
                      <w:pPr>
                        <w:numPr>
                          <w:ilvl w:val="1"/>
                          <w:numId w:val="33"/>
                        </w:numPr>
                        <w:tabs>
                          <w:tab w:val="left" w:pos="1440"/>
                        </w:tabs>
                        <w:spacing w:after="0"/>
                        <w:rPr>
                          <w:lang w:eastAsia="zh-CN"/>
                        </w:rPr>
                      </w:pPr>
                      <w:r>
                        <w:rPr>
                          <w:lang w:eastAsia="zh-CN"/>
                        </w:rPr>
                        <w:t xml:space="preserve">The following solution categories </w:t>
                      </w:r>
                      <w:r>
                        <w:rPr>
                          <w:u w:val="single"/>
                          <w:lang w:eastAsia="zh-CN"/>
                        </w:rPr>
                        <w:t xml:space="preserve">are precluded </w:t>
                      </w:r>
                    </w:p>
                    <w:p w:rsidR="00623358" w:rsidRDefault="00623358" w:rsidP="00253659">
                      <w:pPr>
                        <w:numPr>
                          <w:ilvl w:val="2"/>
                          <w:numId w:val="33"/>
                        </w:numPr>
                        <w:tabs>
                          <w:tab w:val="left" w:pos="2160"/>
                        </w:tabs>
                        <w:spacing w:after="0"/>
                        <w:rPr>
                          <w:lang w:eastAsia="zh-CN"/>
                        </w:rPr>
                      </w:pPr>
                      <w:r>
                        <w:rPr>
                          <w:lang w:eastAsia="zh-CN"/>
                        </w:rPr>
                        <w:t xml:space="preserve">Modification of OCC </w:t>
                      </w:r>
                    </w:p>
                    <w:p w:rsidR="00623358" w:rsidRDefault="00623358" w:rsidP="00253659">
                      <w:pPr>
                        <w:numPr>
                          <w:ilvl w:val="2"/>
                          <w:numId w:val="33"/>
                        </w:numPr>
                        <w:tabs>
                          <w:tab w:val="left" w:pos="2160"/>
                        </w:tabs>
                        <w:spacing w:after="0"/>
                        <w:rPr>
                          <w:lang w:eastAsia="zh-CN"/>
                        </w:rPr>
                      </w:pPr>
                      <w:r>
                        <w:rPr>
                          <w:lang w:eastAsia="zh-CN"/>
                        </w:rPr>
                        <w:t>Modification to PN sequence generation, such as subsampling a longer sequence</w:t>
                      </w:r>
                    </w:p>
                    <w:p w:rsidR="00623358" w:rsidRDefault="00623358" w:rsidP="00253659">
                      <w:pPr>
                        <w:numPr>
                          <w:ilvl w:val="2"/>
                          <w:numId w:val="33"/>
                        </w:numPr>
                        <w:tabs>
                          <w:tab w:val="left" w:pos="2160"/>
                        </w:tabs>
                        <w:spacing w:after="0"/>
                        <w:rPr>
                          <w:lang w:eastAsia="zh-CN"/>
                        </w:rPr>
                      </w:pPr>
                      <w:r>
                        <w:rPr>
                          <w:lang w:eastAsia="zh-CN"/>
                        </w:rPr>
                        <w:t>Note: Concerns raised by MediaTek that preclusion of the above solutions will negatively impact power imbalance issue</w:t>
                      </w:r>
                    </w:p>
                    <w:p w:rsidR="00623358" w:rsidRDefault="00623358" w:rsidP="00253659">
                      <w:pPr>
                        <w:numPr>
                          <w:ilvl w:val="1"/>
                          <w:numId w:val="33"/>
                        </w:numPr>
                        <w:tabs>
                          <w:tab w:val="left" w:pos="1440"/>
                        </w:tabs>
                        <w:spacing w:after="0"/>
                        <w:rPr>
                          <w:lang w:eastAsia="zh-CN"/>
                        </w:rPr>
                      </w:pPr>
                      <w:r>
                        <w:rPr>
                          <w:lang w:eastAsia="zh-CN"/>
                        </w:rPr>
                        <w:t>Carefully consider backward compatibility issues and the total number of c</w:t>
                      </w:r>
                      <w:r>
                        <w:rPr>
                          <w:vertAlign w:val="subscript"/>
                          <w:lang w:eastAsia="zh-CN"/>
                        </w:rPr>
                        <w:t xml:space="preserve">init </w:t>
                      </w:r>
                      <w:r>
                        <w:rPr>
                          <w:lang w:eastAsia="zh-CN"/>
                        </w:rPr>
                        <w:t>configured per UE</w:t>
                      </w:r>
                    </w:p>
                    <w:p w:rsidR="00623358" w:rsidRDefault="00623358" w:rsidP="00253659">
                      <w:pPr>
                        <w:numPr>
                          <w:ilvl w:val="0"/>
                          <w:numId w:val="33"/>
                        </w:numPr>
                        <w:tabs>
                          <w:tab w:val="left" w:pos="720"/>
                        </w:tabs>
                        <w:spacing w:after="0"/>
                        <w:rPr>
                          <w:lang w:eastAsia="zh-CN"/>
                        </w:rPr>
                      </w:pPr>
                      <w:r>
                        <w:rPr>
                          <w:bCs/>
                          <w:lang w:eastAsia="zh-CN"/>
                        </w:rPr>
                        <w:t>For PUSCH/PUCCH DMRS for pi/2 modulation</w:t>
                      </w:r>
                      <w:r>
                        <w:rPr>
                          <w:lang w:eastAsia="zh-CN"/>
                        </w:rPr>
                        <w:t>, new DMRS sequences are specified in Rel.16 to reduce the PAPR to the same level as for data symbols</w:t>
                      </w:r>
                    </w:p>
                    <w:p w:rsidR="00623358" w:rsidRDefault="00623358" w:rsidP="00253659">
                      <w:pPr>
                        <w:numPr>
                          <w:ilvl w:val="1"/>
                          <w:numId w:val="33"/>
                        </w:numPr>
                        <w:tabs>
                          <w:tab w:val="left" w:pos="1440"/>
                        </w:tabs>
                        <w:spacing w:after="0"/>
                        <w:rPr>
                          <w:lang w:eastAsia="zh-CN"/>
                        </w:rPr>
                      </w:pPr>
                      <w:r>
                        <w:rPr>
                          <w:lang w:eastAsia="zh-CN"/>
                        </w:rPr>
                        <w:t>Carefully consider channel estimation performance and cross correlation performance</w:t>
                      </w:r>
                    </w:p>
                    <w:p w:rsidR="00623358" w:rsidRPr="00EE1C66" w:rsidRDefault="00623358" w:rsidP="00253659">
                      <w:pPr>
                        <w:spacing w:after="0"/>
                        <w:rPr>
                          <w:b/>
                          <w:highlight w:val="green"/>
                          <w:lang w:eastAsia="zh-CN"/>
                        </w:rPr>
                      </w:pPr>
                      <w:r w:rsidRPr="00EE1C66">
                        <w:rPr>
                          <w:b/>
                          <w:highlight w:val="green"/>
                          <w:lang w:eastAsia="zh-CN"/>
                        </w:rPr>
                        <w:t>Agreement</w:t>
                      </w:r>
                    </w:p>
                    <w:p w:rsidR="00623358" w:rsidRPr="005B6694" w:rsidRDefault="00623358" w:rsidP="00253659">
                      <w:pPr>
                        <w:spacing w:after="0"/>
                        <w:rPr>
                          <w:lang w:eastAsia="x-none"/>
                        </w:rPr>
                      </w:pPr>
                      <w:r w:rsidRPr="005B6694">
                        <w:rPr>
                          <w:lang w:eastAsia="zh-CN"/>
                        </w:rPr>
                        <w:t>Metrics to consider for new sequence design</w:t>
                      </w:r>
                      <w:r w:rsidRPr="005B6694">
                        <w:rPr>
                          <w:rFonts w:eastAsia="Malgun Gothic" w:hint="eastAsia"/>
                          <w:lang w:eastAsia="ko-KR"/>
                        </w:rPr>
                        <w:t xml:space="preserve"> </w:t>
                      </w:r>
                      <w:r w:rsidRPr="005B6694">
                        <w:rPr>
                          <w:rFonts w:eastAsia="Malgun Gothic"/>
                          <w:lang w:eastAsia="ko-KR"/>
                        </w:rPr>
                        <w:t>for the pi/2 BPSK DMRS</w:t>
                      </w:r>
                      <w:r w:rsidRPr="005B6694">
                        <w:rPr>
                          <w:lang w:eastAsia="zh-CN"/>
                        </w:rPr>
                        <w:t xml:space="preserve"> are the gNB receiver complexity, </w:t>
                      </w:r>
                      <w:r w:rsidRPr="005B6694">
                        <w:t>PAPR relative to data and link level throughput/BLER performance considering frequency domain flatness and autocorrelation properties, interference considering cross correlation properties and when applicable (e.g. PUCCH), orthogonality of sequences</w:t>
                      </w:r>
                    </w:p>
                    <w:p w:rsidR="00623358" w:rsidRDefault="00623358" w:rsidP="00253659"/>
                    <w:p w:rsidR="00623358" w:rsidRPr="00577526" w:rsidRDefault="00623358" w:rsidP="00253659">
                      <w:pPr>
                        <w:spacing w:after="0"/>
                        <w:rPr>
                          <w:b/>
                          <w:highlight w:val="green"/>
                          <w:lang w:eastAsia="zh-CN"/>
                        </w:rPr>
                      </w:pPr>
                      <w:r w:rsidRPr="00577526">
                        <w:rPr>
                          <w:b/>
                          <w:highlight w:val="green"/>
                          <w:lang w:eastAsia="zh-CN"/>
                        </w:rPr>
                        <w:t>Agreement</w:t>
                      </w:r>
                    </w:p>
                    <w:p w:rsidR="00623358" w:rsidRPr="003C4238" w:rsidRDefault="00623358" w:rsidP="00253659">
                      <w:pPr>
                        <w:numPr>
                          <w:ilvl w:val="0"/>
                          <w:numId w:val="37"/>
                        </w:numPr>
                        <w:tabs>
                          <w:tab w:val="clear" w:pos="720"/>
                        </w:tabs>
                        <w:spacing w:after="0"/>
                        <w:rPr>
                          <w:lang w:val="en-US" w:eastAsia="zh-CN"/>
                        </w:rPr>
                      </w:pPr>
                      <w:r w:rsidRPr="003C4238">
                        <w:rPr>
                          <w:lang w:eastAsia="zh-CN"/>
                        </w:rPr>
                        <w:t xml:space="preserve">For sequences with length 30 or larger, DMRS for </w:t>
                      </w:r>
                      <w:r>
                        <w:rPr>
                          <w:rFonts w:cs="Times"/>
                          <w:lang w:eastAsia="zh-CN"/>
                        </w:rPr>
                        <w:t>π</w:t>
                      </w:r>
                      <w:r w:rsidRPr="003C4238">
                        <w:rPr>
                          <w:lang w:eastAsia="zh-CN"/>
                        </w:rPr>
                        <w:fldChar w:fldCharType="begin"/>
                      </w:r>
                      <w:r w:rsidRPr="003C4238">
                        <w:rPr>
                          <w:lang w:eastAsia="zh-CN"/>
                        </w:rPr>
                        <w:instrText xml:space="preserve"> QUOTE </w:instrText>
                      </w:r>
                      <m:oMath>
                        <m:r>
                          <m:rPr>
                            <m:sty m:val="p"/>
                          </m:rPr>
                          <w:rPr>
                            <w:rFonts w:ascii="Cambria Math" w:hAnsi="Cambria Math"/>
                            <w:sz w:val="36"/>
                            <w:lang w:eastAsia="zh-CN"/>
                          </w:rPr>
                          <m:t>π</m:t>
                        </m:r>
                      </m:oMath>
                      <w:r w:rsidRPr="003C4238">
                        <w:rPr>
                          <w:lang w:eastAsia="zh-CN"/>
                        </w:rPr>
                        <w:instrText xml:space="preserve"> </w:instrText>
                      </w:r>
                      <w:r w:rsidRPr="003C4238">
                        <w:rPr>
                          <w:lang w:eastAsia="zh-CN"/>
                        </w:rPr>
                        <w:fldChar w:fldCharType="end"/>
                      </w:r>
                      <w:r w:rsidRPr="003C4238">
                        <w:rPr>
                          <w:lang w:eastAsia="zh-CN"/>
                        </w:rPr>
                        <w:t xml:space="preserve">/2 BPSK modulation for PUSCH is generated based on Gold-sequence followed by </w:t>
                      </w:r>
                      <w:r>
                        <w:rPr>
                          <w:rFonts w:cs="Times"/>
                          <w:lang w:eastAsia="zh-CN"/>
                        </w:rPr>
                        <w:t>π</w:t>
                      </w:r>
                      <w:r w:rsidRPr="003C4238">
                        <w:rPr>
                          <w:lang w:eastAsia="zh-CN"/>
                        </w:rPr>
                        <w:t xml:space="preserve">/2 BPSK modulation followed by transform precoding resulting in a DMRS Type 1 comb structure. </w:t>
                      </w:r>
                    </w:p>
                    <w:p w:rsidR="00623358" w:rsidRPr="003C4238" w:rsidRDefault="00623358" w:rsidP="00253659">
                      <w:pPr>
                        <w:numPr>
                          <w:ilvl w:val="0"/>
                          <w:numId w:val="37"/>
                        </w:numPr>
                        <w:tabs>
                          <w:tab w:val="clear" w:pos="720"/>
                        </w:tabs>
                        <w:spacing w:after="0"/>
                        <w:rPr>
                          <w:lang w:eastAsia="zh-CN"/>
                        </w:rPr>
                      </w:pPr>
                      <w:r w:rsidRPr="003C4238">
                        <w:rPr>
                          <w:lang w:eastAsia="zh-CN"/>
                        </w:rPr>
                        <w:t xml:space="preserve">For sequences with length 30 or larger, DMRS for </w:t>
                      </w:r>
                      <w:r>
                        <w:rPr>
                          <w:rFonts w:cs="Times"/>
                          <w:lang w:eastAsia="zh-CN"/>
                        </w:rPr>
                        <w:t>π</w:t>
                      </w:r>
                      <w:r w:rsidRPr="003C4238">
                        <w:rPr>
                          <w:lang w:eastAsia="zh-CN"/>
                        </w:rPr>
                        <w:t xml:space="preserve">/2 BPSK modulation for PUCCH is generated based on Gold-sequence followed by </w:t>
                      </w:r>
                      <w:r>
                        <w:rPr>
                          <w:rFonts w:cs="Times"/>
                          <w:lang w:eastAsia="zh-CN"/>
                        </w:rPr>
                        <w:t>π</w:t>
                      </w:r>
                      <w:r w:rsidRPr="003C4238">
                        <w:rPr>
                          <w:lang w:eastAsia="zh-CN"/>
                        </w:rPr>
                        <w:t xml:space="preserve">/2 BPSK modulation followed by transform precoding. </w:t>
                      </w:r>
                    </w:p>
                    <w:p w:rsidR="00623358" w:rsidRPr="003C4238" w:rsidRDefault="00623358" w:rsidP="00253659">
                      <w:pPr>
                        <w:numPr>
                          <w:ilvl w:val="0"/>
                          <w:numId w:val="37"/>
                        </w:numPr>
                        <w:tabs>
                          <w:tab w:val="clear" w:pos="720"/>
                        </w:tabs>
                        <w:spacing w:after="0"/>
                        <w:rPr>
                          <w:lang w:eastAsia="zh-CN"/>
                        </w:rPr>
                      </w:pPr>
                      <w:r w:rsidRPr="003C4238">
                        <w:rPr>
                          <w:lang w:eastAsia="zh-CN"/>
                        </w:rPr>
                        <w:t xml:space="preserve">For sequences with allocation length 6,12,18 and 24 CGS is used for DMRS for </w:t>
                      </w:r>
                      <w:r>
                        <w:rPr>
                          <w:rFonts w:cs="Times"/>
                          <w:lang w:eastAsia="zh-CN"/>
                        </w:rPr>
                        <w:t>π</w:t>
                      </w:r>
                      <w:r w:rsidRPr="003C4238">
                        <w:rPr>
                          <w:lang w:eastAsia="zh-CN"/>
                        </w:rPr>
                        <w:t xml:space="preserve">/2 BPSK modulation in case of PUSCH and PUCCH </w:t>
                      </w:r>
                    </w:p>
                    <w:p w:rsidR="00623358" w:rsidRDefault="00623358" w:rsidP="00253659"/>
                    <w:p w:rsidR="00623358" w:rsidRPr="00187BF8" w:rsidRDefault="00623358" w:rsidP="00253659">
                      <w:pPr>
                        <w:spacing w:after="0"/>
                        <w:rPr>
                          <w:b/>
                          <w:highlight w:val="green"/>
                          <w:lang w:eastAsia="x-none"/>
                        </w:rPr>
                      </w:pPr>
                      <w:r w:rsidRPr="00187BF8">
                        <w:rPr>
                          <w:b/>
                          <w:highlight w:val="green"/>
                          <w:lang w:eastAsia="x-none"/>
                        </w:rPr>
                        <w:t xml:space="preserve">Agreement </w:t>
                      </w:r>
                    </w:p>
                    <w:p w:rsidR="00623358" w:rsidRDefault="00623358" w:rsidP="00253659">
                      <w:pPr>
                        <w:spacing w:after="0"/>
                      </w:pPr>
                      <w:r w:rsidRPr="00FD15B0">
                        <w:rPr>
                          <w:lang w:eastAsia="zh-CN"/>
                        </w:rPr>
                        <w:t>Support PUCCH DMRS enhancements for PUCCH format 3 and 4</w:t>
                      </w:r>
                    </w:p>
                  </w:txbxContent>
                </v:textbox>
                <w10:anchorlock/>
              </v:shape>
            </w:pict>
          </mc:Fallback>
        </mc:AlternateContent>
      </w:r>
    </w:p>
    <w:p w14:paraId="0F76E2C9" w14:textId="3FE71DB2" w:rsidR="0054718A" w:rsidRDefault="00253659" w:rsidP="00253659">
      <w:r>
        <w:rPr>
          <w:lang w:val="en-US" w:eastAsia="zh-TW"/>
        </w:rPr>
        <w:t xml:space="preserve">In this </w:t>
      </w:r>
      <w:r w:rsidR="007C63DC">
        <w:rPr>
          <w:lang w:val="en-US" w:eastAsia="zh-TW"/>
        </w:rPr>
        <w:t>contribution</w:t>
      </w:r>
      <w:r>
        <w:rPr>
          <w:lang w:val="en-US" w:eastAsia="zh-TW"/>
        </w:rPr>
        <w:t>, we discuss</w:t>
      </w:r>
      <w:r w:rsidR="00A530B7">
        <w:rPr>
          <w:lang w:val="en-US" w:eastAsia="zh-TW"/>
        </w:rPr>
        <w:t xml:space="preserve"> time domain</w:t>
      </w:r>
      <w:r>
        <w:rPr>
          <w:lang w:val="en-US" w:eastAsia="zh-TW"/>
        </w:rPr>
        <w:t xml:space="preserve"> </w:t>
      </w:r>
      <w:r w:rsidR="00A530B7">
        <w:rPr>
          <w:rFonts w:cs="Times"/>
          <w:lang w:eastAsia="zh-CN"/>
        </w:rPr>
        <w:t>π</w:t>
      </w:r>
      <w:r w:rsidR="00A530B7" w:rsidRPr="003C4238">
        <w:rPr>
          <w:lang w:eastAsia="zh-CN"/>
        </w:rPr>
        <w:t>/2</w:t>
      </w:r>
      <w:r w:rsidR="00A530B7">
        <w:rPr>
          <w:lang w:eastAsia="zh-CN"/>
        </w:rPr>
        <w:t>-</w:t>
      </w:r>
      <w:r w:rsidR="00A530B7" w:rsidRPr="003C4238">
        <w:rPr>
          <w:lang w:eastAsia="zh-CN"/>
        </w:rPr>
        <w:t>BPSK</w:t>
      </w:r>
      <w:r w:rsidR="00A530B7">
        <w:rPr>
          <w:lang w:eastAsia="zh-CN"/>
        </w:rPr>
        <w:t xml:space="preserve"> based </w:t>
      </w:r>
      <w:r w:rsidRPr="005B6694">
        <w:rPr>
          <w:rFonts w:eastAsia="Malgun Gothic"/>
          <w:lang w:eastAsia="ko-KR"/>
        </w:rPr>
        <w:t>DMRS</w:t>
      </w:r>
      <w:r>
        <w:rPr>
          <w:rFonts w:eastAsia="Malgun Gothic"/>
          <w:lang w:eastAsia="ko-KR"/>
        </w:rPr>
        <w:t xml:space="preserve"> for PUSCH/PUCCH and the ways to support ports</w:t>
      </w:r>
      <w:r w:rsidR="008F4FC8">
        <w:rPr>
          <w:rFonts w:eastAsia="Malgun Gothic"/>
          <w:lang w:eastAsia="ko-KR"/>
        </w:rPr>
        <w:t xml:space="preserve"> multiplexing</w:t>
      </w:r>
      <w:r>
        <w:rPr>
          <w:rFonts w:eastAsia="Malgun Gothic"/>
          <w:lang w:eastAsia="ko-KR"/>
        </w:rPr>
        <w:t xml:space="preserve">. </w:t>
      </w:r>
    </w:p>
    <w:p w14:paraId="5EE6E440" w14:textId="77777777" w:rsidR="00E8706E" w:rsidRDefault="0067007C" w:rsidP="00E8706E">
      <w:pPr>
        <w:pStyle w:val="Heading1"/>
      </w:pPr>
      <m:oMath>
        <m:r>
          <w:rPr>
            <w:rFonts w:ascii="Cambria Math" w:hAnsi="Cambria Math"/>
          </w:rPr>
          <w:lastRenderedPageBreak/>
          <m:t>π/2</m:t>
        </m:r>
      </m:oMath>
      <w:r>
        <w:t xml:space="preserve">-BPSK based </w:t>
      </w:r>
      <w:r w:rsidR="00E8706E">
        <w:t>DMRS</w:t>
      </w:r>
    </w:p>
    <w:p w14:paraId="5ACF6408" w14:textId="77777777" w:rsidR="007D5C72" w:rsidRDefault="007D5C72" w:rsidP="00F07822">
      <w:pPr>
        <w:spacing w:after="0"/>
        <w:rPr>
          <w:lang w:val="en-US" w:eastAsia="x-none"/>
        </w:rPr>
      </w:pPr>
      <w:r>
        <w:rPr>
          <w:lang w:val="en-US" w:eastAsia="x-none"/>
        </w:rPr>
        <w:t>In RAN1</w:t>
      </w:r>
      <w:r w:rsidR="003A66DF">
        <w:rPr>
          <w:lang w:val="en-US" w:eastAsia="x-none"/>
        </w:rPr>
        <w:t>#</w:t>
      </w:r>
      <w:r>
        <w:rPr>
          <w:lang w:val="en-US" w:eastAsia="x-none"/>
        </w:rPr>
        <w:t xml:space="preserve">95 meeting, it is agreed to pursue </w:t>
      </w:r>
      <w:r>
        <w:rPr>
          <w:rFonts w:cs="Times"/>
          <w:lang w:eastAsia="zh-CN"/>
        </w:rPr>
        <w:t>π</w:t>
      </w:r>
      <w:r w:rsidRPr="003C4238">
        <w:rPr>
          <w:lang w:eastAsia="zh-CN"/>
        </w:rPr>
        <w:t>/2</w:t>
      </w:r>
      <w:r>
        <w:rPr>
          <w:lang w:eastAsia="zh-CN"/>
        </w:rPr>
        <w:t>-</w:t>
      </w:r>
      <w:r w:rsidRPr="003C4238">
        <w:rPr>
          <w:lang w:eastAsia="zh-CN"/>
        </w:rPr>
        <w:t>BPSK</w:t>
      </w:r>
      <w:r>
        <w:rPr>
          <w:lang w:eastAsia="zh-CN"/>
        </w:rPr>
        <w:t xml:space="preserve"> DFT-S-OFDM DMRS for PUSCH/PUCCH</w:t>
      </w:r>
      <w:r w:rsidR="00BA2B55">
        <w:rPr>
          <w:lang w:eastAsia="zh-CN"/>
        </w:rPr>
        <w:t xml:space="preserve">. By </w:t>
      </w:r>
      <w:r w:rsidR="000A53BE">
        <w:rPr>
          <w:lang w:eastAsia="zh-CN"/>
        </w:rPr>
        <w:t xml:space="preserve">time domain </w:t>
      </w:r>
      <w:r w:rsidR="00BA2B55">
        <w:rPr>
          <w:rFonts w:cs="Times"/>
          <w:lang w:eastAsia="zh-CN"/>
        </w:rPr>
        <w:t>π</w:t>
      </w:r>
      <w:r w:rsidR="00BA2B55" w:rsidRPr="003C4238">
        <w:rPr>
          <w:lang w:eastAsia="zh-CN"/>
        </w:rPr>
        <w:t>/2</w:t>
      </w:r>
      <w:r w:rsidR="00BA2B55">
        <w:rPr>
          <w:lang w:eastAsia="zh-CN"/>
        </w:rPr>
        <w:t>-</w:t>
      </w:r>
      <w:r w:rsidR="00BA2B55" w:rsidRPr="003C4238">
        <w:rPr>
          <w:lang w:eastAsia="zh-CN"/>
        </w:rPr>
        <w:t>BPSK</w:t>
      </w:r>
      <w:r w:rsidR="00BA2B55">
        <w:rPr>
          <w:lang w:eastAsia="zh-CN"/>
        </w:rPr>
        <w:t xml:space="preserve"> </w:t>
      </w:r>
      <w:r w:rsidR="000A53BE">
        <w:rPr>
          <w:lang w:eastAsia="zh-CN"/>
        </w:rPr>
        <w:t>based DMRS</w:t>
      </w:r>
      <w:r w:rsidR="00D67AA8">
        <w:rPr>
          <w:lang w:eastAsia="zh-CN"/>
        </w:rPr>
        <w:t xml:space="preserve">, </w:t>
      </w:r>
      <w:r w:rsidR="005B5F70">
        <w:rPr>
          <w:lang w:eastAsia="zh-CN"/>
        </w:rPr>
        <w:t>it is</w:t>
      </w:r>
      <w:r w:rsidR="00D67AA8">
        <w:rPr>
          <w:lang w:eastAsia="zh-CN"/>
        </w:rPr>
        <w:t xml:space="preserve"> able to </w:t>
      </w:r>
      <w:r w:rsidR="00A853B5">
        <w:rPr>
          <w:lang w:eastAsia="zh-CN"/>
        </w:rPr>
        <w:t xml:space="preserve">get </w:t>
      </w:r>
      <w:r w:rsidR="00BA2B55">
        <w:rPr>
          <w:lang w:eastAsia="zh-CN"/>
        </w:rPr>
        <w:t>better</w:t>
      </w:r>
      <w:r w:rsidR="004668C5">
        <w:rPr>
          <w:lang w:eastAsia="zh-CN"/>
        </w:rPr>
        <w:t xml:space="preserve"> </w:t>
      </w:r>
      <w:r w:rsidR="00A853B5">
        <w:rPr>
          <w:lang w:eastAsia="zh-CN"/>
        </w:rPr>
        <w:t>PAPR</w:t>
      </w:r>
      <w:r w:rsidR="000A53BE">
        <w:rPr>
          <w:lang w:eastAsia="zh-CN"/>
        </w:rPr>
        <w:t xml:space="preserve"> than</w:t>
      </w:r>
      <w:r w:rsidR="00E6171E">
        <w:rPr>
          <w:lang w:eastAsia="zh-CN"/>
        </w:rPr>
        <w:t xml:space="preserve"> </w:t>
      </w:r>
      <w:r w:rsidR="00635E04">
        <w:rPr>
          <w:lang w:eastAsia="zh-CN"/>
        </w:rPr>
        <w:t>Rel-15</w:t>
      </w:r>
      <w:r w:rsidR="005801D1">
        <w:rPr>
          <w:lang w:eastAsia="zh-CN"/>
        </w:rPr>
        <w:t xml:space="preserve"> waveform</w:t>
      </w:r>
      <w:r>
        <w:rPr>
          <w:lang w:eastAsia="zh-CN"/>
        </w:rPr>
        <w:t xml:space="preserve">. </w:t>
      </w:r>
      <w:r w:rsidR="00211539">
        <w:rPr>
          <w:lang w:eastAsia="zh-CN"/>
        </w:rPr>
        <w:t xml:space="preserve">However, </w:t>
      </w:r>
      <w:r w:rsidR="00DA51E0">
        <w:rPr>
          <w:lang w:eastAsia="zh-CN"/>
        </w:rPr>
        <w:t>some</w:t>
      </w:r>
      <w:r w:rsidR="00D57979">
        <w:rPr>
          <w:lang w:eastAsia="zh-CN"/>
        </w:rPr>
        <w:t xml:space="preserve"> remaining</w:t>
      </w:r>
      <w:r w:rsidR="00DA51E0">
        <w:rPr>
          <w:lang w:eastAsia="zh-CN"/>
        </w:rPr>
        <w:t xml:space="preserve"> details still need to be </w:t>
      </w:r>
      <w:r w:rsidR="006E585B">
        <w:rPr>
          <w:lang w:eastAsia="zh-CN"/>
        </w:rPr>
        <w:t xml:space="preserve">specified. In this section, we discuss </w:t>
      </w:r>
      <w:r w:rsidR="000754CF">
        <w:rPr>
          <w:lang w:eastAsia="zh-CN"/>
        </w:rPr>
        <w:t xml:space="preserve">DMRS ports multiplexing, the CGS design for sequence length </w:t>
      </w:r>
      <w:r w:rsidR="00CA3C04">
        <w:rPr>
          <w:lang w:eastAsia="zh-CN"/>
        </w:rPr>
        <w:t xml:space="preserve">12/18/24, and </w:t>
      </w:r>
      <w:r w:rsidR="00AE43F8">
        <w:rPr>
          <w:lang w:eastAsia="zh-CN"/>
        </w:rPr>
        <w:t xml:space="preserve">discuss CGS in </w:t>
      </w:r>
      <w:r w:rsidR="00D670B3">
        <w:rPr>
          <w:lang w:eastAsia="zh-CN"/>
        </w:rPr>
        <w:t>P</w:t>
      </w:r>
      <w:r w:rsidR="000E5C46">
        <w:rPr>
          <w:lang w:eastAsia="zh-CN"/>
        </w:rPr>
        <w:t>UCCH</w:t>
      </w:r>
      <w:r w:rsidR="00D670B3">
        <w:rPr>
          <w:lang w:eastAsia="zh-CN"/>
        </w:rPr>
        <w:t xml:space="preserve"> format 3/4</w:t>
      </w:r>
      <w:r w:rsidR="000E5C46">
        <w:rPr>
          <w:lang w:eastAsia="zh-CN"/>
        </w:rPr>
        <w:t>.</w:t>
      </w:r>
    </w:p>
    <w:p w14:paraId="613D7F9D" w14:textId="77777777" w:rsidR="007D5C72" w:rsidRDefault="007D5C72" w:rsidP="00F07822">
      <w:pPr>
        <w:spacing w:after="0"/>
        <w:rPr>
          <w:lang w:val="en-US" w:eastAsia="x-none"/>
        </w:rPr>
      </w:pPr>
    </w:p>
    <w:p w14:paraId="0F559BC8" w14:textId="77777777" w:rsidR="00253980" w:rsidRDefault="007D5C72" w:rsidP="00BC451C">
      <w:pPr>
        <w:pStyle w:val="Heading2"/>
        <w:rPr>
          <w:lang w:val="en-US"/>
        </w:rPr>
      </w:pPr>
      <w:r>
        <w:rPr>
          <w:lang w:val="en-US"/>
        </w:rPr>
        <w:t>DMRS ports</w:t>
      </w:r>
      <w:r w:rsidR="00BC451C">
        <w:rPr>
          <w:lang w:val="en-US"/>
        </w:rPr>
        <w:t xml:space="preserve"> multiplexing</w:t>
      </w:r>
    </w:p>
    <w:p w14:paraId="6245F0CA" w14:textId="77777777" w:rsidR="00C73684" w:rsidRDefault="0054175F" w:rsidP="00F07822">
      <w:pPr>
        <w:spacing w:after="0"/>
        <w:rPr>
          <w:lang w:val="en-US" w:eastAsia="x-none"/>
        </w:rPr>
      </w:pPr>
      <w:r>
        <w:rPr>
          <w:lang w:val="en-US" w:eastAsia="x-none"/>
        </w:rPr>
        <w:t xml:space="preserve">DMRS type 1 supports total </w:t>
      </w:r>
      <w:r w:rsidR="009F0273">
        <w:rPr>
          <w:lang w:val="en-US" w:eastAsia="x-none"/>
        </w:rPr>
        <w:t>four</w:t>
      </w:r>
      <w:r>
        <w:rPr>
          <w:lang w:val="en-US" w:eastAsia="x-none"/>
        </w:rPr>
        <w:t xml:space="preserve"> ports</w:t>
      </w:r>
      <w:r w:rsidR="00316AEE">
        <w:rPr>
          <w:lang w:val="en-US" w:eastAsia="x-none"/>
        </w:rPr>
        <w:t xml:space="preserve"> in an OFDM symbol</w:t>
      </w:r>
      <w:r>
        <w:rPr>
          <w:lang w:val="en-US" w:eastAsia="x-none"/>
        </w:rPr>
        <w:t xml:space="preserve">, </w:t>
      </w:r>
      <w:r w:rsidR="00D26E29">
        <w:rPr>
          <w:lang w:val="en-US" w:eastAsia="x-none"/>
        </w:rPr>
        <w:t xml:space="preserve">wherein </w:t>
      </w:r>
      <w:r>
        <w:rPr>
          <w:lang w:val="en-US" w:eastAsia="x-none"/>
        </w:rPr>
        <w:t xml:space="preserve">two of </w:t>
      </w:r>
      <w:r w:rsidR="00CE1CE1">
        <w:rPr>
          <w:lang w:val="en-US" w:eastAsia="x-none"/>
        </w:rPr>
        <w:t>ports</w:t>
      </w:r>
      <w:r>
        <w:rPr>
          <w:lang w:val="en-US" w:eastAsia="x-none"/>
        </w:rPr>
        <w:t xml:space="preserve"> </w:t>
      </w:r>
      <w:r w:rsidR="00FD4106">
        <w:rPr>
          <w:lang w:val="en-US" w:eastAsia="x-none"/>
        </w:rPr>
        <w:t>share the same frequency domain locations</w:t>
      </w:r>
      <w:r w:rsidR="005A37D6">
        <w:rPr>
          <w:lang w:val="en-US" w:eastAsia="x-none"/>
        </w:rPr>
        <w:t xml:space="preserve"> (</w:t>
      </w:r>
      <w:r w:rsidR="00036BAC">
        <w:rPr>
          <w:lang w:val="en-US" w:eastAsia="x-none"/>
        </w:rPr>
        <w:t xml:space="preserve">the </w:t>
      </w:r>
      <w:r w:rsidR="005A37D6">
        <w:rPr>
          <w:lang w:val="en-US" w:eastAsia="x-none"/>
        </w:rPr>
        <w:t>same CDM g</w:t>
      </w:r>
      <w:r w:rsidR="00660A75">
        <w:rPr>
          <w:lang w:val="en-US" w:eastAsia="x-none"/>
        </w:rPr>
        <w:t>roup</w:t>
      </w:r>
      <w:r w:rsidR="005A37D6">
        <w:rPr>
          <w:lang w:val="en-US" w:eastAsia="x-none"/>
        </w:rPr>
        <w:t>)</w:t>
      </w:r>
      <w:r w:rsidR="00AC305A">
        <w:rPr>
          <w:lang w:val="en-US" w:eastAsia="x-none"/>
        </w:rPr>
        <w:t>. It, therefore,</w:t>
      </w:r>
      <w:r w:rsidR="00CE1CE1">
        <w:rPr>
          <w:lang w:val="en-US" w:eastAsia="x-none"/>
        </w:rPr>
        <w:t xml:space="preserve"> rel</w:t>
      </w:r>
      <w:r w:rsidR="00AC305A">
        <w:rPr>
          <w:lang w:val="en-US" w:eastAsia="x-none"/>
        </w:rPr>
        <w:t>ies</w:t>
      </w:r>
      <w:r w:rsidR="001D4C4B">
        <w:rPr>
          <w:lang w:val="en-US" w:eastAsia="x-none"/>
        </w:rPr>
        <w:t xml:space="preserve"> on sequence</w:t>
      </w:r>
      <w:r w:rsidR="00473B89">
        <w:rPr>
          <w:lang w:val="en-US" w:eastAsia="x-none"/>
        </w:rPr>
        <w:t>’s property</w:t>
      </w:r>
      <w:r w:rsidR="001D4C4B">
        <w:rPr>
          <w:lang w:val="en-US" w:eastAsia="x-none"/>
        </w:rPr>
        <w:t xml:space="preserve"> to </w:t>
      </w:r>
      <w:r w:rsidR="00AA55C2">
        <w:rPr>
          <w:lang w:val="en-US" w:eastAsia="x-none"/>
        </w:rPr>
        <w:t>achieve</w:t>
      </w:r>
      <w:r w:rsidR="007A51EA">
        <w:rPr>
          <w:lang w:val="en-US" w:eastAsia="x-none"/>
        </w:rPr>
        <w:t xml:space="preserve"> orthogonal</w:t>
      </w:r>
      <w:r w:rsidR="00AA55C2">
        <w:rPr>
          <w:lang w:val="en-US" w:eastAsia="x-none"/>
        </w:rPr>
        <w:t>ity</w:t>
      </w:r>
      <w:r w:rsidR="00473B89">
        <w:rPr>
          <w:lang w:val="en-US" w:eastAsia="x-none"/>
        </w:rPr>
        <w:t xml:space="preserve"> (or low correlat</w:t>
      </w:r>
      <w:r w:rsidR="00AA55C2">
        <w:rPr>
          <w:lang w:val="en-US" w:eastAsia="x-none"/>
        </w:rPr>
        <w:t>ion</w:t>
      </w:r>
      <w:r w:rsidR="00473B89">
        <w:rPr>
          <w:lang w:val="en-US" w:eastAsia="x-none"/>
        </w:rPr>
        <w:t>)</w:t>
      </w:r>
      <w:r w:rsidR="007A51EA">
        <w:rPr>
          <w:lang w:val="en-US" w:eastAsia="x-none"/>
        </w:rPr>
        <w:t xml:space="preserve"> </w:t>
      </w:r>
      <w:r w:rsidR="00AA55C2">
        <w:rPr>
          <w:lang w:val="en-US" w:eastAsia="x-none"/>
        </w:rPr>
        <w:t xml:space="preserve">between the </w:t>
      </w:r>
      <w:r w:rsidR="007A51EA">
        <w:rPr>
          <w:lang w:val="en-US" w:eastAsia="x-none"/>
        </w:rPr>
        <w:t>ports</w:t>
      </w:r>
      <w:r w:rsidR="00FD4106">
        <w:rPr>
          <w:lang w:val="en-US" w:eastAsia="x-none"/>
        </w:rPr>
        <w:t>.</w:t>
      </w:r>
      <w:r w:rsidR="00026E98">
        <w:rPr>
          <w:lang w:val="en-US" w:eastAsia="x-none"/>
        </w:rPr>
        <w:t xml:space="preserve"> </w:t>
      </w:r>
      <w:r w:rsidR="0095469A">
        <w:rPr>
          <w:lang w:val="en-US" w:eastAsia="x-none"/>
        </w:rPr>
        <w:fldChar w:fldCharType="begin"/>
      </w:r>
      <w:r w:rsidR="0095469A">
        <w:rPr>
          <w:lang w:val="en-US" w:eastAsia="x-none"/>
        </w:rPr>
        <w:instrText xml:space="preserve"> REF _Ref534874582 \h </w:instrText>
      </w:r>
      <w:r w:rsidR="0095469A">
        <w:rPr>
          <w:lang w:val="en-US" w:eastAsia="x-none"/>
        </w:rPr>
      </w:r>
      <w:r w:rsidR="0095469A">
        <w:rPr>
          <w:lang w:val="en-US" w:eastAsia="x-none"/>
        </w:rPr>
        <w:fldChar w:fldCharType="separate"/>
      </w:r>
      <w:r w:rsidR="00625342">
        <w:t xml:space="preserve">Table </w:t>
      </w:r>
      <w:r w:rsidR="00625342">
        <w:rPr>
          <w:noProof/>
        </w:rPr>
        <w:t>1</w:t>
      </w:r>
      <w:r w:rsidR="0095469A">
        <w:rPr>
          <w:lang w:val="en-US" w:eastAsia="x-none"/>
        </w:rPr>
        <w:fldChar w:fldCharType="end"/>
      </w:r>
      <w:r w:rsidR="0095469A">
        <w:rPr>
          <w:lang w:val="en-US" w:eastAsia="x-none"/>
        </w:rPr>
        <w:t xml:space="preserve"> summaries the requirement for each channel.</w:t>
      </w:r>
    </w:p>
    <w:p w14:paraId="30336ADF" w14:textId="77777777" w:rsidR="00F62577" w:rsidRDefault="00F62577" w:rsidP="00F62577">
      <w:pPr>
        <w:pStyle w:val="Caption"/>
        <w:jc w:val="center"/>
        <w:rPr>
          <w:lang w:eastAsia="zh-CN"/>
        </w:rPr>
      </w:pPr>
      <w:bookmarkStart w:id="3" w:name="_Ref534874582"/>
      <w:r>
        <w:t xml:space="preserve">Table </w:t>
      </w:r>
      <w:r>
        <w:fldChar w:fldCharType="begin"/>
      </w:r>
      <w:r>
        <w:instrText xml:space="preserve"> SEQ Table \* ARABIC </w:instrText>
      </w:r>
      <w:r>
        <w:fldChar w:fldCharType="separate"/>
      </w:r>
      <w:r w:rsidR="00A347F0">
        <w:rPr>
          <w:noProof/>
        </w:rPr>
        <w:t>1</w:t>
      </w:r>
      <w:r>
        <w:fldChar w:fldCharType="end"/>
      </w:r>
      <w:bookmarkEnd w:id="3"/>
      <w:r>
        <w:t>. Sequence length and multiplexing capability</w:t>
      </w:r>
    </w:p>
    <w:tbl>
      <w:tblPr>
        <w:tblStyle w:val="TableGrid"/>
        <w:tblW w:w="0" w:type="auto"/>
        <w:jc w:val="center"/>
        <w:tblLook w:val="04A0" w:firstRow="1" w:lastRow="0" w:firstColumn="1" w:lastColumn="0" w:noHBand="0" w:noVBand="1"/>
      </w:tblPr>
      <w:tblGrid>
        <w:gridCol w:w="1859"/>
        <w:gridCol w:w="1860"/>
        <w:gridCol w:w="1860"/>
        <w:gridCol w:w="1860"/>
      </w:tblGrid>
      <w:tr w:rsidR="00F62577" w14:paraId="582E9940" w14:textId="77777777" w:rsidTr="00A13F77">
        <w:trPr>
          <w:trHeight w:val="236"/>
          <w:jc w:val="center"/>
        </w:trPr>
        <w:tc>
          <w:tcPr>
            <w:tcW w:w="1859" w:type="dxa"/>
          </w:tcPr>
          <w:p w14:paraId="3F97BFA8" w14:textId="77777777" w:rsidR="00F62577" w:rsidRDefault="00F62577" w:rsidP="00A13F77">
            <w:pPr>
              <w:spacing w:after="0"/>
              <w:rPr>
                <w:lang w:eastAsia="zh-CN"/>
              </w:rPr>
            </w:pPr>
          </w:p>
        </w:tc>
        <w:tc>
          <w:tcPr>
            <w:tcW w:w="1860" w:type="dxa"/>
          </w:tcPr>
          <w:p w14:paraId="3BA07748" w14:textId="77777777" w:rsidR="00F62577" w:rsidRDefault="00F62577" w:rsidP="00A13F77">
            <w:pPr>
              <w:spacing w:after="0"/>
              <w:rPr>
                <w:lang w:eastAsia="zh-CN"/>
              </w:rPr>
            </w:pPr>
            <w:r>
              <w:rPr>
                <w:lang w:eastAsia="zh-CN"/>
              </w:rPr>
              <w:t>PUSCH</w:t>
            </w:r>
          </w:p>
        </w:tc>
        <w:tc>
          <w:tcPr>
            <w:tcW w:w="1860" w:type="dxa"/>
          </w:tcPr>
          <w:p w14:paraId="160CEA8A" w14:textId="77777777" w:rsidR="00F62577" w:rsidRDefault="00C61861" w:rsidP="00C61861">
            <w:pPr>
              <w:spacing w:after="0"/>
              <w:rPr>
                <w:lang w:eastAsia="zh-CN"/>
              </w:rPr>
            </w:pPr>
            <w:r>
              <w:rPr>
                <w:lang w:eastAsia="zh-CN"/>
              </w:rPr>
              <w:t xml:space="preserve">PUCCH </w:t>
            </w:r>
            <w:r w:rsidR="00F62577">
              <w:rPr>
                <w:lang w:eastAsia="zh-CN"/>
              </w:rPr>
              <w:t>format 3</w:t>
            </w:r>
          </w:p>
        </w:tc>
        <w:tc>
          <w:tcPr>
            <w:tcW w:w="1860" w:type="dxa"/>
          </w:tcPr>
          <w:p w14:paraId="088E5A65" w14:textId="77777777" w:rsidR="00F62577" w:rsidRDefault="00F62577" w:rsidP="00A13F77">
            <w:pPr>
              <w:spacing w:after="0"/>
              <w:rPr>
                <w:lang w:eastAsia="zh-CN"/>
              </w:rPr>
            </w:pPr>
            <w:r>
              <w:rPr>
                <w:lang w:eastAsia="zh-CN"/>
              </w:rPr>
              <w:t>PUCCH format 4</w:t>
            </w:r>
          </w:p>
        </w:tc>
      </w:tr>
      <w:tr w:rsidR="00F62577" w14:paraId="1FBD2F7C" w14:textId="77777777" w:rsidTr="00A13F77">
        <w:trPr>
          <w:trHeight w:val="236"/>
          <w:jc w:val="center"/>
        </w:trPr>
        <w:tc>
          <w:tcPr>
            <w:tcW w:w="1859" w:type="dxa"/>
          </w:tcPr>
          <w:p w14:paraId="0EBA0DCF" w14:textId="77777777" w:rsidR="00F62577" w:rsidRDefault="00F62577" w:rsidP="00A13F77">
            <w:pPr>
              <w:spacing w:after="0"/>
              <w:rPr>
                <w:lang w:eastAsia="zh-CN"/>
              </w:rPr>
            </w:pPr>
            <w:r>
              <w:rPr>
                <w:lang w:eastAsia="zh-CN"/>
              </w:rPr>
              <w:t>Sequence length</w:t>
            </w:r>
          </w:p>
        </w:tc>
        <w:tc>
          <w:tcPr>
            <w:tcW w:w="1860" w:type="dxa"/>
          </w:tcPr>
          <w:p w14:paraId="12B084B6" w14:textId="77777777" w:rsidR="00F62577" w:rsidRDefault="00F62577" w:rsidP="00A13F77">
            <w:pPr>
              <w:spacing w:after="0"/>
              <w:rPr>
                <w:lang w:eastAsia="zh-CN"/>
              </w:rPr>
            </w:pPr>
            <w:r>
              <w:rPr>
                <w:lang w:eastAsia="zh-CN"/>
              </w:rPr>
              <w:t>6,12,18,24, &gt;=30</w:t>
            </w:r>
          </w:p>
        </w:tc>
        <w:tc>
          <w:tcPr>
            <w:tcW w:w="1860" w:type="dxa"/>
          </w:tcPr>
          <w:p w14:paraId="18DFEAAC" w14:textId="77777777" w:rsidR="00F62577" w:rsidRDefault="00F62577" w:rsidP="006D742A">
            <w:pPr>
              <w:tabs>
                <w:tab w:val="center" w:pos="822"/>
              </w:tabs>
              <w:spacing w:after="0"/>
              <w:rPr>
                <w:lang w:eastAsia="zh-CN"/>
              </w:rPr>
            </w:pPr>
            <w:r>
              <w:rPr>
                <w:lang w:eastAsia="zh-CN"/>
              </w:rPr>
              <w:t>12</w:t>
            </w:r>
            <w:r w:rsidR="00C61861">
              <w:rPr>
                <w:lang w:eastAsia="zh-CN"/>
              </w:rPr>
              <w:t>,24, &gt;=36</w:t>
            </w:r>
            <w:r w:rsidR="00C61861">
              <w:rPr>
                <w:lang w:eastAsia="zh-CN"/>
              </w:rPr>
              <w:tab/>
            </w:r>
          </w:p>
        </w:tc>
        <w:tc>
          <w:tcPr>
            <w:tcW w:w="1860" w:type="dxa"/>
          </w:tcPr>
          <w:p w14:paraId="613A96EF" w14:textId="77777777" w:rsidR="00F62577" w:rsidRDefault="00F62577" w:rsidP="00C61861">
            <w:pPr>
              <w:spacing w:after="0"/>
              <w:rPr>
                <w:lang w:eastAsia="zh-CN"/>
              </w:rPr>
            </w:pPr>
            <w:r>
              <w:rPr>
                <w:lang w:eastAsia="zh-CN"/>
              </w:rPr>
              <w:t>12</w:t>
            </w:r>
          </w:p>
        </w:tc>
      </w:tr>
      <w:tr w:rsidR="00F62577" w14:paraId="333D3AE0" w14:textId="77777777" w:rsidTr="00A13F77">
        <w:trPr>
          <w:trHeight w:val="465"/>
          <w:jc w:val="center"/>
        </w:trPr>
        <w:tc>
          <w:tcPr>
            <w:tcW w:w="1859" w:type="dxa"/>
          </w:tcPr>
          <w:p w14:paraId="37D367A9" w14:textId="77777777" w:rsidR="00F62577" w:rsidRDefault="00F62577" w:rsidP="00A13F77">
            <w:pPr>
              <w:spacing w:after="0"/>
              <w:rPr>
                <w:lang w:eastAsia="zh-CN"/>
              </w:rPr>
            </w:pPr>
            <w:r>
              <w:rPr>
                <w:lang w:eastAsia="zh-CN"/>
              </w:rPr>
              <w:t xml:space="preserve"># of UE mux (in </w:t>
            </w:r>
            <w:r w:rsidR="009671A5">
              <w:rPr>
                <w:lang w:eastAsia="zh-CN"/>
              </w:rPr>
              <w:t xml:space="preserve">the </w:t>
            </w:r>
            <w:r>
              <w:rPr>
                <w:lang w:eastAsia="zh-CN"/>
              </w:rPr>
              <w:t>same CDM group)</w:t>
            </w:r>
          </w:p>
        </w:tc>
        <w:tc>
          <w:tcPr>
            <w:tcW w:w="1860" w:type="dxa"/>
          </w:tcPr>
          <w:p w14:paraId="443CA067" w14:textId="77777777" w:rsidR="00F62577" w:rsidRDefault="00F62577" w:rsidP="00A13F77">
            <w:pPr>
              <w:spacing w:after="0"/>
              <w:rPr>
                <w:lang w:eastAsia="zh-CN"/>
              </w:rPr>
            </w:pPr>
            <w:r>
              <w:rPr>
                <w:lang w:eastAsia="zh-CN"/>
              </w:rPr>
              <w:t>2</w:t>
            </w:r>
          </w:p>
        </w:tc>
        <w:tc>
          <w:tcPr>
            <w:tcW w:w="1860" w:type="dxa"/>
          </w:tcPr>
          <w:p w14:paraId="64E2595F" w14:textId="77777777" w:rsidR="00F62577" w:rsidRDefault="00C61861" w:rsidP="00A13F77">
            <w:pPr>
              <w:spacing w:after="0"/>
              <w:rPr>
                <w:lang w:eastAsia="zh-CN"/>
              </w:rPr>
            </w:pPr>
            <w:r>
              <w:rPr>
                <w:lang w:eastAsia="zh-CN"/>
              </w:rPr>
              <w:t>N/A</w:t>
            </w:r>
          </w:p>
        </w:tc>
        <w:tc>
          <w:tcPr>
            <w:tcW w:w="1860" w:type="dxa"/>
          </w:tcPr>
          <w:p w14:paraId="5A8B7610" w14:textId="77777777" w:rsidR="00F62577" w:rsidRDefault="00C61861" w:rsidP="00A13F77">
            <w:pPr>
              <w:spacing w:after="0"/>
              <w:rPr>
                <w:lang w:eastAsia="zh-CN"/>
              </w:rPr>
            </w:pPr>
            <w:r>
              <w:rPr>
                <w:lang w:eastAsia="zh-CN"/>
              </w:rPr>
              <w:t>4</w:t>
            </w:r>
          </w:p>
        </w:tc>
      </w:tr>
    </w:tbl>
    <w:p w14:paraId="4F086EE7" w14:textId="77777777" w:rsidR="00F62577" w:rsidRDefault="00F62577" w:rsidP="00F62577">
      <w:pPr>
        <w:spacing w:after="0"/>
        <w:rPr>
          <w:lang w:eastAsia="zh-CN"/>
        </w:rPr>
      </w:pPr>
    </w:p>
    <w:p w14:paraId="1193715B" w14:textId="77777777" w:rsidR="00EF0A64" w:rsidRDefault="00EF0A64" w:rsidP="00F07822">
      <w:pPr>
        <w:spacing w:after="0"/>
        <w:rPr>
          <w:lang w:val="en-US" w:eastAsia="x-none"/>
        </w:rPr>
      </w:pPr>
    </w:p>
    <w:p w14:paraId="607076F0" w14:textId="77777777" w:rsidR="007D5C72" w:rsidRDefault="00026E98" w:rsidP="00F07822">
      <w:pPr>
        <w:spacing w:after="0"/>
        <w:rPr>
          <w:lang w:eastAsia="zh-CN"/>
        </w:rPr>
      </w:pPr>
      <w:r>
        <w:rPr>
          <w:lang w:val="en-US" w:eastAsia="x-none"/>
        </w:rPr>
        <w:t xml:space="preserve">In Rel-15, </w:t>
      </w:r>
      <w:r w:rsidR="00D04863">
        <w:rPr>
          <w:lang w:val="en-US" w:eastAsia="x-none"/>
        </w:rPr>
        <w:t xml:space="preserve">the orthogonality is assured </w:t>
      </w:r>
      <w:r w:rsidR="009675E4">
        <w:rPr>
          <w:lang w:val="en-US" w:eastAsia="x-none"/>
        </w:rPr>
        <w:t xml:space="preserve">by </w:t>
      </w:r>
      <w:r w:rsidR="00F34307">
        <w:rPr>
          <w:lang w:val="en-US" w:eastAsia="x-none"/>
        </w:rPr>
        <w:t xml:space="preserve">time domain </w:t>
      </w:r>
      <w:r w:rsidR="00D04863">
        <w:rPr>
          <w:lang w:val="en-US" w:eastAsia="x-none"/>
        </w:rPr>
        <w:t xml:space="preserve">cyclic shifts of </w:t>
      </w:r>
      <w:r w:rsidR="00F34307">
        <w:rPr>
          <w:lang w:val="en-US" w:eastAsia="x-none"/>
        </w:rPr>
        <w:t xml:space="preserve">a </w:t>
      </w:r>
      <w:r w:rsidR="00281352">
        <w:rPr>
          <w:lang w:val="en-US" w:eastAsia="x-none"/>
        </w:rPr>
        <w:t>sequence</w:t>
      </w:r>
      <w:r w:rsidR="00C9667A">
        <w:rPr>
          <w:lang w:val="en-US" w:eastAsia="x-none"/>
        </w:rPr>
        <w:t xml:space="preserve"> which </w:t>
      </w:r>
      <w:r w:rsidR="0079606F">
        <w:rPr>
          <w:lang w:val="en-US" w:eastAsia="x-none"/>
        </w:rPr>
        <w:t>has</w:t>
      </w:r>
      <w:r w:rsidR="00C9667A">
        <w:rPr>
          <w:lang w:val="en-US" w:eastAsia="x-none"/>
        </w:rPr>
        <w:t xml:space="preserve"> constant amplitude in frequency domain</w:t>
      </w:r>
      <w:r w:rsidR="00281352">
        <w:rPr>
          <w:lang w:val="en-US" w:eastAsia="x-none"/>
        </w:rPr>
        <w:t>.</w:t>
      </w:r>
      <w:r w:rsidR="00C325A9">
        <w:rPr>
          <w:lang w:val="en-US" w:eastAsia="x-none"/>
        </w:rPr>
        <w:t xml:space="preserve"> </w:t>
      </w:r>
      <w:r w:rsidR="005A72D2">
        <w:rPr>
          <w:lang w:val="en-US" w:eastAsia="x-none"/>
        </w:rPr>
        <w:t xml:space="preserve">Furthermore, </w:t>
      </w:r>
      <w:r w:rsidR="00002D80">
        <w:rPr>
          <w:lang w:val="en-US" w:eastAsia="x-none"/>
        </w:rPr>
        <w:t>the shift value</w:t>
      </w:r>
      <w:r w:rsidR="009F5ADA">
        <w:rPr>
          <w:lang w:val="en-US" w:eastAsia="x-none"/>
        </w:rPr>
        <w:t>s</w:t>
      </w:r>
      <w:r w:rsidR="00002D80">
        <w:rPr>
          <w:lang w:val="en-US" w:eastAsia="x-none"/>
        </w:rPr>
        <w:t xml:space="preserve"> </w:t>
      </w:r>
      <w:r w:rsidR="009F5ADA">
        <w:rPr>
          <w:lang w:val="en-US" w:eastAsia="x-none"/>
        </w:rPr>
        <w:t>for each port</w:t>
      </w:r>
      <w:r w:rsidR="00F65010">
        <w:rPr>
          <w:lang w:val="en-US" w:eastAsia="x-none"/>
        </w:rPr>
        <w:t xml:space="preserve"> </w:t>
      </w:r>
      <w:r w:rsidR="00002D80">
        <w:rPr>
          <w:lang w:val="en-US" w:eastAsia="x-none"/>
        </w:rPr>
        <w:t xml:space="preserve">are even distributed over the </w:t>
      </w:r>
      <w:r w:rsidR="00882712">
        <w:rPr>
          <w:lang w:val="en-US" w:eastAsia="x-none"/>
        </w:rPr>
        <w:t xml:space="preserve">base sequence length (recall </w:t>
      </w:r>
      <w:r w:rsidR="00404DFE">
        <w:rPr>
          <w:lang w:val="en-US" w:eastAsia="x-none"/>
        </w:rPr>
        <w:t xml:space="preserve">that </w:t>
      </w:r>
      <w:r w:rsidR="00882712">
        <w:rPr>
          <w:lang w:val="en-US" w:eastAsia="x-none"/>
        </w:rPr>
        <w:t xml:space="preserve">the frequency </w:t>
      </w:r>
      <w:r w:rsidR="005314E5">
        <w:rPr>
          <w:lang w:val="en-US" w:eastAsia="x-none"/>
        </w:rPr>
        <w:t xml:space="preserve">pattern </w:t>
      </w:r>
      <w:r w:rsidR="00611FF6">
        <w:rPr>
          <w:lang w:val="en-US" w:eastAsia="x-none"/>
        </w:rPr>
        <w:t xml:space="preserve">for </w:t>
      </w:r>
      <w:r w:rsidR="00404DFE">
        <w:rPr>
          <w:lang w:val="en-US" w:eastAsia="x-none"/>
        </w:rPr>
        <w:t>the</w:t>
      </w:r>
      <w:r w:rsidR="005E2B74">
        <w:rPr>
          <w:lang w:val="en-US" w:eastAsia="x-none"/>
        </w:rPr>
        <w:t xml:space="preserve"> port</w:t>
      </w:r>
      <w:r w:rsidR="00404DFE">
        <w:rPr>
          <w:lang w:val="en-US" w:eastAsia="x-none"/>
        </w:rPr>
        <w:t>s</w:t>
      </w:r>
      <w:r w:rsidR="005E2B74">
        <w:rPr>
          <w:lang w:val="en-US" w:eastAsia="x-none"/>
        </w:rPr>
        <w:t xml:space="preserve"> </w:t>
      </w:r>
      <w:r w:rsidR="00404DFE">
        <w:rPr>
          <w:lang w:val="en-US" w:eastAsia="x-none"/>
        </w:rPr>
        <w:t>are</w:t>
      </w:r>
      <w:r w:rsidR="005314E5">
        <w:rPr>
          <w:lang w:val="en-US" w:eastAsia="x-none"/>
        </w:rPr>
        <w:t xml:space="preserve"> [+,+,+,+,…] and [+,-</w:t>
      </w:r>
      <w:r w:rsidR="00900ADA">
        <w:rPr>
          <w:lang w:val="en-US" w:eastAsia="x-none"/>
        </w:rPr>
        <w:t>,</w:t>
      </w:r>
      <w:r w:rsidR="005314E5">
        <w:rPr>
          <w:lang w:val="en-US" w:eastAsia="x-none"/>
        </w:rPr>
        <w:t>+,-,+,-,…]</w:t>
      </w:r>
      <w:r w:rsidR="002B0535">
        <w:rPr>
          <w:lang w:val="en-US" w:eastAsia="x-none"/>
        </w:rPr>
        <w:t xml:space="preserve"> </w:t>
      </w:r>
      <w:r w:rsidR="00F37759">
        <w:rPr>
          <w:lang w:val="en-US" w:eastAsia="x-none"/>
        </w:rPr>
        <w:t xml:space="preserve">respectively </w:t>
      </w:r>
      <w:r w:rsidR="002B0535">
        <w:rPr>
          <w:lang w:val="en-US" w:eastAsia="x-none"/>
        </w:rPr>
        <w:t>for each port</w:t>
      </w:r>
      <w:r w:rsidR="00882712">
        <w:rPr>
          <w:lang w:val="en-US" w:eastAsia="x-none"/>
        </w:rPr>
        <w:t>)</w:t>
      </w:r>
      <w:r w:rsidR="00D9451A">
        <w:rPr>
          <w:lang w:val="en-US" w:eastAsia="x-none"/>
        </w:rPr>
        <w:t xml:space="preserve">, so </w:t>
      </w:r>
      <w:r w:rsidR="00F23CC5">
        <w:rPr>
          <w:lang w:val="en-US" w:eastAsia="x-none"/>
        </w:rPr>
        <w:t xml:space="preserve">in </w:t>
      </w:r>
      <w:r w:rsidR="005E3EA6">
        <w:rPr>
          <w:lang w:val="en-US" w:eastAsia="x-none"/>
        </w:rPr>
        <w:t xml:space="preserve">time domain </w:t>
      </w:r>
      <w:r w:rsidR="00F23CC5">
        <w:rPr>
          <w:lang w:val="en-US" w:eastAsia="x-none"/>
        </w:rPr>
        <w:t xml:space="preserve">two </w:t>
      </w:r>
      <w:r w:rsidR="00176CD0">
        <w:rPr>
          <w:lang w:val="en-US" w:eastAsia="x-none"/>
        </w:rPr>
        <w:t xml:space="preserve">ports are orthogonal </w:t>
      </w:r>
      <w:r w:rsidR="00860631">
        <w:rPr>
          <w:lang w:val="en-US" w:eastAsia="x-none"/>
        </w:rPr>
        <w:t xml:space="preserve">not only when they are fully aligned but also </w:t>
      </w:r>
      <w:r w:rsidR="00343AE8">
        <w:rPr>
          <w:lang w:val="en-US" w:eastAsia="x-none"/>
        </w:rPr>
        <w:t>within a certain delay window.</w:t>
      </w:r>
      <w:r w:rsidR="00404DFE">
        <w:rPr>
          <w:lang w:val="en-US" w:eastAsia="x-none"/>
        </w:rPr>
        <w:t xml:space="preserve"> </w:t>
      </w:r>
      <w:r w:rsidR="00A129DB">
        <w:rPr>
          <w:lang w:val="en-US" w:eastAsia="x-none"/>
        </w:rPr>
        <w:t xml:space="preserve">In design of </w:t>
      </w:r>
      <w:bookmarkStart w:id="4" w:name="OLE_LINK7"/>
      <w:r w:rsidR="00A129DB">
        <w:rPr>
          <w:lang w:val="en-US" w:eastAsia="x-none"/>
        </w:rPr>
        <w:t xml:space="preserve">time domain </w:t>
      </w:r>
      <w:r w:rsidR="00A129DB">
        <w:rPr>
          <w:rFonts w:cs="Times"/>
          <w:lang w:eastAsia="zh-CN"/>
        </w:rPr>
        <w:t>π</w:t>
      </w:r>
      <w:r w:rsidR="00A129DB" w:rsidRPr="003C4238">
        <w:rPr>
          <w:lang w:eastAsia="zh-CN"/>
        </w:rPr>
        <w:t>/2</w:t>
      </w:r>
      <w:r w:rsidR="00A129DB">
        <w:rPr>
          <w:lang w:eastAsia="zh-CN"/>
        </w:rPr>
        <w:t>-</w:t>
      </w:r>
      <w:r w:rsidR="00A129DB" w:rsidRPr="003C4238">
        <w:rPr>
          <w:lang w:eastAsia="zh-CN"/>
        </w:rPr>
        <w:t>BPSK</w:t>
      </w:r>
      <w:bookmarkEnd w:id="4"/>
      <w:r w:rsidR="00A129DB">
        <w:rPr>
          <w:lang w:eastAsia="zh-CN"/>
        </w:rPr>
        <w:t xml:space="preserve"> sequence, </w:t>
      </w:r>
      <w:r w:rsidR="00926639">
        <w:rPr>
          <w:lang w:eastAsia="zh-CN"/>
        </w:rPr>
        <w:t xml:space="preserve">finding </w:t>
      </w:r>
      <w:r w:rsidR="00FB43D0">
        <w:rPr>
          <w:lang w:eastAsia="zh-CN"/>
        </w:rPr>
        <w:t xml:space="preserve">a </w:t>
      </w:r>
      <w:r w:rsidR="0090465B">
        <w:rPr>
          <w:lang w:eastAsia="zh-CN"/>
        </w:rPr>
        <w:t>set of based sequence</w:t>
      </w:r>
      <w:r w:rsidR="00926639">
        <w:rPr>
          <w:lang w:eastAsia="zh-CN"/>
        </w:rPr>
        <w:t xml:space="preserve"> that </w:t>
      </w:r>
      <w:r w:rsidR="0090465B">
        <w:rPr>
          <w:lang w:eastAsia="zh-CN"/>
        </w:rPr>
        <w:t xml:space="preserve">have the same good </w:t>
      </w:r>
      <w:r w:rsidR="005A6AD7">
        <w:rPr>
          <w:lang w:eastAsia="zh-CN"/>
        </w:rPr>
        <w:t xml:space="preserve">correlation </w:t>
      </w:r>
      <w:r w:rsidR="0090465B">
        <w:rPr>
          <w:lang w:eastAsia="zh-CN"/>
        </w:rPr>
        <w:t xml:space="preserve">property as Rel-15 is unlikely to be possible, however, </w:t>
      </w:r>
      <w:r w:rsidR="00A129DB">
        <w:rPr>
          <w:lang w:eastAsia="zh-CN"/>
        </w:rPr>
        <w:t xml:space="preserve">we </w:t>
      </w:r>
      <w:r w:rsidR="00483B5D">
        <w:rPr>
          <w:lang w:eastAsia="zh-CN"/>
        </w:rPr>
        <w:t xml:space="preserve">still need to find a way to multiplexing multiple </w:t>
      </w:r>
      <w:r w:rsidR="00422441">
        <w:rPr>
          <w:lang w:eastAsia="zh-CN"/>
        </w:rPr>
        <w:t>DMRS ports</w:t>
      </w:r>
      <w:r w:rsidR="00BF3753">
        <w:rPr>
          <w:lang w:eastAsia="zh-CN"/>
        </w:rPr>
        <w:t xml:space="preserve">. </w:t>
      </w:r>
      <w:r w:rsidR="00201A8B">
        <w:rPr>
          <w:lang w:eastAsia="zh-CN"/>
        </w:rPr>
        <w:t>In this subsection, w</w:t>
      </w:r>
      <w:r w:rsidR="001C0CCD">
        <w:rPr>
          <w:lang w:eastAsia="zh-CN"/>
        </w:rPr>
        <w:t xml:space="preserve">e discuss 2-port </w:t>
      </w:r>
      <w:r w:rsidR="00201A8B">
        <w:rPr>
          <w:lang w:eastAsia="zh-CN"/>
        </w:rPr>
        <w:t xml:space="preserve">for </w:t>
      </w:r>
      <w:r w:rsidR="007105BE">
        <w:rPr>
          <w:lang w:eastAsia="zh-CN"/>
        </w:rPr>
        <w:t xml:space="preserve">general length of </w:t>
      </w:r>
      <w:r w:rsidR="00201A8B">
        <w:rPr>
          <w:lang w:eastAsia="zh-CN"/>
        </w:rPr>
        <w:t xml:space="preserve">PUSCH and </w:t>
      </w:r>
      <w:r w:rsidR="007B03F0">
        <w:rPr>
          <w:lang w:eastAsia="zh-CN"/>
        </w:rPr>
        <w:t xml:space="preserve">address </w:t>
      </w:r>
      <w:r w:rsidR="00583707">
        <w:rPr>
          <w:lang w:eastAsia="zh-CN"/>
        </w:rPr>
        <w:t xml:space="preserve">4-port </w:t>
      </w:r>
      <w:r w:rsidR="00201A8B">
        <w:rPr>
          <w:lang w:eastAsia="zh-CN"/>
        </w:rPr>
        <w:t xml:space="preserve">for PUCCH format </w:t>
      </w:r>
      <w:r w:rsidR="00C61861">
        <w:rPr>
          <w:lang w:eastAsia="zh-CN"/>
        </w:rPr>
        <w:t xml:space="preserve">4 </w:t>
      </w:r>
      <w:r w:rsidR="007105BE">
        <w:rPr>
          <w:lang w:eastAsia="zh-CN"/>
        </w:rPr>
        <w:t xml:space="preserve">later </w:t>
      </w:r>
      <w:r w:rsidR="00D23EEB">
        <w:rPr>
          <w:lang w:eastAsia="zh-CN"/>
        </w:rPr>
        <w:t xml:space="preserve">when </w:t>
      </w:r>
      <w:r w:rsidR="007B03F0">
        <w:rPr>
          <w:lang w:eastAsia="zh-CN"/>
        </w:rPr>
        <w:t>discuss</w:t>
      </w:r>
      <w:r w:rsidR="00D23EEB">
        <w:rPr>
          <w:lang w:eastAsia="zh-CN"/>
        </w:rPr>
        <w:t xml:space="preserve"> length-12 CGS.</w:t>
      </w:r>
    </w:p>
    <w:p w14:paraId="558FCEF2" w14:textId="77777777" w:rsidR="009F5ADA" w:rsidRDefault="009F5ADA" w:rsidP="00F07822">
      <w:pPr>
        <w:spacing w:after="0"/>
        <w:rPr>
          <w:lang w:eastAsia="zh-CN"/>
        </w:rPr>
      </w:pPr>
    </w:p>
    <w:p w14:paraId="0902FA20" w14:textId="77777777" w:rsidR="006C6F4A" w:rsidRDefault="00C27852" w:rsidP="00F07822">
      <w:pPr>
        <w:spacing w:after="0"/>
        <w:rPr>
          <w:lang w:eastAsia="zh-CN"/>
        </w:rPr>
      </w:pPr>
      <w:r>
        <w:rPr>
          <w:lang w:eastAsia="zh-CN"/>
        </w:rPr>
        <w:t xml:space="preserve">Given a </w:t>
      </w:r>
      <w:r w:rsidR="00A3135B">
        <w:rPr>
          <w:lang w:val="en-US" w:eastAsia="x-none"/>
        </w:rPr>
        <w:t xml:space="preserve">time domain </w:t>
      </w:r>
      <w:r w:rsidR="00A3135B">
        <w:rPr>
          <w:rFonts w:cs="Times"/>
          <w:lang w:eastAsia="zh-CN"/>
        </w:rPr>
        <w:t>π</w:t>
      </w:r>
      <w:r w:rsidR="00A3135B" w:rsidRPr="003C4238">
        <w:rPr>
          <w:lang w:eastAsia="zh-CN"/>
        </w:rPr>
        <w:t>/2</w:t>
      </w:r>
      <w:r w:rsidR="00A3135B">
        <w:rPr>
          <w:lang w:eastAsia="zh-CN"/>
        </w:rPr>
        <w:t>-</w:t>
      </w:r>
      <w:r w:rsidR="00A3135B" w:rsidRPr="003C4238">
        <w:rPr>
          <w:lang w:eastAsia="zh-CN"/>
        </w:rPr>
        <w:t>BPSK</w:t>
      </w:r>
      <w:r w:rsidR="00A3135B">
        <w:rPr>
          <w:lang w:eastAsia="zh-CN"/>
        </w:rPr>
        <w:t xml:space="preserve"> </w:t>
      </w:r>
      <w:r>
        <w:rPr>
          <w:lang w:eastAsia="zh-CN"/>
        </w:rPr>
        <w:t>base sequence, t</w:t>
      </w:r>
      <w:r w:rsidR="006C6F4A">
        <w:rPr>
          <w:lang w:eastAsia="zh-CN"/>
        </w:rPr>
        <w:t xml:space="preserve">here are two possible schemes </w:t>
      </w:r>
      <w:r>
        <w:rPr>
          <w:lang w:eastAsia="zh-CN"/>
        </w:rPr>
        <w:t>to multiplex two</w:t>
      </w:r>
      <w:r w:rsidR="003C2117">
        <w:rPr>
          <w:lang w:eastAsia="zh-CN"/>
        </w:rPr>
        <w:t xml:space="preserve"> </w:t>
      </w:r>
      <w:r w:rsidR="007277CE">
        <w:rPr>
          <w:lang w:eastAsia="zh-CN"/>
        </w:rPr>
        <w:t>ports:</w:t>
      </w:r>
    </w:p>
    <w:p w14:paraId="524259CB" w14:textId="77777777" w:rsidR="00217FDA" w:rsidRDefault="00217FDA" w:rsidP="00F07822">
      <w:pPr>
        <w:spacing w:after="0"/>
        <w:rPr>
          <w:b/>
          <w:lang w:eastAsia="zh-CN"/>
        </w:rPr>
      </w:pPr>
    </w:p>
    <w:p w14:paraId="567B951D" w14:textId="77777777" w:rsidR="00930639" w:rsidRDefault="003D09AD" w:rsidP="00F07822">
      <w:pPr>
        <w:spacing w:after="0"/>
        <w:rPr>
          <w:lang w:eastAsia="zh-CN"/>
        </w:rPr>
      </w:pPr>
      <w:r w:rsidRPr="005E698F">
        <w:rPr>
          <w:b/>
          <w:lang w:eastAsia="zh-CN"/>
        </w:rPr>
        <w:t>Scheme 1</w:t>
      </w:r>
      <w:r>
        <w:rPr>
          <w:lang w:eastAsia="zh-CN"/>
        </w:rPr>
        <w:t xml:space="preserve">: </w:t>
      </w:r>
      <w:r w:rsidR="005574E4">
        <w:rPr>
          <w:lang w:eastAsia="zh-CN"/>
        </w:rPr>
        <w:t>T</w:t>
      </w:r>
      <w:r w:rsidR="00A97149">
        <w:rPr>
          <w:lang w:eastAsia="zh-CN"/>
        </w:rPr>
        <w:t>ime domain circular shift</w:t>
      </w:r>
      <w:r w:rsidR="00FB2C81">
        <w:rPr>
          <w:lang w:eastAsia="zh-CN"/>
        </w:rPr>
        <w:t xml:space="preserve"> for the 2</w:t>
      </w:r>
      <w:r w:rsidR="00FB2C81" w:rsidRPr="00FB2C81">
        <w:rPr>
          <w:vertAlign w:val="superscript"/>
          <w:lang w:eastAsia="zh-CN"/>
        </w:rPr>
        <w:t>nd</w:t>
      </w:r>
      <w:r w:rsidR="00FB2C81">
        <w:rPr>
          <w:lang w:eastAsia="zh-CN"/>
        </w:rPr>
        <w:t xml:space="preserve"> port</w:t>
      </w:r>
      <w:r w:rsidR="00930639">
        <w:rPr>
          <w:lang w:eastAsia="zh-CN"/>
        </w:rPr>
        <w:t xml:space="preserve">. </w:t>
      </w:r>
    </w:p>
    <w:p w14:paraId="5E14679A" w14:textId="77777777" w:rsidR="00930639" w:rsidRDefault="005E698F" w:rsidP="00614296">
      <w:pPr>
        <w:spacing w:after="0"/>
        <w:ind w:left="284"/>
        <w:rPr>
          <w:lang w:eastAsia="zh-CN"/>
        </w:rPr>
      </w:pPr>
      <w:r>
        <w:rPr>
          <w:lang w:eastAsia="zh-CN"/>
        </w:rPr>
        <w:t xml:space="preserve">This is </w:t>
      </w:r>
      <w:r w:rsidR="00312246">
        <w:rPr>
          <w:lang w:eastAsia="zh-CN"/>
        </w:rPr>
        <w:t>equivalent to</w:t>
      </w:r>
      <w:r>
        <w:rPr>
          <w:lang w:eastAsia="zh-CN"/>
        </w:rPr>
        <w:t xml:space="preserve"> Rel-15. </w:t>
      </w:r>
      <w:r w:rsidR="00312246">
        <w:rPr>
          <w:lang w:eastAsia="zh-CN"/>
        </w:rPr>
        <w:t>That is</w:t>
      </w:r>
      <w:r w:rsidR="00C75FC9">
        <w:rPr>
          <w:lang w:eastAsia="zh-CN"/>
        </w:rPr>
        <w:t xml:space="preserve">, </w:t>
      </w:r>
      <w:r w:rsidR="00312246">
        <w:rPr>
          <w:lang w:eastAsia="zh-CN"/>
        </w:rPr>
        <w:t>the 2</w:t>
      </w:r>
      <w:r w:rsidR="00312246" w:rsidRPr="00C75FC9">
        <w:rPr>
          <w:vertAlign w:val="superscript"/>
          <w:lang w:eastAsia="zh-CN"/>
        </w:rPr>
        <w:t>nd</w:t>
      </w:r>
      <w:r w:rsidR="00312246">
        <w:rPr>
          <w:lang w:eastAsia="zh-CN"/>
        </w:rPr>
        <w:t xml:space="preserve"> port can be formed </w:t>
      </w:r>
      <w:r w:rsidR="00C75FC9">
        <w:rPr>
          <w:lang w:eastAsia="zh-CN"/>
        </w:rPr>
        <w:t>by apply</w:t>
      </w:r>
      <w:r w:rsidR="00312246">
        <w:rPr>
          <w:lang w:eastAsia="zh-CN"/>
        </w:rPr>
        <w:t>ing</w:t>
      </w:r>
      <w:r w:rsidR="00C75FC9">
        <w:rPr>
          <w:lang w:eastAsia="zh-CN"/>
        </w:rPr>
        <w:t xml:space="preserve"> </w:t>
      </w:r>
      <w:r w:rsidR="00C75FC9">
        <w:rPr>
          <w:lang w:val="en-US" w:eastAsia="x-none"/>
        </w:rPr>
        <w:t>[+,</w:t>
      </w:r>
      <w:r w:rsidR="00312246">
        <w:rPr>
          <w:lang w:val="en-US" w:eastAsia="x-none"/>
        </w:rPr>
        <w:t>-+,-,+,-,…] in frequency domain</w:t>
      </w:r>
      <w:r w:rsidR="00EC3666">
        <w:rPr>
          <w:lang w:eastAsia="zh-CN"/>
        </w:rPr>
        <w:t xml:space="preserve">. </w:t>
      </w:r>
      <w:r w:rsidR="007C5041">
        <w:rPr>
          <w:lang w:eastAsia="zh-CN"/>
        </w:rPr>
        <w:t xml:space="preserve">With this approach, </w:t>
      </w:r>
      <w:r w:rsidR="007E648E">
        <w:rPr>
          <w:lang w:eastAsia="zh-CN"/>
        </w:rPr>
        <w:t xml:space="preserve">circular </w:t>
      </w:r>
      <w:r w:rsidR="000E78BB">
        <w:rPr>
          <w:lang w:eastAsia="zh-CN"/>
        </w:rPr>
        <w:t>autocorrelation of the 2</w:t>
      </w:r>
      <w:r w:rsidR="000E78BB" w:rsidRPr="000E78BB">
        <w:rPr>
          <w:vertAlign w:val="superscript"/>
          <w:lang w:eastAsia="zh-CN"/>
        </w:rPr>
        <w:t>nd</w:t>
      </w:r>
      <w:r w:rsidR="000E78BB">
        <w:rPr>
          <w:lang w:eastAsia="zh-CN"/>
        </w:rPr>
        <w:t xml:space="preserve"> port is as good as the 1</w:t>
      </w:r>
      <w:r w:rsidR="000E78BB" w:rsidRPr="000E78BB">
        <w:rPr>
          <w:vertAlign w:val="superscript"/>
          <w:lang w:eastAsia="zh-CN"/>
        </w:rPr>
        <w:t>st</w:t>
      </w:r>
      <w:r w:rsidR="000E78BB">
        <w:rPr>
          <w:lang w:eastAsia="zh-CN"/>
        </w:rPr>
        <w:t xml:space="preserve"> port but </w:t>
      </w:r>
      <w:r w:rsidR="00AD321C">
        <w:rPr>
          <w:lang w:eastAsia="zh-CN"/>
        </w:rPr>
        <w:t xml:space="preserve">zero correlation </w:t>
      </w:r>
      <w:r w:rsidR="000E78BB">
        <w:rPr>
          <w:lang w:eastAsia="zh-CN"/>
        </w:rPr>
        <w:t xml:space="preserve">between two ports </w:t>
      </w:r>
      <w:r w:rsidR="00CD18D7">
        <w:rPr>
          <w:lang w:eastAsia="zh-CN"/>
        </w:rPr>
        <w:t>(</w:t>
      </w:r>
      <w:r w:rsidR="00371F47">
        <w:rPr>
          <w:lang w:eastAsia="zh-CN"/>
        </w:rPr>
        <w:t>within</w:t>
      </w:r>
      <w:r w:rsidR="00CD18D7">
        <w:rPr>
          <w:lang w:eastAsia="zh-CN"/>
        </w:rPr>
        <w:t xml:space="preserve"> a delay window) </w:t>
      </w:r>
      <w:r w:rsidR="007C5041">
        <w:rPr>
          <w:lang w:eastAsia="zh-CN"/>
        </w:rPr>
        <w:t>cannot be retained in general</w:t>
      </w:r>
      <w:r w:rsidR="00AD2908">
        <w:rPr>
          <w:lang w:eastAsia="zh-CN"/>
        </w:rPr>
        <w:t xml:space="preserve">. However, </w:t>
      </w:r>
      <w:r w:rsidR="006E07FF">
        <w:rPr>
          <w:lang w:eastAsia="zh-CN"/>
        </w:rPr>
        <w:t>due to</w:t>
      </w:r>
      <w:r w:rsidR="00935FC7">
        <w:rPr>
          <w:lang w:eastAsia="zh-CN"/>
        </w:rPr>
        <w:t xml:space="preserve"> the</w:t>
      </w:r>
      <w:r w:rsidR="006E07FF">
        <w:rPr>
          <w:lang w:eastAsia="zh-CN"/>
        </w:rPr>
        <w:t xml:space="preserve"> </w:t>
      </w:r>
      <w:r w:rsidR="00F31E2A">
        <w:rPr>
          <w:lang w:eastAsia="zh-CN"/>
        </w:rPr>
        <w:t xml:space="preserve">property of Gold-sequence, </w:t>
      </w:r>
      <w:r w:rsidR="00250392">
        <w:rPr>
          <w:lang w:eastAsia="zh-CN"/>
        </w:rPr>
        <w:t>the</w:t>
      </w:r>
      <w:r w:rsidR="00BD0AEE">
        <w:rPr>
          <w:lang w:eastAsia="zh-CN"/>
        </w:rPr>
        <w:t xml:space="preserve"> </w:t>
      </w:r>
      <w:r w:rsidR="008350F6">
        <w:rPr>
          <w:lang w:eastAsia="zh-CN"/>
        </w:rPr>
        <w:t xml:space="preserve">correlation </w:t>
      </w:r>
      <w:r w:rsidR="00217FDA">
        <w:rPr>
          <w:lang w:eastAsia="zh-CN"/>
        </w:rPr>
        <w:t>should be still acceptable.</w:t>
      </w:r>
      <w:r w:rsidR="00CB71FB">
        <w:rPr>
          <w:lang w:eastAsia="zh-CN"/>
        </w:rPr>
        <w:t xml:space="preserve"> </w:t>
      </w:r>
      <w:r w:rsidR="00A218CF">
        <w:rPr>
          <w:lang w:eastAsia="zh-CN"/>
        </w:rPr>
        <w:fldChar w:fldCharType="begin"/>
      </w:r>
      <w:r w:rsidR="00A218CF">
        <w:rPr>
          <w:lang w:eastAsia="zh-CN"/>
        </w:rPr>
        <w:instrText xml:space="preserve"> REF _Ref534970914 \h </w:instrText>
      </w:r>
      <w:r w:rsidR="00A218CF">
        <w:rPr>
          <w:lang w:eastAsia="zh-CN"/>
        </w:rPr>
      </w:r>
      <w:r w:rsidR="00A218CF">
        <w:rPr>
          <w:lang w:eastAsia="zh-CN"/>
        </w:rPr>
        <w:fldChar w:fldCharType="separate"/>
      </w:r>
      <w:r w:rsidR="00625342">
        <w:t xml:space="preserve">Figure </w:t>
      </w:r>
      <w:r w:rsidR="00625342">
        <w:rPr>
          <w:noProof/>
        </w:rPr>
        <w:t>1</w:t>
      </w:r>
      <w:r w:rsidR="00A218CF">
        <w:rPr>
          <w:lang w:eastAsia="zh-CN"/>
        </w:rPr>
        <w:fldChar w:fldCharType="end"/>
      </w:r>
      <w:r w:rsidR="00A218CF">
        <w:rPr>
          <w:lang w:eastAsia="zh-CN"/>
        </w:rPr>
        <w:t xml:space="preserve"> illustrates two ways of Scheme 1 implementation.</w:t>
      </w:r>
    </w:p>
    <w:p w14:paraId="4FD778A1" w14:textId="77777777" w:rsidR="00217FDA" w:rsidRDefault="00217FDA" w:rsidP="00F07822">
      <w:pPr>
        <w:spacing w:after="0"/>
        <w:rPr>
          <w:b/>
          <w:lang w:eastAsia="zh-CN"/>
        </w:rPr>
      </w:pPr>
    </w:p>
    <w:p w14:paraId="183B91BB" w14:textId="77777777" w:rsidR="00CB71FB" w:rsidRDefault="00C95DD7" w:rsidP="00B75638">
      <w:pPr>
        <w:spacing w:after="0"/>
        <w:jc w:val="center"/>
      </w:pPr>
      <w:r w:rsidRPr="00C95DD7">
        <w:rPr>
          <w:noProof/>
          <w:lang w:val="en-US" w:eastAsia="zh-TW"/>
        </w:rPr>
        <w:drawing>
          <wp:inline distT="0" distB="0" distL="0" distR="0" wp14:anchorId="2D35D616" wp14:editId="0562C7F6">
            <wp:extent cx="4406806" cy="145294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464037" cy="1471812"/>
                    </a:xfrm>
                    <a:prstGeom prst="rect">
                      <a:avLst/>
                    </a:prstGeom>
                    <a:noFill/>
                    <a:ln>
                      <a:noFill/>
                    </a:ln>
                  </pic:spPr>
                </pic:pic>
              </a:graphicData>
            </a:graphic>
          </wp:inline>
        </w:drawing>
      </w:r>
    </w:p>
    <w:p w14:paraId="40527339" w14:textId="77777777" w:rsidR="00B75638" w:rsidRDefault="00B75638" w:rsidP="00B75638">
      <w:pPr>
        <w:pStyle w:val="Caption"/>
        <w:jc w:val="center"/>
        <w:rPr>
          <w:b w:val="0"/>
          <w:lang w:eastAsia="zh-CN"/>
        </w:rPr>
      </w:pPr>
      <w:bookmarkStart w:id="5" w:name="_Ref534970914"/>
      <w:r>
        <w:t xml:space="preserve">Figure </w:t>
      </w:r>
      <w:r>
        <w:fldChar w:fldCharType="begin"/>
      </w:r>
      <w:r>
        <w:instrText xml:space="preserve"> SEQ Figure \* ARABIC </w:instrText>
      </w:r>
      <w:r>
        <w:fldChar w:fldCharType="separate"/>
      </w:r>
      <w:r w:rsidR="00625342">
        <w:rPr>
          <w:noProof/>
        </w:rPr>
        <w:t>1</w:t>
      </w:r>
      <w:r>
        <w:fldChar w:fldCharType="end"/>
      </w:r>
      <w:bookmarkEnd w:id="5"/>
      <w:r>
        <w:t>. Scheme 1</w:t>
      </w:r>
    </w:p>
    <w:p w14:paraId="361B25B4" w14:textId="77777777" w:rsidR="0049014D" w:rsidRDefault="0049014D" w:rsidP="00F07822">
      <w:pPr>
        <w:spacing w:after="0"/>
        <w:rPr>
          <w:b/>
          <w:lang w:eastAsia="zh-CN"/>
        </w:rPr>
      </w:pPr>
    </w:p>
    <w:p w14:paraId="4A82359E" w14:textId="77777777" w:rsidR="0049014D" w:rsidRDefault="0049014D" w:rsidP="00F07822">
      <w:pPr>
        <w:spacing w:after="0"/>
        <w:rPr>
          <w:b/>
          <w:lang w:eastAsia="zh-CN"/>
        </w:rPr>
      </w:pPr>
    </w:p>
    <w:p w14:paraId="004FD654" w14:textId="77777777" w:rsidR="007277CE" w:rsidRDefault="00930639" w:rsidP="00F07822">
      <w:pPr>
        <w:spacing w:after="0"/>
        <w:rPr>
          <w:lang w:eastAsia="zh-CN"/>
        </w:rPr>
      </w:pPr>
      <w:r w:rsidRPr="00217FDA">
        <w:rPr>
          <w:b/>
          <w:lang w:eastAsia="zh-CN"/>
        </w:rPr>
        <w:t>Scheme 2</w:t>
      </w:r>
      <w:r>
        <w:rPr>
          <w:lang w:eastAsia="zh-CN"/>
        </w:rPr>
        <w:t xml:space="preserve">: </w:t>
      </w:r>
      <w:r w:rsidR="005574E4">
        <w:rPr>
          <w:lang w:eastAsia="zh-CN"/>
        </w:rPr>
        <w:t>T</w:t>
      </w:r>
      <w:r w:rsidR="00F34307">
        <w:rPr>
          <w:lang w:eastAsia="zh-CN"/>
        </w:rPr>
        <w:t>ime domain</w:t>
      </w:r>
      <w:r w:rsidR="00F160C2">
        <w:rPr>
          <w:lang w:eastAsia="zh-CN"/>
        </w:rPr>
        <w:t xml:space="preserve"> </w:t>
      </w:r>
      <w:r w:rsidR="00C403D4">
        <w:rPr>
          <w:lang w:eastAsia="zh-CN"/>
        </w:rPr>
        <w:t>orthogonal mask for the 2</w:t>
      </w:r>
      <w:r w:rsidR="00C403D4" w:rsidRPr="00C403D4">
        <w:rPr>
          <w:vertAlign w:val="superscript"/>
          <w:lang w:eastAsia="zh-CN"/>
        </w:rPr>
        <w:t>nd</w:t>
      </w:r>
      <w:r w:rsidR="00C403D4">
        <w:rPr>
          <w:lang w:eastAsia="zh-CN"/>
        </w:rPr>
        <w:t xml:space="preserve"> port.</w:t>
      </w:r>
    </w:p>
    <w:p w14:paraId="11DE0586" w14:textId="77777777" w:rsidR="00614296" w:rsidRDefault="005060E2" w:rsidP="00614296">
      <w:pPr>
        <w:spacing w:after="0"/>
        <w:ind w:left="284"/>
        <w:rPr>
          <w:lang w:eastAsia="zh-CN"/>
        </w:rPr>
      </w:pPr>
      <w:r>
        <w:rPr>
          <w:lang w:eastAsia="zh-CN"/>
        </w:rPr>
        <w:t xml:space="preserve">Since </w:t>
      </w:r>
      <w:r w:rsidR="00116A04">
        <w:rPr>
          <w:lang w:eastAsia="zh-CN"/>
        </w:rPr>
        <w:t xml:space="preserve">pre-DFT time domain sequence </w:t>
      </w:r>
      <w:r w:rsidR="00BF1C78">
        <w:rPr>
          <w:lang w:eastAsia="zh-CN"/>
        </w:rPr>
        <w:t>has</w:t>
      </w:r>
      <w:r w:rsidR="00116A04">
        <w:rPr>
          <w:lang w:eastAsia="zh-CN"/>
        </w:rPr>
        <w:t xml:space="preserve"> constant amplitude, </w:t>
      </w:r>
      <w:r w:rsidR="00351990">
        <w:rPr>
          <w:lang w:eastAsia="zh-CN"/>
        </w:rPr>
        <w:t xml:space="preserve">we can apply a mask </w:t>
      </w:r>
      <m:oMath>
        <m:r>
          <m:rPr>
            <m:sty m:val="bi"/>
          </m:rPr>
          <w:rPr>
            <w:rFonts w:ascii="Cambria Math" w:hAnsi="Cambria Math"/>
            <w:lang w:eastAsia="zh-CN"/>
          </w:rPr>
          <m:t>w</m:t>
        </m:r>
        <m:r>
          <w:rPr>
            <w:rFonts w:ascii="Cambria Math" w:hAnsi="Cambria Math"/>
            <w:lang w:eastAsia="zh-CN"/>
          </w:rPr>
          <m:t>=</m:t>
        </m:r>
        <m:d>
          <m:dPr>
            <m:begChr m:val="["/>
            <m:endChr m:val="]"/>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w</m:t>
                </m:r>
              </m:e>
              <m:sub>
                <m:r>
                  <w:rPr>
                    <w:rFonts w:ascii="Cambria Math" w:hAnsi="Cambria Math"/>
                    <w:lang w:eastAsia="zh-CN"/>
                  </w:rPr>
                  <m:t>0</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w</m:t>
                </m:r>
              </m:e>
              <m:sub>
                <m:r>
                  <w:rPr>
                    <w:rFonts w:ascii="Cambria Math" w:hAnsi="Cambria Math"/>
                    <w:lang w:eastAsia="zh-CN"/>
                  </w:rPr>
                  <m:t>1</m:t>
                </m:r>
              </m:sub>
            </m:sSub>
            <m:r>
              <w:rPr>
                <w:rFonts w:ascii="Cambria Math" w:hAnsi="Cambria Math"/>
                <w:lang w:eastAsia="zh-CN"/>
              </w:rPr>
              <m:t xml:space="preserve">,…, </m:t>
            </m:r>
            <m:sSub>
              <m:sSubPr>
                <m:ctrlPr>
                  <w:rPr>
                    <w:rFonts w:ascii="Cambria Math" w:hAnsi="Cambria Math"/>
                    <w:i/>
                    <w:lang w:eastAsia="zh-CN"/>
                  </w:rPr>
                </m:ctrlPr>
              </m:sSubPr>
              <m:e>
                <m:r>
                  <w:rPr>
                    <w:rFonts w:ascii="Cambria Math" w:hAnsi="Cambria Math"/>
                    <w:lang w:eastAsia="zh-CN"/>
                  </w:rPr>
                  <m:t>w</m:t>
                </m:r>
              </m:e>
              <m:sub>
                <m:r>
                  <w:rPr>
                    <w:rFonts w:ascii="Cambria Math" w:hAnsi="Cambria Math"/>
                    <w:lang w:eastAsia="zh-CN"/>
                  </w:rPr>
                  <m:t>N-1</m:t>
                </m:r>
              </m:sub>
            </m:sSub>
          </m:e>
        </m:d>
      </m:oMath>
      <w:r w:rsidR="005577CE">
        <w:rPr>
          <w:lang w:eastAsia="zh-CN"/>
        </w:rPr>
        <w:t xml:space="preserve"> </w:t>
      </w:r>
      <w:r w:rsidR="000151A1">
        <w:rPr>
          <w:lang w:eastAsia="zh-CN"/>
        </w:rPr>
        <w:t>(</w:t>
      </w:r>
      <w:r w:rsidR="000151A1" w:rsidRPr="000151A1">
        <w:rPr>
          <w:i/>
          <w:lang w:eastAsia="zh-CN"/>
        </w:rPr>
        <w:t>N</w:t>
      </w:r>
      <w:r w:rsidR="000151A1">
        <w:rPr>
          <w:lang w:eastAsia="zh-CN"/>
        </w:rPr>
        <w:t xml:space="preserve"> is base sequence length)</w:t>
      </w:r>
      <w:r w:rsidR="00614296">
        <w:rPr>
          <w:lang w:eastAsia="zh-CN"/>
        </w:rPr>
        <w:t xml:space="preserve"> </w:t>
      </w:r>
      <w:r w:rsidR="000151A1">
        <w:rPr>
          <w:lang w:eastAsia="zh-CN"/>
        </w:rPr>
        <w:t>such that</w:t>
      </w:r>
      <w:r w:rsidR="00614296">
        <w:rPr>
          <w:lang w:eastAsia="zh-CN"/>
        </w:rPr>
        <w:t xml:space="preserve"> </w:t>
      </w:r>
    </w:p>
    <w:p w14:paraId="0D869138" w14:textId="77777777" w:rsidR="00614296" w:rsidRDefault="00950B57" w:rsidP="00ED5EF6">
      <w:pPr>
        <w:pStyle w:val="Caption"/>
        <w:tabs>
          <w:tab w:val="left" w:pos="2880"/>
          <w:tab w:val="left" w:pos="7920"/>
        </w:tabs>
        <w:rPr>
          <w:lang w:eastAsia="zh-CN"/>
        </w:rPr>
      </w:pPr>
      <w:r>
        <w:rPr>
          <w:b w:val="0"/>
          <w:lang w:eastAsia="zh-CN"/>
        </w:rPr>
        <w:tab/>
      </w:r>
      <m:oMath>
        <m:nary>
          <m:naryPr>
            <m:chr m:val="∑"/>
            <m:limLoc m:val="undOvr"/>
            <m:ctrlPr>
              <w:rPr>
                <w:rFonts w:ascii="Cambria Math" w:hAnsi="Cambria Math"/>
                <w:b w:val="0"/>
                <w:i/>
                <w:lang w:eastAsia="zh-CN"/>
              </w:rPr>
            </m:ctrlPr>
          </m:naryPr>
          <m:sub>
            <m:r>
              <m:rPr>
                <m:sty m:val="bi"/>
              </m:rPr>
              <w:rPr>
                <w:rFonts w:ascii="Cambria Math" w:hAnsi="Cambria Math"/>
                <w:lang w:eastAsia="zh-CN"/>
              </w:rPr>
              <m:t>i=0</m:t>
            </m:r>
          </m:sub>
          <m:sup>
            <m:r>
              <m:rPr>
                <m:sty m:val="bi"/>
              </m:rPr>
              <w:rPr>
                <w:rFonts w:ascii="Cambria Math" w:hAnsi="Cambria Math"/>
                <w:lang w:eastAsia="zh-CN"/>
              </w:rPr>
              <m:t>N-1</m:t>
            </m:r>
          </m:sup>
          <m:e>
            <m:sSub>
              <m:sSubPr>
                <m:ctrlPr>
                  <w:rPr>
                    <w:rFonts w:ascii="Cambria Math" w:hAnsi="Cambria Math"/>
                    <w:i/>
                    <w:lang w:eastAsia="zh-CN"/>
                  </w:rPr>
                </m:ctrlPr>
              </m:sSubPr>
              <m:e>
                <m:r>
                  <m:rPr>
                    <m:sty m:val="bi"/>
                  </m:rPr>
                  <w:rPr>
                    <w:rFonts w:ascii="Cambria Math" w:hAnsi="Cambria Math"/>
                    <w:lang w:eastAsia="zh-CN"/>
                  </w:rPr>
                  <m:t>w</m:t>
                </m:r>
              </m:e>
              <m:sub>
                <m:r>
                  <m:rPr>
                    <m:sty m:val="bi"/>
                  </m:rPr>
                  <w:rPr>
                    <w:rFonts w:ascii="Cambria Math" w:hAnsi="Cambria Math"/>
                    <w:lang w:eastAsia="zh-CN"/>
                  </w:rPr>
                  <m:t>i</m:t>
                </m:r>
              </m:sub>
            </m:sSub>
          </m:e>
        </m:nary>
        <m:r>
          <m:rPr>
            <m:sty m:val="bi"/>
          </m:rPr>
          <w:rPr>
            <w:rFonts w:ascii="Cambria Math" w:hAnsi="Cambria Math"/>
            <w:lang w:eastAsia="zh-CN"/>
          </w:rPr>
          <m:t>=0</m:t>
        </m:r>
      </m:oMath>
      <w:r w:rsidR="00EA24BC" w:rsidRPr="00EA24BC">
        <w:rPr>
          <w:b w:val="0"/>
          <w:lang w:eastAsia="zh-CN"/>
        </w:rPr>
        <w:t xml:space="preserve">, </w:t>
      </w:r>
      <w:r w:rsidR="00EA24BC">
        <w:rPr>
          <w:lang w:eastAsia="zh-CN"/>
        </w:rPr>
        <w:t xml:space="preserve"> </w:t>
      </w:r>
      <w:r>
        <w:rPr>
          <w:lang w:eastAsia="zh-CN"/>
        </w:rPr>
        <w:tab/>
      </w:r>
      <w:r w:rsidR="00ED5EF6" w:rsidRPr="00320EC5">
        <w:rPr>
          <w:b w:val="0"/>
          <w:lang w:eastAsia="zh-CN"/>
        </w:rPr>
        <w:t>(</w:t>
      </w:r>
      <w:r w:rsidR="00ED5EF6" w:rsidRPr="00320EC5">
        <w:rPr>
          <w:b w:val="0"/>
          <w:lang w:eastAsia="zh-CN"/>
        </w:rPr>
        <w:fldChar w:fldCharType="begin"/>
      </w:r>
      <w:r w:rsidR="00ED5EF6" w:rsidRPr="00320EC5">
        <w:rPr>
          <w:b w:val="0"/>
          <w:lang w:eastAsia="zh-CN"/>
        </w:rPr>
        <w:instrText xml:space="preserve"> SEQ Equation \* ARABIC </w:instrText>
      </w:r>
      <w:r w:rsidR="00ED5EF6" w:rsidRPr="00320EC5">
        <w:rPr>
          <w:b w:val="0"/>
          <w:lang w:eastAsia="zh-CN"/>
        </w:rPr>
        <w:fldChar w:fldCharType="separate"/>
      </w:r>
      <w:r w:rsidR="00625342">
        <w:rPr>
          <w:b w:val="0"/>
          <w:noProof/>
          <w:lang w:eastAsia="zh-CN"/>
        </w:rPr>
        <w:t>1</w:t>
      </w:r>
      <w:r w:rsidR="00ED5EF6" w:rsidRPr="00320EC5">
        <w:rPr>
          <w:b w:val="0"/>
          <w:lang w:eastAsia="zh-CN"/>
        </w:rPr>
        <w:fldChar w:fldCharType="end"/>
      </w:r>
      <w:r w:rsidR="00ED5EF6" w:rsidRPr="00320EC5">
        <w:rPr>
          <w:b w:val="0"/>
          <w:lang w:eastAsia="zh-CN"/>
        </w:rPr>
        <w:t>)</w:t>
      </w:r>
    </w:p>
    <w:p w14:paraId="7E7DC147" w14:textId="3E77AFD0" w:rsidR="00070867" w:rsidRDefault="00D87CF7" w:rsidP="00B13793">
      <w:pPr>
        <w:spacing w:after="0"/>
        <w:ind w:left="284"/>
        <w:rPr>
          <w:lang w:eastAsia="zh-CN"/>
        </w:rPr>
      </w:pPr>
      <w:r>
        <w:rPr>
          <w:lang w:eastAsia="zh-CN"/>
        </w:rPr>
        <w:t xml:space="preserve">This </w:t>
      </w:r>
      <w:r w:rsidR="00A229BA">
        <w:rPr>
          <w:lang w:eastAsia="zh-CN"/>
        </w:rPr>
        <w:t xml:space="preserve">can </w:t>
      </w:r>
      <w:r>
        <w:rPr>
          <w:lang w:eastAsia="zh-CN"/>
        </w:rPr>
        <w:t>assure t</w:t>
      </w:r>
      <w:r w:rsidR="00B1171B">
        <w:rPr>
          <w:lang w:eastAsia="zh-CN"/>
        </w:rPr>
        <w:t>w</w:t>
      </w:r>
      <w:r>
        <w:rPr>
          <w:lang w:eastAsia="zh-CN"/>
        </w:rPr>
        <w:t xml:space="preserve">o </w:t>
      </w:r>
      <w:r w:rsidR="00684079">
        <w:rPr>
          <w:lang w:eastAsia="zh-CN"/>
        </w:rPr>
        <w:t>sequences</w:t>
      </w:r>
      <w:r>
        <w:rPr>
          <w:lang w:eastAsia="zh-CN"/>
        </w:rPr>
        <w:t xml:space="preserve"> are orthogonal when they are aligned</w:t>
      </w:r>
      <w:r w:rsidR="00D036F7">
        <w:rPr>
          <w:lang w:eastAsia="zh-CN"/>
        </w:rPr>
        <w:t>.</w:t>
      </w:r>
      <w:r w:rsidR="006A7C5B">
        <w:rPr>
          <w:lang w:eastAsia="zh-CN"/>
        </w:rPr>
        <w:t xml:space="preserve"> </w:t>
      </w:r>
      <w:r w:rsidR="007105BE">
        <w:rPr>
          <w:lang w:eastAsia="zh-CN"/>
        </w:rPr>
        <w:t xml:space="preserve">In order to maintain the same property as </w:t>
      </w:r>
      <w:r w:rsidR="00D26B4D">
        <w:rPr>
          <w:rFonts w:cs="Times"/>
          <w:lang w:eastAsia="zh-CN"/>
        </w:rPr>
        <w:t>π</w:t>
      </w:r>
      <w:r w:rsidR="00D26B4D" w:rsidRPr="003C4238">
        <w:rPr>
          <w:lang w:eastAsia="zh-CN"/>
        </w:rPr>
        <w:t>/2</w:t>
      </w:r>
      <w:r w:rsidR="00D26B4D">
        <w:rPr>
          <w:lang w:eastAsia="zh-CN"/>
        </w:rPr>
        <w:t>-</w:t>
      </w:r>
      <w:r w:rsidR="00D26B4D" w:rsidRPr="003C4238">
        <w:rPr>
          <w:lang w:eastAsia="zh-CN"/>
        </w:rPr>
        <w:t>BPSK</w:t>
      </w:r>
      <w:r w:rsidR="00D26B4D">
        <w:rPr>
          <w:lang w:eastAsia="zh-CN"/>
        </w:rPr>
        <w:t xml:space="preserve">, it further restricts </w:t>
      </w:r>
      <m:oMath>
        <m:sSub>
          <m:sSubPr>
            <m:ctrlPr>
              <w:rPr>
                <w:rFonts w:ascii="Cambria Math" w:hAnsi="Cambria Math"/>
                <w:i/>
                <w:lang w:eastAsia="zh-CN"/>
              </w:rPr>
            </m:ctrlPr>
          </m:sSubPr>
          <m:e>
            <m:r>
              <w:rPr>
                <w:rFonts w:ascii="Cambria Math" w:hAnsi="Cambria Math"/>
                <w:lang w:eastAsia="zh-CN"/>
              </w:rPr>
              <m:t>w</m:t>
            </m:r>
          </m:e>
          <m:sub>
            <m:r>
              <w:rPr>
                <w:rFonts w:ascii="Cambria Math" w:hAnsi="Cambria Math"/>
                <w:lang w:eastAsia="zh-CN"/>
              </w:rPr>
              <m:t>i</m:t>
            </m:r>
          </m:sub>
        </m:sSub>
        <m:r>
          <w:rPr>
            <w:rFonts w:ascii="Cambria Math" w:hAnsi="Cambria Math"/>
            <w:lang w:eastAsia="zh-CN"/>
          </w:rPr>
          <m:t>∈{1,-1}</m:t>
        </m:r>
      </m:oMath>
      <w:r w:rsidR="00B13793">
        <w:rPr>
          <w:lang w:eastAsia="zh-CN"/>
        </w:rPr>
        <w:t xml:space="preserve"> while we still have choose the pattern</w:t>
      </w:r>
      <w:r w:rsidR="00A7419D">
        <w:rPr>
          <w:lang w:eastAsia="zh-CN"/>
        </w:rPr>
        <w:t xml:space="preserve"> of +1/-1</w:t>
      </w:r>
      <w:r w:rsidR="00B13793">
        <w:rPr>
          <w:lang w:eastAsia="zh-CN"/>
        </w:rPr>
        <w:t>.</w:t>
      </w:r>
      <w:r w:rsidR="00D26B4D">
        <w:rPr>
          <w:lang w:eastAsia="zh-CN"/>
        </w:rPr>
        <w:t xml:space="preserve"> </w:t>
      </w:r>
      <w:r w:rsidR="00994D41">
        <w:rPr>
          <w:lang w:eastAsia="zh-CN"/>
        </w:rPr>
        <w:t>F</w:t>
      </w:r>
      <w:r w:rsidR="00154359">
        <w:rPr>
          <w:lang w:eastAsia="zh-CN"/>
        </w:rPr>
        <w:t>or example</w:t>
      </w:r>
      <w:r w:rsidR="006A7C5B">
        <w:rPr>
          <w:lang w:eastAsia="zh-CN"/>
        </w:rPr>
        <w:t xml:space="preserve">, one </w:t>
      </w:r>
      <w:r w:rsidR="00070867">
        <w:rPr>
          <w:lang w:eastAsia="zh-CN"/>
        </w:rPr>
        <w:t>may</w:t>
      </w:r>
      <w:r w:rsidR="006A7C5B">
        <w:rPr>
          <w:lang w:eastAsia="zh-CN"/>
        </w:rPr>
        <w:t xml:space="preserve"> </w:t>
      </w:r>
      <w:r w:rsidR="00A71141">
        <w:rPr>
          <w:lang w:eastAsia="zh-CN"/>
        </w:rPr>
        <w:lastRenderedPageBreak/>
        <w:t>consider</w:t>
      </w:r>
      <w:r w:rsidR="006A7C5B">
        <w:rPr>
          <w:lang w:eastAsia="zh-CN"/>
        </w:rPr>
        <w:t xml:space="preserve"> </w:t>
      </w:r>
      <m:oMath>
        <m:sSub>
          <m:sSubPr>
            <m:ctrlPr>
              <w:rPr>
                <w:rFonts w:ascii="Cambria Math" w:hAnsi="Cambria Math"/>
                <w:b/>
                <w:i/>
                <w:lang w:eastAsia="zh-CN"/>
              </w:rPr>
            </m:ctrlPr>
          </m:sSubPr>
          <m:e>
            <m:r>
              <m:rPr>
                <m:sty m:val="bi"/>
              </m:rPr>
              <w:rPr>
                <w:rFonts w:ascii="Cambria Math" w:hAnsi="Cambria Math"/>
                <w:lang w:eastAsia="zh-CN"/>
              </w:rPr>
              <m:t>w</m:t>
            </m:r>
          </m:e>
          <m:sub>
            <m:r>
              <m:rPr>
                <m:sty m:val="bi"/>
              </m:rPr>
              <w:rPr>
                <w:rFonts w:ascii="Cambria Math" w:hAnsi="Cambria Math"/>
                <w:lang w:eastAsia="zh-CN"/>
              </w:rPr>
              <m:t>Blk</m:t>
            </m:r>
          </m:sub>
        </m:sSub>
        <m:r>
          <w:rPr>
            <w:rFonts w:ascii="Cambria Math" w:hAnsi="Cambria Math"/>
            <w:lang w:eastAsia="zh-CN"/>
          </w:rPr>
          <m:t>=</m:t>
        </m:r>
        <m:d>
          <m:dPr>
            <m:begChr m:val="["/>
            <m:endChr m:val="]"/>
            <m:ctrlPr>
              <w:rPr>
                <w:rFonts w:ascii="Cambria Math" w:hAnsi="Cambria Math"/>
                <w:i/>
                <w:lang w:eastAsia="zh-CN"/>
              </w:rPr>
            </m:ctrlPr>
          </m:dPr>
          <m:e>
            <m:r>
              <w:rPr>
                <w:rFonts w:ascii="Cambria Math" w:hAnsi="Cambria Math"/>
                <w:lang w:eastAsia="zh-CN"/>
              </w:rPr>
              <m:t>1,…,1,-1,…, -1</m:t>
            </m:r>
          </m:e>
        </m:d>
      </m:oMath>
      <w:r w:rsidR="006A7C5B">
        <w:rPr>
          <w:lang w:eastAsia="zh-CN"/>
        </w:rPr>
        <w:t xml:space="preserve"> as </w:t>
      </w:r>
      <w:r w:rsidR="0032375A">
        <w:rPr>
          <w:lang w:eastAsia="zh-CN"/>
        </w:rPr>
        <w:t>two equal-size blocks of 1</w:t>
      </w:r>
      <w:r w:rsidR="00112E99">
        <w:rPr>
          <w:lang w:eastAsia="zh-CN"/>
        </w:rPr>
        <w:t>s</w:t>
      </w:r>
      <w:r w:rsidR="00CE05B8">
        <w:rPr>
          <w:lang w:eastAsia="zh-CN"/>
        </w:rPr>
        <w:t>’</w:t>
      </w:r>
      <w:r w:rsidR="0032375A">
        <w:rPr>
          <w:lang w:eastAsia="zh-CN"/>
        </w:rPr>
        <w:t xml:space="preserve"> and -1</w:t>
      </w:r>
      <w:r w:rsidR="00112E99">
        <w:rPr>
          <w:lang w:eastAsia="zh-CN"/>
        </w:rPr>
        <w:t>s</w:t>
      </w:r>
      <w:r w:rsidR="00CE05B8">
        <w:rPr>
          <w:lang w:eastAsia="zh-CN"/>
        </w:rPr>
        <w:t>’</w:t>
      </w:r>
      <w:r w:rsidR="00A71141">
        <w:rPr>
          <w:lang w:eastAsia="zh-CN"/>
        </w:rPr>
        <w:t xml:space="preserve"> (</w:t>
      </w:r>
      <w:r w:rsidR="00AE191E">
        <w:rPr>
          <w:lang w:eastAsia="zh-CN"/>
        </w:rPr>
        <w:t xml:space="preserve">see </w:t>
      </w:r>
      <w:r w:rsidR="00A71141">
        <w:rPr>
          <w:lang w:eastAsia="zh-CN"/>
        </w:rPr>
        <w:t>[2])</w:t>
      </w:r>
      <w:r w:rsidR="0032375A">
        <w:rPr>
          <w:lang w:eastAsia="zh-CN"/>
        </w:rPr>
        <w:t xml:space="preserve">. </w:t>
      </w:r>
      <w:r w:rsidR="00070867">
        <w:rPr>
          <w:lang w:eastAsia="zh-CN"/>
        </w:rPr>
        <w:t>In this</w:t>
      </w:r>
      <w:r w:rsidR="003466BD">
        <w:rPr>
          <w:lang w:eastAsia="zh-CN"/>
        </w:rPr>
        <w:t xml:space="preserve"> </w:t>
      </w:r>
      <w:r w:rsidR="007C63DC">
        <w:rPr>
          <w:lang w:eastAsia="zh-CN"/>
        </w:rPr>
        <w:t xml:space="preserve">contribution </w:t>
      </w:r>
      <w:r w:rsidR="00070867">
        <w:rPr>
          <w:lang w:eastAsia="zh-CN"/>
        </w:rPr>
        <w:t>we consider the interleaved pattern</w:t>
      </w:r>
      <w:r w:rsidR="001149C1">
        <w:rPr>
          <w:lang w:eastAsia="zh-CN"/>
        </w:rPr>
        <w:t xml:space="preserve"> as</w:t>
      </w:r>
      <w:r w:rsidR="00E91FBD">
        <w:rPr>
          <w:lang w:eastAsia="zh-CN"/>
        </w:rPr>
        <w:t xml:space="preserve"> shown</w:t>
      </w:r>
      <w:r w:rsidR="00F079E9">
        <w:rPr>
          <w:lang w:eastAsia="zh-CN"/>
        </w:rPr>
        <w:t xml:space="preserve"> in</w:t>
      </w:r>
      <w:r w:rsidR="001149C1">
        <w:rPr>
          <w:lang w:eastAsia="zh-CN"/>
        </w:rPr>
        <w:t xml:space="preserve"> (2)</w:t>
      </w:r>
      <w:r w:rsidR="00070867">
        <w:rPr>
          <w:lang w:eastAsia="zh-CN"/>
        </w:rPr>
        <w:t xml:space="preserve"> </w:t>
      </w:r>
      <w:r w:rsidR="001149C1">
        <w:rPr>
          <w:lang w:eastAsia="zh-CN"/>
        </w:rPr>
        <w:t>for the following reasons:</w:t>
      </w:r>
    </w:p>
    <w:p w14:paraId="396CAC13" w14:textId="77777777" w:rsidR="00070867" w:rsidRDefault="00070867" w:rsidP="00070867">
      <w:pPr>
        <w:pStyle w:val="Caption"/>
        <w:tabs>
          <w:tab w:val="left" w:pos="2880"/>
          <w:tab w:val="left" w:pos="7920"/>
        </w:tabs>
        <w:rPr>
          <w:lang w:eastAsia="zh-CN"/>
        </w:rPr>
      </w:pPr>
      <w:r>
        <w:rPr>
          <w:b w:val="0"/>
          <w:lang w:eastAsia="zh-CN"/>
        </w:rPr>
        <w:tab/>
      </w:r>
      <w:bookmarkStart w:id="6" w:name="OLE_LINK8"/>
      <w:bookmarkStart w:id="7" w:name="OLE_LINK9"/>
      <m:oMath>
        <m:sSub>
          <m:sSubPr>
            <m:ctrlPr>
              <w:rPr>
                <w:rFonts w:ascii="Cambria Math" w:hAnsi="Cambria Math"/>
                <w:b w:val="0"/>
                <w:i/>
                <w:lang w:eastAsia="zh-CN"/>
              </w:rPr>
            </m:ctrlPr>
          </m:sSubPr>
          <m:e>
            <m:r>
              <m:rPr>
                <m:sty m:val="bi"/>
              </m:rPr>
              <w:rPr>
                <w:rFonts w:ascii="Cambria Math" w:hAnsi="Cambria Math"/>
                <w:lang w:eastAsia="zh-CN"/>
              </w:rPr>
              <m:t>w</m:t>
            </m:r>
          </m:e>
          <m:sub>
            <m:r>
              <m:rPr>
                <m:sty m:val="bi"/>
              </m:rPr>
              <w:rPr>
                <w:rFonts w:ascii="Cambria Math" w:hAnsi="Cambria Math"/>
                <w:lang w:eastAsia="zh-CN"/>
              </w:rPr>
              <m:t>intv</m:t>
            </m:r>
          </m:sub>
        </m:sSub>
        <w:bookmarkEnd w:id="6"/>
        <w:bookmarkEnd w:id="7"/>
        <m:r>
          <m:rPr>
            <m:sty m:val="bi"/>
          </m:rPr>
          <w:rPr>
            <w:rFonts w:ascii="Cambria Math" w:hAnsi="Cambria Math"/>
            <w:lang w:eastAsia="zh-CN"/>
          </w:rPr>
          <m:t>=</m:t>
        </m:r>
        <m:d>
          <m:dPr>
            <m:begChr m:val="["/>
            <m:endChr m:val="]"/>
            <m:ctrlPr>
              <w:rPr>
                <w:rFonts w:ascii="Cambria Math" w:hAnsi="Cambria Math"/>
                <w:b w:val="0"/>
                <w:i/>
                <w:lang w:eastAsia="zh-CN"/>
              </w:rPr>
            </m:ctrlPr>
          </m:dPr>
          <m:e>
            <m:r>
              <m:rPr>
                <m:sty m:val="bi"/>
              </m:rPr>
              <w:rPr>
                <w:rFonts w:ascii="Cambria Math" w:hAnsi="Cambria Math"/>
                <w:lang w:val="en-US" w:eastAsia="x-none"/>
              </w:rPr>
              <m:t>+1,-1,…,+1,-1</m:t>
            </m:r>
          </m:e>
        </m:d>
      </m:oMath>
      <w:r>
        <w:rPr>
          <w:b w:val="0"/>
          <w:lang w:eastAsia="zh-CN"/>
        </w:rPr>
        <w:tab/>
      </w:r>
      <w:r>
        <w:rPr>
          <w:b w:val="0"/>
          <w:lang w:eastAsia="zh-CN"/>
        </w:rPr>
        <w:tab/>
      </w:r>
      <w:r w:rsidRPr="004B2F1B">
        <w:rPr>
          <w:b w:val="0"/>
          <w:lang w:val="en-US" w:eastAsia="x-none"/>
        </w:rPr>
        <w:t>(</w:t>
      </w:r>
      <w:r w:rsidRPr="004B2F1B">
        <w:rPr>
          <w:b w:val="0"/>
          <w:lang w:val="en-US" w:eastAsia="x-none"/>
        </w:rPr>
        <w:fldChar w:fldCharType="begin"/>
      </w:r>
      <m:oMath>
        <m:r>
          <m:rPr>
            <m:sty m:val="b"/>
          </m:rPr>
          <w:rPr>
            <w:rFonts w:ascii="Cambria Math" w:hAnsi="Cambria Math"/>
            <w:lang w:val="en-US" w:eastAsia="x-none"/>
          </w:rPr>
          <m:t xml:space="preserve"> SEQ Equation \* ARABIC </m:t>
        </m:r>
      </m:oMath>
      <w:r w:rsidRPr="004B2F1B">
        <w:rPr>
          <w:b w:val="0"/>
          <w:lang w:val="en-US" w:eastAsia="x-none"/>
        </w:rPr>
        <w:fldChar w:fldCharType="separate"/>
      </w:r>
      <m:oMath>
        <m:r>
          <m:rPr>
            <m:sty m:val="b"/>
          </m:rPr>
          <w:rPr>
            <w:rFonts w:ascii="Cambria Math" w:hAnsi="Cambria Math"/>
            <w:noProof/>
            <w:lang w:val="en-US" w:eastAsia="x-none"/>
          </w:rPr>
          <m:t>2</m:t>
        </m:r>
      </m:oMath>
      <w:r w:rsidRPr="004B2F1B">
        <w:rPr>
          <w:b w:val="0"/>
          <w:lang w:val="en-US" w:eastAsia="x-none"/>
        </w:rPr>
        <w:fldChar w:fldCharType="end"/>
      </w:r>
      <w:r w:rsidRPr="004B2F1B">
        <w:rPr>
          <w:b w:val="0"/>
          <w:lang w:val="en-US" w:eastAsia="x-none"/>
        </w:rPr>
        <w:t>)</w:t>
      </w:r>
    </w:p>
    <w:p w14:paraId="19121485" w14:textId="77777777" w:rsidR="001149C1" w:rsidRDefault="00BB06BB" w:rsidP="001149C1">
      <w:pPr>
        <w:pStyle w:val="ListParagraph"/>
        <w:numPr>
          <w:ilvl w:val="0"/>
          <w:numId w:val="40"/>
        </w:numPr>
        <w:spacing w:after="0"/>
        <w:rPr>
          <w:lang w:eastAsia="zh-CN"/>
        </w:rPr>
      </w:pPr>
      <w:r>
        <w:rPr>
          <w:lang w:eastAsia="zh-CN"/>
        </w:rPr>
        <w:t xml:space="preserve">Applying </w:t>
      </w:r>
      <m:oMath>
        <m:sSub>
          <m:sSubPr>
            <m:ctrlPr>
              <w:rPr>
                <w:rFonts w:ascii="Cambria Math" w:hAnsi="Cambria Math"/>
                <w:b/>
                <w:i/>
                <w:lang w:eastAsia="zh-CN"/>
              </w:rPr>
            </m:ctrlPr>
          </m:sSubPr>
          <m:e>
            <m:r>
              <m:rPr>
                <m:sty m:val="bi"/>
              </m:rPr>
              <w:rPr>
                <w:rFonts w:ascii="Cambria Math" w:hAnsi="Cambria Math"/>
                <w:lang w:eastAsia="zh-CN"/>
              </w:rPr>
              <m:t>w</m:t>
            </m:r>
          </m:e>
          <m:sub>
            <m:r>
              <m:rPr>
                <m:sty m:val="bi"/>
              </m:rPr>
              <w:rPr>
                <w:rFonts w:ascii="Cambria Math" w:hAnsi="Cambria Math"/>
                <w:lang w:eastAsia="zh-CN"/>
              </w:rPr>
              <m:t>intv</m:t>
            </m:r>
          </m:sub>
        </m:sSub>
      </m:oMath>
      <w:r>
        <w:rPr>
          <w:b/>
          <w:lang w:eastAsia="zh-CN"/>
        </w:rPr>
        <w:t xml:space="preserve"> </w:t>
      </w:r>
      <w:r w:rsidR="001149C1" w:rsidRPr="001149C1">
        <w:rPr>
          <w:lang w:eastAsia="zh-CN"/>
        </w:rPr>
        <w:t xml:space="preserve">is </w:t>
      </w:r>
      <w:r w:rsidR="001149C1">
        <w:rPr>
          <w:lang w:eastAsia="zh-CN"/>
        </w:rPr>
        <w:t xml:space="preserve">to circular shift (half of the length) </w:t>
      </w:r>
      <w:r>
        <w:rPr>
          <w:lang w:eastAsia="zh-CN"/>
        </w:rPr>
        <w:t xml:space="preserve">in the </w:t>
      </w:r>
      <w:r w:rsidR="001149C1">
        <w:rPr>
          <w:lang w:eastAsia="zh-CN"/>
        </w:rPr>
        <w:t xml:space="preserve">frequency domain waveform. </w:t>
      </w:r>
      <w:r w:rsidR="005A1F99">
        <w:rPr>
          <w:lang w:eastAsia="zh-CN"/>
        </w:rPr>
        <w:t>In other words,</w:t>
      </w:r>
      <w:r w:rsidR="001149C1">
        <w:rPr>
          <w:lang w:eastAsia="zh-CN"/>
        </w:rPr>
        <w:t xml:space="preserve"> </w:t>
      </w:r>
      <w:r w:rsidR="001149C1">
        <w:rPr>
          <w:lang w:val="en-US" w:eastAsia="x-none"/>
        </w:rPr>
        <w:t>the 2</w:t>
      </w:r>
      <w:r w:rsidR="001149C1" w:rsidRPr="001149C1">
        <w:rPr>
          <w:vertAlign w:val="superscript"/>
          <w:lang w:val="en-US" w:eastAsia="x-none"/>
        </w:rPr>
        <w:t>nd</w:t>
      </w:r>
      <w:r w:rsidR="001149C1">
        <w:rPr>
          <w:lang w:val="en-US" w:eastAsia="x-none"/>
        </w:rPr>
        <w:t xml:space="preserve"> </w:t>
      </w:r>
      <w:r w:rsidR="00F87264">
        <w:rPr>
          <w:lang w:val="en-US" w:eastAsia="x-none"/>
        </w:rPr>
        <w:t xml:space="preserve">port </w:t>
      </w:r>
      <w:r w:rsidR="001149C1">
        <w:rPr>
          <w:lang w:val="en-US" w:eastAsia="x-none"/>
        </w:rPr>
        <w:t>can be prepared in either time</w:t>
      </w:r>
      <w:r w:rsidR="00F87264">
        <w:rPr>
          <w:lang w:val="en-US" w:eastAsia="x-none"/>
        </w:rPr>
        <w:t xml:space="preserve"> or </w:t>
      </w:r>
      <w:r w:rsidR="001149C1">
        <w:rPr>
          <w:lang w:val="en-US" w:eastAsia="x-none"/>
        </w:rPr>
        <w:t>frequency domain</w:t>
      </w:r>
      <w:r w:rsidR="001149C1">
        <w:rPr>
          <w:lang w:eastAsia="zh-CN"/>
        </w:rPr>
        <w:t>.</w:t>
      </w:r>
      <w:r w:rsidR="00164032">
        <w:rPr>
          <w:lang w:eastAsia="zh-CN"/>
        </w:rPr>
        <w:t xml:space="preserve"> Both ways have simple implementation.</w:t>
      </w:r>
    </w:p>
    <w:p w14:paraId="65A9EDF5" w14:textId="473B8E28" w:rsidR="001149C1" w:rsidRDefault="00566BDB" w:rsidP="001149C1">
      <w:pPr>
        <w:pStyle w:val="ListParagraph"/>
        <w:numPr>
          <w:ilvl w:val="0"/>
          <w:numId w:val="40"/>
        </w:numPr>
        <w:spacing w:after="0"/>
        <w:rPr>
          <w:lang w:eastAsia="zh-CN"/>
        </w:rPr>
      </w:pPr>
      <w:r>
        <w:rPr>
          <w:lang w:eastAsia="x-none"/>
        </w:rPr>
        <w:t xml:space="preserve">When UE is in high </w:t>
      </w:r>
      <w:r w:rsidR="007C63DC">
        <w:rPr>
          <w:lang w:eastAsia="x-none"/>
        </w:rPr>
        <w:t xml:space="preserve">Doppler </w:t>
      </w:r>
      <w:r>
        <w:rPr>
          <w:lang w:eastAsia="x-none"/>
        </w:rPr>
        <w:t>environment, channel could change rapidly in time</w:t>
      </w:r>
      <w:r w:rsidR="00992FAB">
        <w:rPr>
          <w:lang w:eastAsia="x-none"/>
        </w:rPr>
        <w:t>.</w:t>
      </w:r>
      <w:r>
        <w:rPr>
          <w:lang w:eastAsia="x-none"/>
        </w:rPr>
        <w:t xml:space="preserve"> </w:t>
      </w:r>
      <w:r w:rsidR="00992FAB">
        <w:rPr>
          <w:lang w:val="en-US" w:eastAsia="x-none"/>
        </w:rPr>
        <w:t>A</w:t>
      </w:r>
      <w:r>
        <w:rPr>
          <w:lang w:val="en-US" w:eastAsia="x-none"/>
        </w:rPr>
        <w:t>lternative interleaved +</w:t>
      </w:r>
      <w:r>
        <w:rPr>
          <w:lang w:eastAsia="zh-CN"/>
        </w:rPr>
        <w:t>1 and -1</w:t>
      </w:r>
      <w:r w:rsidR="00992FAB">
        <w:rPr>
          <w:lang w:eastAsia="zh-CN"/>
        </w:rPr>
        <w:t xml:space="preserve">, as </w:t>
      </w:r>
      <m:oMath>
        <m:sSub>
          <m:sSubPr>
            <m:ctrlPr>
              <w:rPr>
                <w:rFonts w:ascii="Cambria Math" w:hAnsi="Cambria Math"/>
                <w:b/>
                <w:i/>
                <w:lang w:eastAsia="zh-CN"/>
              </w:rPr>
            </m:ctrlPr>
          </m:sSubPr>
          <m:e>
            <m:r>
              <m:rPr>
                <m:sty m:val="bi"/>
              </m:rPr>
              <w:rPr>
                <w:rFonts w:ascii="Cambria Math" w:hAnsi="Cambria Math"/>
                <w:lang w:eastAsia="zh-CN"/>
              </w:rPr>
              <m:t>w</m:t>
            </m:r>
          </m:e>
          <m:sub>
            <m:r>
              <m:rPr>
                <m:sty m:val="bi"/>
              </m:rPr>
              <w:rPr>
                <w:rFonts w:ascii="Cambria Math" w:hAnsi="Cambria Math"/>
                <w:lang w:eastAsia="zh-CN"/>
              </w:rPr>
              <m:t>intv</m:t>
            </m:r>
          </m:sub>
        </m:sSub>
      </m:oMath>
      <w:r w:rsidR="00992FAB" w:rsidRPr="00992FAB">
        <w:rPr>
          <w:lang w:eastAsia="zh-CN"/>
        </w:rPr>
        <w:t>,</w:t>
      </w:r>
      <w:r>
        <w:rPr>
          <w:lang w:val="en-US" w:eastAsia="x-none"/>
        </w:rPr>
        <w:t xml:space="preserve"> could </w:t>
      </w:r>
      <w:r w:rsidR="006F2F53">
        <w:rPr>
          <w:lang w:eastAsia="zh-CN"/>
        </w:rPr>
        <w:t>maintain orthogonality between ports better.</w:t>
      </w:r>
    </w:p>
    <w:p w14:paraId="431AC052" w14:textId="77777777" w:rsidR="004B7B45" w:rsidRDefault="004B7B45" w:rsidP="00A218CF">
      <w:pPr>
        <w:spacing w:after="0"/>
        <w:ind w:left="284"/>
        <w:rPr>
          <w:lang w:eastAsia="zh-CN"/>
        </w:rPr>
      </w:pPr>
    </w:p>
    <w:p w14:paraId="7450EE57" w14:textId="77777777" w:rsidR="008E0F73" w:rsidRDefault="006A0771" w:rsidP="00A218CF">
      <w:pPr>
        <w:spacing w:after="0"/>
        <w:ind w:left="284"/>
        <w:rPr>
          <w:lang w:eastAsia="zh-CN"/>
        </w:rPr>
      </w:pPr>
      <w:r>
        <w:rPr>
          <w:lang w:eastAsia="zh-CN"/>
        </w:rPr>
        <w:fldChar w:fldCharType="begin"/>
      </w:r>
      <w:r>
        <w:rPr>
          <w:lang w:eastAsia="zh-CN"/>
        </w:rPr>
        <w:instrText xml:space="preserve"> REF _Ref534971121 \h </w:instrText>
      </w:r>
      <w:r>
        <w:rPr>
          <w:lang w:eastAsia="zh-CN"/>
        </w:rPr>
      </w:r>
      <w:r>
        <w:rPr>
          <w:lang w:eastAsia="zh-CN"/>
        </w:rPr>
        <w:fldChar w:fldCharType="separate"/>
      </w:r>
      <w:r w:rsidR="00625342">
        <w:t xml:space="preserve">Figure </w:t>
      </w:r>
      <w:r w:rsidR="00625342">
        <w:rPr>
          <w:noProof/>
        </w:rPr>
        <w:t>2</w:t>
      </w:r>
      <w:r>
        <w:rPr>
          <w:lang w:eastAsia="zh-CN"/>
        </w:rPr>
        <w:fldChar w:fldCharType="end"/>
      </w:r>
      <w:r>
        <w:rPr>
          <w:lang w:eastAsia="zh-CN"/>
        </w:rPr>
        <w:t xml:space="preserve"> shows the block diagram</w:t>
      </w:r>
      <w:r w:rsidR="00C24116">
        <w:rPr>
          <w:lang w:eastAsia="zh-CN"/>
        </w:rPr>
        <w:t>s</w:t>
      </w:r>
      <w:r>
        <w:rPr>
          <w:lang w:eastAsia="zh-CN"/>
        </w:rPr>
        <w:t xml:space="preserve"> of Scheme 2</w:t>
      </w:r>
      <w:r w:rsidR="00C24116">
        <w:rPr>
          <w:lang w:eastAsia="zh-CN"/>
        </w:rPr>
        <w:t>.</w:t>
      </w:r>
      <w:r>
        <w:rPr>
          <w:lang w:eastAsia="zh-CN"/>
        </w:rPr>
        <w:t xml:space="preserve"> </w:t>
      </w:r>
    </w:p>
    <w:p w14:paraId="5FD476AA" w14:textId="77777777" w:rsidR="008E0F73" w:rsidRDefault="00C95DD7" w:rsidP="008E0F73">
      <w:pPr>
        <w:spacing w:after="0"/>
        <w:ind w:left="284"/>
        <w:jc w:val="center"/>
        <w:rPr>
          <w:lang w:eastAsia="zh-CN"/>
        </w:rPr>
      </w:pPr>
      <w:r w:rsidRPr="00C95DD7">
        <w:rPr>
          <w:noProof/>
          <w:lang w:val="en-US" w:eastAsia="zh-TW"/>
        </w:rPr>
        <w:drawing>
          <wp:inline distT="0" distB="0" distL="0" distR="0" wp14:anchorId="399DE429" wp14:editId="7946D0C8">
            <wp:extent cx="4471023" cy="1474116"/>
            <wp:effectExtent l="0" t="0" r="635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485927" cy="1479030"/>
                    </a:xfrm>
                    <a:prstGeom prst="rect">
                      <a:avLst/>
                    </a:prstGeom>
                    <a:noFill/>
                    <a:ln>
                      <a:noFill/>
                    </a:ln>
                  </pic:spPr>
                </pic:pic>
              </a:graphicData>
            </a:graphic>
          </wp:inline>
        </w:drawing>
      </w:r>
    </w:p>
    <w:p w14:paraId="74D949B9" w14:textId="77777777" w:rsidR="00A218CF" w:rsidRDefault="00860949" w:rsidP="00860949">
      <w:pPr>
        <w:pStyle w:val="Caption"/>
        <w:jc w:val="center"/>
        <w:rPr>
          <w:lang w:eastAsia="zh-CN"/>
        </w:rPr>
      </w:pPr>
      <w:bookmarkStart w:id="8" w:name="_Ref534971121"/>
      <w:r>
        <w:t xml:space="preserve">Figure </w:t>
      </w:r>
      <w:r>
        <w:fldChar w:fldCharType="begin"/>
      </w:r>
      <w:r>
        <w:instrText xml:space="preserve"> SEQ Figure \* ARABIC </w:instrText>
      </w:r>
      <w:r>
        <w:fldChar w:fldCharType="separate"/>
      </w:r>
      <w:r w:rsidR="00625342">
        <w:rPr>
          <w:noProof/>
        </w:rPr>
        <w:t>2</w:t>
      </w:r>
      <w:r>
        <w:fldChar w:fldCharType="end"/>
      </w:r>
      <w:bookmarkEnd w:id="8"/>
      <w:r>
        <w:t>. Scheme 2</w:t>
      </w:r>
    </w:p>
    <w:p w14:paraId="4EEE229C" w14:textId="77777777" w:rsidR="00A218CF" w:rsidRDefault="00A218CF" w:rsidP="004B7B45">
      <w:pPr>
        <w:spacing w:after="0"/>
        <w:rPr>
          <w:lang w:eastAsia="zh-CN"/>
        </w:rPr>
      </w:pPr>
    </w:p>
    <w:p w14:paraId="20B2A3CC" w14:textId="77777777" w:rsidR="006A0771" w:rsidRDefault="006A0771" w:rsidP="004B7B45">
      <w:pPr>
        <w:spacing w:after="0"/>
        <w:rPr>
          <w:lang w:eastAsia="zh-CN"/>
        </w:rPr>
      </w:pPr>
    </w:p>
    <w:p w14:paraId="00429CE2" w14:textId="77777777" w:rsidR="00635B7E" w:rsidRDefault="00635B7E" w:rsidP="004B7B45">
      <w:pPr>
        <w:spacing w:after="0"/>
        <w:rPr>
          <w:lang w:val="en-US" w:eastAsia="x-none"/>
        </w:rPr>
      </w:pPr>
      <w:r>
        <w:rPr>
          <w:lang w:val="en-US" w:eastAsia="x-none"/>
        </w:rPr>
        <w:fldChar w:fldCharType="begin"/>
      </w:r>
      <w:r>
        <w:rPr>
          <w:lang w:val="en-US" w:eastAsia="x-none"/>
        </w:rPr>
        <w:instrText xml:space="preserve"> REF _Ref534820008 \h </w:instrText>
      </w:r>
      <w:r>
        <w:rPr>
          <w:lang w:val="en-US" w:eastAsia="x-none"/>
        </w:rPr>
      </w:r>
      <w:r>
        <w:rPr>
          <w:lang w:val="en-US" w:eastAsia="x-none"/>
        </w:rPr>
        <w:fldChar w:fldCharType="separate"/>
      </w:r>
      <w:r w:rsidR="00625342">
        <w:t xml:space="preserve">Figure </w:t>
      </w:r>
      <w:r w:rsidR="00625342">
        <w:rPr>
          <w:noProof/>
        </w:rPr>
        <w:t>3</w:t>
      </w:r>
      <w:r>
        <w:rPr>
          <w:lang w:val="en-US" w:eastAsia="x-none"/>
        </w:rPr>
        <w:fldChar w:fldCharType="end"/>
      </w:r>
      <w:r>
        <w:rPr>
          <w:lang w:val="en-US" w:eastAsia="x-none"/>
        </w:rPr>
        <w:t xml:space="preserve"> shows </w:t>
      </w:r>
      <w:r w:rsidR="00F07463">
        <w:rPr>
          <w:lang w:val="en-US" w:eastAsia="x-none"/>
        </w:rPr>
        <w:t>circular</w:t>
      </w:r>
      <w:r w:rsidR="00F136E6">
        <w:rPr>
          <w:lang w:val="en-US" w:eastAsia="x-none"/>
        </w:rPr>
        <w:t xml:space="preserve"> (auto-/cross-)</w:t>
      </w:r>
      <w:r w:rsidR="00F70960">
        <w:rPr>
          <w:lang w:val="en-US" w:eastAsia="x-none"/>
        </w:rPr>
        <w:t xml:space="preserve">correlation </w:t>
      </w:r>
      <w:r w:rsidR="00F07463">
        <w:rPr>
          <w:lang w:val="en-US" w:eastAsia="x-none"/>
        </w:rPr>
        <w:t>of two ports with</w:t>
      </w:r>
      <w:r w:rsidR="00F70960">
        <w:rPr>
          <w:lang w:val="en-US" w:eastAsia="x-none"/>
        </w:rPr>
        <w:t xml:space="preserve"> </w:t>
      </w:r>
      <w:r w:rsidR="00F07463">
        <w:rPr>
          <w:lang w:val="en-US" w:eastAsia="x-none"/>
        </w:rPr>
        <w:t>an</w:t>
      </w:r>
      <w:r>
        <w:rPr>
          <w:lang w:val="en-US" w:eastAsia="x-none"/>
        </w:rPr>
        <w:t xml:space="preserve"> </w:t>
      </w:r>
      <w:r w:rsidR="00E71C90">
        <w:rPr>
          <w:lang w:val="en-US" w:eastAsia="x-none"/>
        </w:rPr>
        <w:t>instan</w:t>
      </w:r>
      <w:r w:rsidR="006C3574">
        <w:rPr>
          <w:lang w:val="en-US" w:eastAsia="x-none"/>
        </w:rPr>
        <w:t>ce</w:t>
      </w:r>
      <w:r w:rsidR="00E71C90">
        <w:rPr>
          <w:lang w:val="en-US" w:eastAsia="x-none"/>
        </w:rPr>
        <w:t xml:space="preserve"> </w:t>
      </w:r>
      <w:r w:rsidR="004D7EF3">
        <w:rPr>
          <w:lang w:val="en-US" w:eastAsia="x-none"/>
        </w:rPr>
        <w:t xml:space="preserve">of </w:t>
      </w:r>
      <w:r w:rsidR="00F07463">
        <w:rPr>
          <w:lang w:val="en-US" w:eastAsia="x-none"/>
        </w:rPr>
        <w:t xml:space="preserve">Gold-sequence </w:t>
      </w:r>
      <w:r w:rsidR="004D7EF3">
        <w:rPr>
          <w:lang w:val="en-US" w:eastAsia="x-none"/>
        </w:rPr>
        <w:t>of</w:t>
      </w:r>
      <w:r w:rsidR="00F07463">
        <w:rPr>
          <w:lang w:val="en-US" w:eastAsia="x-none"/>
        </w:rPr>
        <w:t xml:space="preserve"> length 60</w:t>
      </w:r>
      <w:r w:rsidR="00BE241B">
        <w:rPr>
          <w:lang w:val="en-US" w:eastAsia="x-none"/>
        </w:rPr>
        <w:t xml:space="preserve"> (</w:t>
      </w:r>
      <w:r w:rsidR="00BF4E11">
        <w:rPr>
          <w:lang w:val="en-US" w:eastAsia="x-none"/>
        </w:rPr>
        <w:t xml:space="preserve">bandwidth </w:t>
      </w:r>
      <w:r w:rsidR="00BE241B">
        <w:rPr>
          <w:lang w:val="en-US" w:eastAsia="x-none"/>
        </w:rPr>
        <w:t>10 PRB)</w:t>
      </w:r>
      <w:r w:rsidR="006C0A3F">
        <w:rPr>
          <w:lang w:val="en-US" w:eastAsia="x-none"/>
        </w:rPr>
        <w:t xml:space="preserve">. </w:t>
      </w:r>
      <w:r w:rsidR="005E084B">
        <w:rPr>
          <w:lang w:val="en-US" w:eastAsia="x-none"/>
        </w:rPr>
        <w:t xml:space="preserve">We can see </w:t>
      </w:r>
      <w:r w:rsidR="00B30BE5">
        <w:rPr>
          <w:lang w:val="en-US" w:eastAsia="x-none"/>
        </w:rPr>
        <w:t>S</w:t>
      </w:r>
      <w:r w:rsidR="001D7054">
        <w:rPr>
          <w:lang w:val="en-US" w:eastAsia="x-none"/>
        </w:rPr>
        <w:t xml:space="preserve">cheme 2 has zero correlation when </w:t>
      </w:r>
      <w:r w:rsidR="000E0389">
        <w:rPr>
          <w:lang w:val="en-US" w:eastAsia="x-none"/>
        </w:rPr>
        <w:t>delay=0 but both scheme</w:t>
      </w:r>
      <w:r w:rsidR="00E664D0">
        <w:rPr>
          <w:lang w:val="en-US" w:eastAsia="x-none"/>
        </w:rPr>
        <w:t xml:space="preserve">s </w:t>
      </w:r>
      <w:bookmarkStart w:id="9" w:name="OLE_LINK4"/>
      <w:r w:rsidR="00B10F6E">
        <w:rPr>
          <w:lang w:val="en-US" w:eastAsia="x-none"/>
        </w:rPr>
        <w:t>behave</w:t>
      </w:r>
      <w:r w:rsidR="0008245F">
        <w:rPr>
          <w:lang w:val="en-US" w:eastAsia="x-none"/>
        </w:rPr>
        <w:t xml:space="preserve"> </w:t>
      </w:r>
      <w:r w:rsidR="00D03ABA">
        <w:rPr>
          <w:lang w:val="en-US" w:eastAsia="x-none"/>
        </w:rPr>
        <w:t>roughly</w:t>
      </w:r>
      <w:r w:rsidR="0008245F">
        <w:rPr>
          <w:lang w:val="en-US" w:eastAsia="x-none"/>
        </w:rPr>
        <w:t xml:space="preserve"> the same</w:t>
      </w:r>
      <w:r w:rsidR="001F3008">
        <w:rPr>
          <w:lang w:val="en-US" w:eastAsia="x-none"/>
        </w:rPr>
        <w:t xml:space="preserve"> </w:t>
      </w:r>
      <w:bookmarkEnd w:id="9"/>
      <w:r w:rsidR="00F136E6">
        <w:rPr>
          <w:lang w:val="en-US" w:eastAsia="x-none"/>
        </w:rPr>
        <w:t>within</w:t>
      </w:r>
      <w:r w:rsidR="00951B68">
        <w:rPr>
          <w:lang w:val="en-US" w:eastAsia="x-none"/>
        </w:rPr>
        <w:t xml:space="preserve"> a non-zero size</w:t>
      </w:r>
      <w:r w:rsidR="001F3008">
        <w:rPr>
          <w:lang w:val="en-US" w:eastAsia="x-none"/>
        </w:rPr>
        <w:t xml:space="preserve"> window</w:t>
      </w:r>
      <w:r w:rsidR="00534277">
        <w:rPr>
          <w:lang w:val="en-US" w:eastAsia="x-none"/>
        </w:rPr>
        <w:t xml:space="preserve"> </w:t>
      </w:r>
      <w:r w:rsidR="00951B68">
        <w:rPr>
          <w:lang w:val="en-US" w:eastAsia="x-none"/>
        </w:rPr>
        <w:t>centered at 0</w:t>
      </w:r>
      <w:r w:rsidR="001F3008">
        <w:rPr>
          <w:lang w:val="en-US" w:eastAsia="x-none"/>
        </w:rPr>
        <w:t>.</w:t>
      </w:r>
    </w:p>
    <w:p w14:paraId="1689406D" w14:textId="77777777" w:rsidR="00AF2721" w:rsidRDefault="00AF2721" w:rsidP="004B7B45">
      <w:pPr>
        <w:spacing w:after="0"/>
        <w:rPr>
          <w:lang w:val="en-US" w:eastAsia="x-none"/>
        </w:rPr>
      </w:pPr>
    </w:p>
    <w:p w14:paraId="2A796387" w14:textId="77777777" w:rsidR="00AF2721" w:rsidRPr="00774EAB" w:rsidRDefault="00AF2721" w:rsidP="004B7B45">
      <w:pPr>
        <w:spacing w:after="0"/>
        <w:rPr>
          <w:i/>
          <w:lang w:val="en-US" w:eastAsia="x-none"/>
        </w:rPr>
      </w:pPr>
      <w:r w:rsidRPr="00774EAB">
        <w:rPr>
          <w:b/>
          <w:i/>
          <w:lang w:val="en-US" w:eastAsia="x-none"/>
        </w:rPr>
        <w:t>Observation 1</w:t>
      </w:r>
      <w:r w:rsidRPr="00774EAB">
        <w:rPr>
          <w:i/>
          <w:lang w:val="en-US" w:eastAsia="x-none"/>
        </w:rPr>
        <w:t xml:space="preserve">: </w:t>
      </w:r>
      <w:r w:rsidR="006B32A7" w:rsidRPr="00774EAB">
        <w:rPr>
          <w:i/>
          <w:lang w:val="en-US" w:eastAsia="x-none"/>
        </w:rPr>
        <w:t xml:space="preserve">Both </w:t>
      </w:r>
      <w:r w:rsidR="00B30BE5" w:rsidRPr="00774EAB">
        <w:rPr>
          <w:i/>
          <w:lang w:val="en-US" w:eastAsia="x-none"/>
        </w:rPr>
        <w:t>S</w:t>
      </w:r>
      <w:r w:rsidR="006B32A7" w:rsidRPr="00774EAB">
        <w:rPr>
          <w:i/>
          <w:lang w:val="en-US" w:eastAsia="x-none"/>
        </w:rPr>
        <w:t xml:space="preserve">cheme 1 and </w:t>
      </w:r>
      <w:r w:rsidR="00B30BE5" w:rsidRPr="00774EAB">
        <w:rPr>
          <w:i/>
          <w:lang w:val="en-US" w:eastAsia="x-none"/>
        </w:rPr>
        <w:t>S</w:t>
      </w:r>
      <w:r w:rsidR="006B32A7" w:rsidRPr="00774EAB">
        <w:rPr>
          <w:i/>
          <w:lang w:val="en-US" w:eastAsia="x-none"/>
        </w:rPr>
        <w:t xml:space="preserve">cheme 2 </w:t>
      </w:r>
      <w:r w:rsidR="00DA1BCD" w:rsidRPr="00774EAB">
        <w:rPr>
          <w:i/>
          <w:lang w:val="en-US" w:eastAsia="x-none"/>
        </w:rPr>
        <w:t xml:space="preserve">behave about the same in the </w:t>
      </w:r>
      <w:r w:rsidR="005F6B7C" w:rsidRPr="00774EAB">
        <w:rPr>
          <w:i/>
          <w:lang w:val="en-US" w:eastAsia="x-none"/>
        </w:rPr>
        <w:t xml:space="preserve">non-zero delay </w:t>
      </w:r>
      <w:r w:rsidR="00DA1BCD" w:rsidRPr="00774EAB">
        <w:rPr>
          <w:i/>
          <w:lang w:val="en-US" w:eastAsia="x-none"/>
        </w:rPr>
        <w:t>window</w:t>
      </w:r>
      <w:r w:rsidR="005F6B7C" w:rsidRPr="00774EAB">
        <w:rPr>
          <w:i/>
          <w:lang w:val="en-US" w:eastAsia="x-none"/>
        </w:rPr>
        <w:t xml:space="preserve"> </w:t>
      </w:r>
      <w:r w:rsidR="005C53D9" w:rsidRPr="00774EAB">
        <w:rPr>
          <w:i/>
          <w:lang w:val="en-US" w:eastAsia="x-none"/>
        </w:rPr>
        <w:t>centered at</w:t>
      </w:r>
      <w:r w:rsidR="005F6B7C" w:rsidRPr="00774EAB">
        <w:rPr>
          <w:i/>
          <w:lang w:val="en-US" w:eastAsia="x-none"/>
        </w:rPr>
        <w:t xml:space="preserve"> 0.</w:t>
      </w:r>
      <w:r w:rsidR="00DA1BCD" w:rsidRPr="00774EAB">
        <w:rPr>
          <w:i/>
          <w:lang w:val="en-US" w:eastAsia="x-none"/>
        </w:rPr>
        <w:t xml:space="preserve"> </w:t>
      </w:r>
    </w:p>
    <w:p w14:paraId="0DEBF04B" w14:textId="77777777" w:rsidR="00B8242D" w:rsidRDefault="00B8242D" w:rsidP="004B7B45">
      <w:pPr>
        <w:spacing w:after="0"/>
        <w:rPr>
          <w:lang w:val="en-US" w:eastAsia="x-none"/>
        </w:rPr>
      </w:pPr>
    </w:p>
    <w:p w14:paraId="2F6E266B" w14:textId="77777777" w:rsidR="00B8242D" w:rsidRPr="00774EAB" w:rsidRDefault="00B8242D" w:rsidP="004B7B45">
      <w:pPr>
        <w:spacing w:after="0"/>
        <w:rPr>
          <w:i/>
          <w:lang w:val="en-US" w:eastAsia="x-none"/>
        </w:rPr>
      </w:pPr>
      <w:r w:rsidRPr="00774EAB">
        <w:rPr>
          <w:b/>
          <w:i/>
          <w:lang w:val="en-US" w:eastAsia="x-none"/>
        </w:rPr>
        <w:t>Proposal 1</w:t>
      </w:r>
      <w:r w:rsidRPr="00774EAB">
        <w:rPr>
          <w:i/>
          <w:lang w:val="en-US" w:eastAsia="x-none"/>
        </w:rPr>
        <w:t xml:space="preserve">: </w:t>
      </w:r>
      <w:r w:rsidR="00533FF7" w:rsidRPr="00774EAB">
        <w:rPr>
          <w:i/>
          <w:lang w:val="en-US" w:eastAsia="x-none"/>
        </w:rPr>
        <w:t>C</w:t>
      </w:r>
      <w:r w:rsidRPr="00774EAB">
        <w:rPr>
          <w:i/>
          <w:lang w:val="en-US" w:eastAsia="x-none"/>
        </w:rPr>
        <w:t>onsider one of propo</w:t>
      </w:r>
      <w:r w:rsidR="00533FF7" w:rsidRPr="00774EAB">
        <w:rPr>
          <w:i/>
          <w:lang w:val="en-US" w:eastAsia="x-none"/>
        </w:rPr>
        <w:t>sed</w:t>
      </w:r>
      <w:r w:rsidRPr="00774EAB">
        <w:rPr>
          <w:i/>
          <w:lang w:val="en-US" w:eastAsia="x-none"/>
        </w:rPr>
        <w:t xml:space="preserve"> schemes</w:t>
      </w:r>
      <w:r w:rsidR="00CD0D6D" w:rsidRPr="00774EAB">
        <w:rPr>
          <w:i/>
          <w:lang w:val="en-US" w:eastAsia="x-none"/>
        </w:rPr>
        <w:t xml:space="preserve"> in Rel-16</w:t>
      </w:r>
      <w:r w:rsidRPr="00774EAB">
        <w:rPr>
          <w:i/>
          <w:lang w:val="en-US" w:eastAsia="x-none"/>
        </w:rPr>
        <w:t xml:space="preserve"> for DMRS port multiplexing in PUSCH/PUCCH with </w:t>
      </w:r>
      <w:r w:rsidRPr="00774EAB">
        <w:rPr>
          <w:rFonts w:cs="Times"/>
          <w:i/>
          <w:lang w:eastAsia="zh-CN"/>
        </w:rPr>
        <w:t>π</w:t>
      </w:r>
      <w:r w:rsidRPr="00774EAB">
        <w:rPr>
          <w:i/>
          <w:lang w:eastAsia="zh-CN"/>
        </w:rPr>
        <w:t>/2-BPSK</w:t>
      </w:r>
      <w:r w:rsidRPr="00774EAB">
        <w:rPr>
          <w:i/>
          <w:lang w:val="en-US" w:eastAsia="x-none"/>
        </w:rPr>
        <w:t xml:space="preserve"> DFT-s-OFDM</w:t>
      </w:r>
      <w:r w:rsidR="00774EAB" w:rsidRPr="00774EAB">
        <w:rPr>
          <w:i/>
          <w:lang w:val="en-US" w:eastAsia="x-none"/>
        </w:rPr>
        <w:t>.</w:t>
      </w:r>
    </w:p>
    <w:p w14:paraId="2FC4A10D" w14:textId="77777777" w:rsidR="00B8242D" w:rsidRPr="00774EAB" w:rsidRDefault="00B8242D" w:rsidP="004B7B45">
      <w:pPr>
        <w:spacing w:after="0"/>
        <w:rPr>
          <w:i/>
          <w:lang w:val="en-US" w:eastAsia="x-none"/>
        </w:rPr>
      </w:pPr>
    </w:p>
    <w:p w14:paraId="256342D2" w14:textId="77777777" w:rsidR="00635B7E" w:rsidRDefault="0044265B" w:rsidP="00635B7E">
      <w:pPr>
        <w:keepNext/>
        <w:spacing w:after="0"/>
        <w:jc w:val="center"/>
      </w:pPr>
      <w:r w:rsidRPr="0044265B">
        <w:rPr>
          <w:noProof/>
          <w:lang w:val="en-US" w:eastAsia="zh-TW"/>
        </w:rPr>
        <w:drawing>
          <wp:inline distT="0" distB="0" distL="0" distR="0" wp14:anchorId="2CC48B55" wp14:editId="0B220D54">
            <wp:extent cx="2756864" cy="206493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790054" cy="2089796"/>
                    </a:xfrm>
                    <a:prstGeom prst="rect">
                      <a:avLst/>
                    </a:prstGeom>
                    <a:noFill/>
                    <a:ln>
                      <a:noFill/>
                    </a:ln>
                  </pic:spPr>
                </pic:pic>
              </a:graphicData>
            </a:graphic>
          </wp:inline>
        </w:drawing>
      </w:r>
      <w:r w:rsidRPr="0044265B">
        <w:rPr>
          <w:lang w:val="en-US" w:eastAsia="x-none"/>
        </w:rPr>
        <w:t xml:space="preserve"> </w:t>
      </w:r>
      <w:r w:rsidRPr="0044265B">
        <w:rPr>
          <w:noProof/>
          <w:lang w:val="en-US" w:eastAsia="zh-TW"/>
        </w:rPr>
        <w:drawing>
          <wp:inline distT="0" distB="0" distL="0" distR="0" wp14:anchorId="34661400" wp14:editId="4B1A1E97">
            <wp:extent cx="2763573" cy="2069961"/>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786749" cy="2087320"/>
                    </a:xfrm>
                    <a:prstGeom prst="rect">
                      <a:avLst/>
                    </a:prstGeom>
                    <a:noFill/>
                    <a:ln>
                      <a:noFill/>
                    </a:ln>
                  </pic:spPr>
                </pic:pic>
              </a:graphicData>
            </a:graphic>
          </wp:inline>
        </w:drawing>
      </w:r>
      <w:r w:rsidR="00F3296D" w:rsidRPr="00F3296D">
        <w:rPr>
          <w:lang w:val="en-US" w:eastAsia="x-none"/>
        </w:rPr>
        <w:t xml:space="preserve"> </w:t>
      </w:r>
      <w:r w:rsidR="00E664D0" w:rsidRPr="00E664D0">
        <w:rPr>
          <w:lang w:val="en-US" w:eastAsia="x-none"/>
        </w:rPr>
        <w:t xml:space="preserve"> </w:t>
      </w:r>
    </w:p>
    <w:p w14:paraId="6C07369F" w14:textId="77777777" w:rsidR="00635B7E" w:rsidRDefault="00635B7E" w:rsidP="00635B7E">
      <w:pPr>
        <w:pStyle w:val="Caption"/>
        <w:jc w:val="center"/>
        <w:rPr>
          <w:lang w:val="en-US" w:eastAsia="x-none"/>
        </w:rPr>
      </w:pPr>
      <w:bookmarkStart w:id="10" w:name="_Ref534820008"/>
      <w:r>
        <w:t xml:space="preserve">Figure </w:t>
      </w:r>
      <w:r>
        <w:fldChar w:fldCharType="begin"/>
      </w:r>
      <w:r>
        <w:instrText xml:space="preserve"> SEQ Figure \* ARABIC </w:instrText>
      </w:r>
      <w:r>
        <w:fldChar w:fldCharType="separate"/>
      </w:r>
      <w:r w:rsidR="00625342">
        <w:rPr>
          <w:noProof/>
        </w:rPr>
        <w:t>3</w:t>
      </w:r>
      <w:r>
        <w:fldChar w:fldCharType="end"/>
      </w:r>
      <w:bookmarkEnd w:id="10"/>
      <w:r w:rsidR="00A1588D">
        <w:t xml:space="preserve">. </w:t>
      </w:r>
      <w:r w:rsidR="00D4761E">
        <w:t>auto-/</w:t>
      </w:r>
      <w:r w:rsidR="00B06925">
        <w:t>cross-correlation of two DMRS port sequence</w:t>
      </w:r>
      <w:r w:rsidR="00BF7790">
        <w:t>s</w:t>
      </w:r>
    </w:p>
    <w:p w14:paraId="6BC764C6" w14:textId="77777777" w:rsidR="00635B7E" w:rsidRDefault="00635B7E" w:rsidP="004B7B45">
      <w:pPr>
        <w:spacing w:after="0"/>
        <w:rPr>
          <w:lang w:val="en-US" w:eastAsia="x-none"/>
        </w:rPr>
      </w:pPr>
    </w:p>
    <w:p w14:paraId="5B71F93D" w14:textId="77777777" w:rsidR="007D5C72" w:rsidRPr="00163134" w:rsidRDefault="0037746D" w:rsidP="00163134">
      <w:pPr>
        <w:pStyle w:val="Heading2"/>
        <w:rPr>
          <w:lang w:val="en-US"/>
        </w:rPr>
      </w:pPr>
      <w:r>
        <w:rPr>
          <w:lang w:val="en-US" w:eastAsia="x-none"/>
        </w:rPr>
        <w:t xml:space="preserve">Search </w:t>
      </w:r>
      <w:r w:rsidR="007D5C72">
        <w:rPr>
          <w:lang w:val="en-US" w:eastAsia="x-none"/>
        </w:rPr>
        <w:t xml:space="preserve">CGS-based </w:t>
      </w:r>
      <m:oMath>
        <m:r>
          <w:rPr>
            <w:rFonts w:ascii="Cambria Math" w:hAnsi="Cambria Math"/>
          </w:rPr>
          <m:t>π/2</m:t>
        </m:r>
      </m:oMath>
      <w:r w:rsidR="007D5C72">
        <w:t>-BPSK based sequences</w:t>
      </w:r>
      <w:r w:rsidR="00697CBA">
        <w:t xml:space="preserve"> </w:t>
      </w:r>
      <w:r w:rsidR="00163134">
        <w:t xml:space="preserve">and </w:t>
      </w:r>
      <w:r w:rsidR="00163134">
        <w:rPr>
          <w:lang w:val="en-US"/>
        </w:rPr>
        <w:t>PUCCH format 3/4</w:t>
      </w:r>
    </w:p>
    <w:p w14:paraId="3E7375FF" w14:textId="77777777" w:rsidR="00CF0424" w:rsidRDefault="00163134" w:rsidP="00F07822">
      <w:pPr>
        <w:spacing w:after="0"/>
      </w:pPr>
      <w:r>
        <w:t xml:space="preserve">Length 12/18/24 </w:t>
      </w:r>
      <w:r w:rsidR="0055617A">
        <w:rPr>
          <w:lang w:val="en-US" w:eastAsia="x-none"/>
        </w:rPr>
        <w:t>CGS-based sequence</w:t>
      </w:r>
      <w:r>
        <w:rPr>
          <w:lang w:val="en-US" w:eastAsia="x-none"/>
        </w:rPr>
        <w:t>s</w:t>
      </w:r>
      <w:r w:rsidR="0055617A">
        <w:rPr>
          <w:lang w:val="en-US" w:eastAsia="x-none"/>
        </w:rPr>
        <w:t xml:space="preserve"> </w:t>
      </w:r>
      <w:r>
        <w:rPr>
          <w:lang w:val="en-US" w:eastAsia="x-none"/>
        </w:rPr>
        <w:t>are</w:t>
      </w:r>
      <w:r w:rsidR="0055617A">
        <w:rPr>
          <w:lang w:val="en-US" w:eastAsia="x-none"/>
        </w:rPr>
        <w:t xml:space="preserve"> used for </w:t>
      </w:r>
      <w:r w:rsidR="0055617A">
        <w:t xml:space="preserve">PUSCH </w:t>
      </w:r>
      <w:r w:rsidR="00741EBF">
        <w:t>with small</w:t>
      </w:r>
      <w:r w:rsidR="006F2C24">
        <w:t xml:space="preserve"> (2-4)</w:t>
      </w:r>
      <w:r w:rsidR="00741EBF">
        <w:t xml:space="preserve"> RB allocations </w:t>
      </w:r>
      <w:r>
        <w:t>and</w:t>
      </w:r>
      <w:r w:rsidR="0055617A">
        <w:t xml:space="preserve"> </w:t>
      </w:r>
      <w:r w:rsidR="00E84943">
        <w:t xml:space="preserve">length 12/24 are </w:t>
      </w:r>
      <w:r w:rsidR="0055617A">
        <w:t>also used in PUCCH</w:t>
      </w:r>
      <w:r>
        <w:t xml:space="preserve"> format 3/4</w:t>
      </w:r>
      <w:r w:rsidR="002535C0">
        <w:t>.</w:t>
      </w:r>
      <w:r w:rsidR="006D62AD">
        <w:t xml:space="preserve"> </w:t>
      </w:r>
    </w:p>
    <w:p w14:paraId="6E82937F" w14:textId="77777777" w:rsidR="00CF0424" w:rsidRDefault="00CF0424" w:rsidP="00F07822">
      <w:pPr>
        <w:spacing w:after="0"/>
      </w:pPr>
    </w:p>
    <w:p w14:paraId="22616381" w14:textId="77777777" w:rsidR="004300DC" w:rsidRDefault="000F1488" w:rsidP="00F07822">
      <w:pPr>
        <w:spacing w:after="0"/>
      </w:pPr>
      <w:r>
        <w:t>In the case of PUSCH</w:t>
      </w:r>
      <w:r w:rsidR="00BD43BD">
        <w:t xml:space="preserve"> </w:t>
      </w:r>
      <w:r w:rsidR="007F55BE">
        <w:t xml:space="preserve">with </w:t>
      </w:r>
      <w:r w:rsidR="00A07A80">
        <w:t>3-4</w:t>
      </w:r>
      <w:r w:rsidR="007F55BE">
        <w:t xml:space="preserve"> RB allocations</w:t>
      </w:r>
      <w:r>
        <w:t>, the design need</w:t>
      </w:r>
      <w:r w:rsidR="00D656DB">
        <w:t>s</w:t>
      </w:r>
      <w:r>
        <w:t xml:space="preserve"> to f</w:t>
      </w:r>
      <w:r w:rsidR="00BD43BD">
        <w:t>in</w:t>
      </w:r>
      <w:r>
        <w:t>d</w:t>
      </w:r>
      <w:r w:rsidR="00BD43BD">
        <w:t xml:space="preserve"> two ports</w:t>
      </w:r>
      <w:r w:rsidR="00B238FF">
        <w:t xml:space="preserve"> in </w:t>
      </w:r>
      <w:r w:rsidR="00886671">
        <w:t xml:space="preserve">the same CDM group. </w:t>
      </w:r>
      <w:r w:rsidR="00D026A9">
        <w:t xml:space="preserve">Both </w:t>
      </w:r>
      <w:r w:rsidR="00B30BE5">
        <w:t>S</w:t>
      </w:r>
      <w:r w:rsidR="00D026A9">
        <w:t xml:space="preserve">cheme 1 and </w:t>
      </w:r>
      <w:r w:rsidR="002D42E2">
        <w:t>S</w:t>
      </w:r>
      <w:r w:rsidR="00D026A9">
        <w:t xml:space="preserve">cheme 2 </w:t>
      </w:r>
      <w:r w:rsidR="00CF0424">
        <w:t xml:space="preserve">proposed in previous section </w:t>
      </w:r>
      <w:r w:rsidR="00D026A9">
        <w:t xml:space="preserve">can be considered </w:t>
      </w:r>
      <w:r w:rsidR="00977FA5">
        <w:t xml:space="preserve">to support two ports multiplexing. </w:t>
      </w:r>
      <w:r w:rsidR="00B321C5">
        <w:t xml:space="preserve">30 </w:t>
      </w:r>
      <w:r w:rsidR="00E41958">
        <w:t xml:space="preserve">CGS sequences </w:t>
      </w:r>
      <w:r w:rsidR="00D90FB4">
        <w:t xml:space="preserve">of length 18/24 </w:t>
      </w:r>
      <w:r w:rsidR="00721B05">
        <w:t>are searched</w:t>
      </w:r>
      <w:r w:rsidR="00D90FB4">
        <w:t xml:space="preserve"> </w:t>
      </w:r>
      <w:r w:rsidR="00721B05">
        <w:t>to satisfy certain correlation propert</w:t>
      </w:r>
      <w:r w:rsidR="00436A0B">
        <w:t>ies</w:t>
      </w:r>
      <w:r w:rsidR="00721B05">
        <w:t xml:space="preserve"> which </w:t>
      </w:r>
      <w:r w:rsidR="00436A0B">
        <w:t>will be detailed</w:t>
      </w:r>
      <w:r w:rsidR="00721B05">
        <w:t xml:space="preserve"> later.</w:t>
      </w:r>
      <w:r w:rsidR="00C17A47">
        <w:t xml:space="preserve"> </w:t>
      </w:r>
      <w:r w:rsidR="00856283">
        <w:t xml:space="preserve">One of the </w:t>
      </w:r>
      <w:r w:rsidR="00856283">
        <w:lastRenderedPageBreak/>
        <w:t>differences between two schemes</w:t>
      </w:r>
      <w:r w:rsidR="0023499F">
        <w:t xml:space="preserve"> in CGS search</w:t>
      </w:r>
      <w:r w:rsidR="00856283">
        <w:t xml:space="preserve"> is that Scheme 1 requires each base sequence itself has auto-correlation zeros </w:t>
      </w:r>
      <w:r w:rsidR="001B0392">
        <w:t>in</w:t>
      </w:r>
      <w:r w:rsidR="00856283">
        <w:t xml:space="preserve"> the window centered at 0 and </w:t>
      </w:r>
      <w:r w:rsidR="003216C5">
        <w:t xml:space="preserve">the window </w:t>
      </w:r>
      <w:r w:rsidR="00D821F7">
        <w:t xml:space="preserve">centered at </w:t>
      </w:r>
      <w:r w:rsidR="00856283" w:rsidRPr="00835DEE">
        <w:rPr>
          <w:i/>
        </w:rPr>
        <w:t>N</w:t>
      </w:r>
      <w:r w:rsidR="00856283">
        <w:t>/2. Depend</w:t>
      </w:r>
      <w:r w:rsidR="00184B81">
        <w:t>ing</w:t>
      </w:r>
      <w:r w:rsidR="00856283">
        <w:t xml:space="preserve"> on the sequence length </w:t>
      </w:r>
      <w:r w:rsidR="00D503DE">
        <w:t>(</w:t>
      </w:r>
      <w:r w:rsidR="00856283" w:rsidRPr="002D42E2">
        <w:rPr>
          <w:i/>
        </w:rPr>
        <w:t>N</w:t>
      </w:r>
      <w:r w:rsidR="00D503DE" w:rsidRPr="00D503DE">
        <w:t>)</w:t>
      </w:r>
      <w:r w:rsidR="00856283" w:rsidRPr="002D42E2">
        <w:rPr>
          <w:i/>
        </w:rPr>
        <w:t xml:space="preserve"> </w:t>
      </w:r>
      <w:r w:rsidR="00856283">
        <w:t xml:space="preserve">and window size, it </w:t>
      </w:r>
      <w:r w:rsidR="00C9015E">
        <w:t>might be</w:t>
      </w:r>
      <w:r w:rsidR="00856283">
        <w:t xml:space="preserve"> harder to find a set of 30 such sequence meet requirements. </w:t>
      </w:r>
    </w:p>
    <w:p w14:paraId="0D3302CA" w14:textId="77777777" w:rsidR="004300DC" w:rsidRDefault="004300DC" w:rsidP="00F07822">
      <w:pPr>
        <w:spacing w:after="0"/>
      </w:pPr>
    </w:p>
    <w:p w14:paraId="78FEB853" w14:textId="77777777" w:rsidR="00F365B0" w:rsidRDefault="00C17A47" w:rsidP="00F07822">
      <w:pPr>
        <w:spacing w:after="0"/>
      </w:pPr>
      <w:r>
        <w:t>For PUCCH format 3, no user multiplexing is required, so the extension is straightforward.</w:t>
      </w:r>
    </w:p>
    <w:p w14:paraId="5EF24A27" w14:textId="77777777" w:rsidR="00355DE0" w:rsidRDefault="00355DE0" w:rsidP="00F07822">
      <w:pPr>
        <w:spacing w:after="0"/>
      </w:pPr>
    </w:p>
    <w:p w14:paraId="101399B4" w14:textId="77777777" w:rsidR="007D5C72" w:rsidRDefault="00C17A47" w:rsidP="00F07822">
      <w:pPr>
        <w:spacing w:after="0"/>
      </w:pPr>
      <w:r>
        <w:t>For</w:t>
      </w:r>
      <w:r w:rsidR="00E11D2C">
        <w:t xml:space="preserve"> PUCCH </w:t>
      </w:r>
      <w:r w:rsidR="00A43556">
        <w:t>format 4, it</w:t>
      </w:r>
      <w:r w:rsidR="000D0F58">
        <w:t xml:space="preserve"> </w:t>
      </w:r>
      <w:r w:rsidR="0084306E">
        <w:t>need to support up to 4 users.</w:t>
      </w:r>
      <w:r w:rsidR="00965175">
        <w:t xml:space="preserve"> </w:t>
      </w:r>
      <w:r w:rsidR="00D14872">
        <w:t xml:space="preserve">Therefore, </w:t>
      </w:r>
      <w:r w:rsidR="00B540F5">
        <w:t>S</w:t>
      </w:r>
      <w:r w:rsidR="00D2187C">
        <w:t xml:space="preserve">cheme 1 and </w:t>
      </w:r>
      <w:r w:rsidR="00B540F5">
        <w:t xml:space="preserve">Scheme </w:t>
      </w:r>
      <w:r w:rsidR="00D2187C">
        <w:t xml:space="preserve">2 are </w:t>
      </w:r>
      <w:r w:rsidR="00B540F5">
        <w:t>combined to be Scheme 3</w:t>
      </w:r>
      <w:r w:rsidR="0067582D">
        <w:t xml:space="preserve"> </w:t>
      </w:r>
      <w:r w:rsidR="00BB54D2">
        <w:t xml:space="preserve">below </w:t>
      </w:r>
      <w:r w:rsidR="00053398">
        <w:t xml:space="preserve">to support </w:t>
      </w:r>
      <w:r w:rsidR="00357A98">
        <w:t xml:space="preserve">2 </w:t>
      </w:r>
      <w:r w:rsidR="00053398">
        <w:t>additional ports</w:t>
      </w:r>
      <w:r w:rsidR="00F72DEB">
        <w:t>.</w:t>
      </w:r>
    </w:p>
    <w:p w14:paraId="5AFC5891" w14:textId="77777777" w:rsidR="00F72DEB" w:rsidRDefault="00F72DEB" w:rsidP="00F07822">
      <w:pPr>
        <w:spacing w:after="0"/>
      </w:pPr>
    </w:p>
    <w:p w14:paraId="1DDEAC23" w14:textId="77777777" w:rsidR="00F72DEB" w:rsidRDefault="00F72DEB" w:rsidP="00F07822">
      <w:pPr>
        <w:spacing w:after="0"/>
        <w:rPr>
          <w:lang w:val="en-US" w:eastAsia="x-none"/>
        </w:rPr>
      </w:pPr>
      <w:r w:rsidRPr="00357A98">
        <w:rPr>
          <w:b/>
        </w:rPr>
        <w:t xml:space="preserve">Scheme </w:t>
      </w:r>
      <w:r w:rsidR="00B540F5">
        <w:rPr>
          <w:b/>
        </w:rPr>
        <w:t>3</w:t>
      </w:r>
      <w:r>
        <w:t xml:space="preserve">: </w:t>
      </w:r>
      <w:r w:rsidR="004D3203">
        <w:rPr>
          <w:lang w:eastAsia="zh-CN"/>
        </w:rPr>
        <w:t>T</w:t>
      </w:r>
      <w:r>
        <w:rPr>
          <w:lang w:eastAsia="zh-CN"/>
        </w:rPr>
        <w:t xml:space="preserve">ime domain circular shift 6 + </w:t>
      </w:r>
      <w:r w:rsidR="00100F6D">
        <w:rPr>
          <w:lang w:eastAsia="zh-CN"/>
        </w:rPr>
        <w:t xml:space="preserve">time domain </w:t>
      </w:r>
      <w:r>
        <w:rPr>
          <w:lang w:eastAsia="zh-CN"/>
        </w:rPr>
        <w:t xml:space="preserve">orthogonal mask </w:t>
      </w:r>
    </w:p>
    <w:p w14:paraId="027E7F0E" w14:textId="5779E192" w:rsidR="00D51E2B" w:rsidRDefault="00072DA0" w:rsidP="00112BE1">
      <w:pPr>
        <w:spacing w:after="0" w:line="360" w:lineRule="auto"/>
        <w:ind w:left="284" w:firstLine="1"/>
        <w:rPr>
          <w:lang w:val="en-US" w:eastAsia="zh-TW"/>
        </w:rPr>
      </w:pPr>
      <w:r>
        <w:rPr>
          <w:lang w:val="en-US" w:eastAsia="zh-TW"/>
        </w:rPr>
        <w:t>D</w:t>
      </w:r>
      <w:r w:rsidR="00AA0FC6">
        <w:rPr>
          <w:lang w:val="en-US" w:eastAsia="zh-TW"/>
        </w:rPr>
        <w:t xml:space="preserve">enote </w:t>
      </w:r>
      <m:oMath>
        <m:sSub>
          <m:sSubPr>
            <m:ctrlPr>
              <w:rPr>
                <w:rFonts w:ascii="Cambria Math" w:hAnsi="Cambria Math"/>
                <w:i/>
                <w:lang w:val="en-US" w:eastAsia="zh-TW"/>
              </w:rPr>
            </m:ctrlPr>
          </m:sSubPr>
          <m:e>
            <m:r>
              <w:rPr>
                <w:rFonts w:ascii="Cambria Math" w:hAnsi="Cambria Math"/>
                <w:lang w:val="en-US" w:eastAsia="zh-TW"/>
              </w:rPr>
              <m:t>s</m:t>
            </m:r>
          </m:e>
          <m:sub>
            <m:r>
              <w:rPr>
                <w:rFonts w:ascii="Cambria Math" w:hAnsi="Cambria Math"/>
                <w:lang w:val="en-US" w:eastAsia="zh-TW"/>
              </w:rPr>
              <m:t>i</m:t>
            </m:r>
          </m:sub>
        </m:sSub>
      </m:oMath>
      <w:r w:rsidR="00AA0FC6">
        <w:rPr>
          <w:lang w:val="en-US" w:eastAsia="zh-TW"/>
        </w:rPr>
        <w:t xml:space="preserve"> </w:t>
      </w:r>
      <w:r w:rsidR="00E830A1">
        <w:rPr>
          <w:lang w:val="en-US" w:eastAsia="zh-TW"/>
        </w:rPr>
        <w:t>to be</w:t>
      </w:r>
      <w:r w:rsidR="00AA0FC6">
        <w:rPr>
          <w:lang w:val="en-US" w:eastAsia="zh-TW"/>
        </w:rPr>
        <w:t xml:space="preserve"> the </w:t>
      </w:r>
      <w:r w:rsidR="0089157E">
        <w:rPr>
          <w:lang w:val="en-US" w:eastAsia="zh-TW"/>
        </w:rPr>
        <w:t xml:space="preserve">pre-DFT </w:t>
      </w:r>
      <w:r w:rsidR="00D01FD2">
        <w:rPr>
          <w:lang w:val="en-US" w:eastAsia="zh-TW"/>
        </w:rPr>
        <w:t xml:space="preserve">base sequence </w:t>
      </w:r>
      <w:r w:rsidR="00112BE1">
        <w:rPr>
          <w:lang w:val="en-US" w:eastAsia="zh-TW"/>
        </w:rPr>
        <w:t>from</w:t>
      </w:r>
      <w:r w:rsidR="00D01FD2">
        <w:rPr>
          <w:lang w:val="en-US" w:eastAsia="zh-TW"/>
        </w:rPr>
        <w:t xml:space="preserve"> table</w:t>
      </w:r>
      <w:r w:rsidR="00842E73">
        <w:rPr>
          <w:lang w:val="en-US" w:eastAsia="zh-TW"/>
        </w:rPr>
        <w:t xml:space="preserve"> and denote </w:t>
      </w:r>
      <m:oMath>
        <m:sSub>
          <m:sSubPr>
            <m:ctrlPr>
              <w:rPr>
                <w:rFonts w:ascii="Cambria Math" w:hAnsi="Cambria Math"/>
                <w:b/>
                <w:i/>
                <w:lang w:eastAsia="zh-CN"/>
              </w:rPr>
            </m:ctrlPr>
          </m:sSubPr>
          <m:e>
            <m:r>
              <m:rPr>
                <m:sty m:val="bi"/>
              </m:rPr>
              <w:rPr>
                <w:rFonts w:ascii="Cambria Math" w:hAnsi="Cambria Math"/>
                <w:lang w:eastAsia="zh-CN"/>
              </w:rPr>
              <m:t>w</m:t>
            </m:r>
          </m:e>
          <m:sub>
            <m:r>
              <m:rPr>
                <m:sty m:val="bi"/>
              </m:rPr>
              <w:rPr>
                <w:rFonts w:ascii="Cambria Math" w:hAnsi="Cambria Math"/>
                <w:lang w:eastAsia="zh-CN"/>
              </w:rPr>
              <m:t>intv</m:t>
            </m:r>
          </m:sub>
        </m:sSub>
        <m:r>
          <m:rPr>
            <m:sty m:val="bi"/>
          </m:rPr>
          <w:rPr>
            <w:rFonts w:ascii="Cambria Math" w:hAnsi="Cambria Math"/>
            <w:lang w:eastAsia="zh-CN"/>
          </w:rPr>
          <m:t>=</m:t>
        </m:r>
        <m:d>
          <m:dPr>
            <m:begChr m:val="["/>
            <m:endChr m:val="]"/>
            <m:ctrlPr>
              <w:rPr>
                <w:rFonts w:ascii="Cambria Math" w:hAnsi="Cambria Math"/>
                <w:b/>
                <w:i/>
                <w:lang w:eastAsia="zh-CN"/>
              </w:rPr>
            </m:ctrlPr>
          </m:dPr>
          <m:e>
            <m:r>
              <w:rPr>
                <w:rFonts w:ascii="Cambria Math" w:hAnsi="Cambria Math"/>
                <w:lang w:val="en-US" w:eastAsia="x-none"/>
              </w:rPr>
              <m:t>+1,-1,…,+1,-1</m:t>
            </m:r>
          </m:e>
        </m:d>
        <m:r>
          <m:rPr>
            <m:sty m:val="bi"/>
          </m:rPr>
          <w:rPr>
            <w:rFonts w:ascii="Cambria Math" w:hAnsi="Cambria Math"/>
            <w:lang w:eastAsia="zh-CN"/>
          </w:rPr>
          <m:t>=</m:t>
        </m:r>
        <m:d>
          <m:dPr>
            <m:begChr m:val="["/>
            <m:endChr m:val="]"/>
            <m:ctrlPr>
              <w:rPr>
                <w:rFonts w:ascii="Cambria Math" w:hAnsi="Cambria Math"/>
                <w:b/>
                <w:i/>
                <w:lang w:eastAsia="zh-CN"/>
              </w:rPr>
            </m:ctrlPr>
          </m:dPr>
          <m:e>
            <m:sSub>
              <m:sSubPr>
                <m:ctrlPr>
                  <w:rPr>
                    <w:rFonts w:ascii="Cambria Math" w:hAnsi="Cambria Math"/>
                    <w:i/>
                    <w:lang w:val="en-US" w:eastAsia="zh-TW"/>
                  </w:rPr>
                </m:ctrlPr>
              </m:sSubPr>
              <m:e>
                <m:r>
                  <w:rPr>
                    <w:rFonts w:ascii="Cambria Math" w:hAnsi="Cambria Math"/>
                    <w:lang w:val="en-US" w:eastAsia="zh-TW"/>
                  </w:rPr>
                  <m:t>w</m:t>
                </m:r>
              </m:e>
              <m:sub>
                <m:r>
                  <w:rPr>
                    <w:rFonts w:ascii="Cambria Math" w:hAnsi="Cambria Math"/>
                    <w:lang w:val="en-US" w:eastAsia="zh-TW"/>
                  </w:rPr>
                  <m:t>i</m:t>
                </m:r>
              </m:sub>
            </m:sSub>
          </m:e>
        </m:d>
      </m:oMath>
      <w:r w:rsidR="00624CE4" w:rsidRPr="00624CE4">
        <w:rPr>
          <w:lang w:eastAsia="zh-CN"/>
        </w:rPr>
        <w:t>,</w:t>
      </w:r>
      <w:r w:rsidR="00842E73" w:rsidRPr="00842E73">
        <w:rPr>
          <w:lang w:eastAsia="zh-CN"/>
        </w:rPr>
        <w:t xml:space="preserve"> </w:t>
      </w:r>
      <w:r w:rsidR="00842E73" w:rsidRPr="00842E73">
        <w:rPr>
          <w:i/>
          <w:lang w:eastAsia="zh-CN"/>
        </w:rPr>
        <w:t>i</w:t>
      </w:r>
      <w:r w:rsidR="00842E73">
        <w:rPr>
          <w:lang w:eastAsia="zh-CN"/>
        </w:rPr>
        <w:t>=0,…,11</w:t>
      </w:r>
      <w:r w:rsidR="003F02BB">
        <w:rPr>
          <w:lang w:val="en-US" w:eastAsia="zh-TW"/>
        </w:rPr>
        <w:t>.</w:t>
      </w:r>
      <w:r w:rsidR="00E830A1">
        <w:rPr>
          <w:lang w:val="en-US" w:eastAsia="zh-TW"/>
        </w:rPr>
        <w:t xml:space="preserve"> </w:t>
      </w:r>
      <w:r w:rsidR="00C63355">
        <w:rPr>
          <w:lang w:val="en-US" w:eastAsia="zh-TW"/>
        </w:rPr>
        <w:br/>
      </w:r>
      <w:r w:rsidR="00B540F5">
        <w:rPr>
          <w:lang w:val="en-US" w:eastAsia="zh-TW"/>
        </w:rPr>
        <w:t>The sequences for 4 DMRS ports</w:t>
      </w:r>
      <w:r w:rsidR="00624CE4">
        <w:rPr>
          <w:lang w:val="en-US" w:eastAsia="zh-TW"/>
        </w:rPr>
        <w:t xml:space="preserve"> </w:t>
      </w:r>
      <w:r w:rsidR="00C63355">
        <w:rPr>
          <w:lang w:val="en-US" w:eastAsia="zh-TW"/>
        </w:rPr>
        <w:t xml:space="preserve">in time domain </w:t>
      </w:r>
      <w:r w:rsidR="00624CE4">
        <w:rPr>
          <w:lang w:val="en-US" w:eastAsia="zh-TW"/>
        </w:rPr>
        <w:t>c</w:t>
      </w:r>
      <w:r w:rsidR="00B540F5">
        <w:rPr>
          <w:lang w:val="en-US" w:eastAsia="zh-TW"/>
        </w:rPr>
        <w:t>an be expressed as</w:t>
      </w:r>
      <w:r w:rsidR="00E830A1">
        <w:rPr>
          <w:lang w:val="en-US" w:eastAsia="zh-TW"/>
        </w:rPr>
        <w:t>:</w:t>
      </w:r>
    </w:p>
    <w:p w14:paraId="49DCE260" w14:textId="77777777" w:rsidR="00E830A1" w:rsidRDefault="00E830A1" w:rsidP="00E830A1">
      <w:pPr>
        <w:spacing w:after="0"/>
        <w:rPr>
          <w:lang w:val="en-US" w:eastAsia="zh-TW"/>
        </w:rPr>
      </w:pPr>
      <w:r>
        <w:rPr>
          <w:lang w:val="en-US" w:eastAsia="zh-TW"/>
        </w:rPr>
        <w:tab/>
        <w:t xml:space="preserve">Port0: </w:t>
      </w:r>
      <m:oMath>
        <m:sSubSup>
          <m:sSubSupPr>
            <m:ctrlPr>
              <w:rPr>
                <w:rFonts w:ascii="Cambria Math" w:hAnsi="Cambria Math"/>
                <w:i/>
                <w:lang w:val="en-US" w:eastAsia="zh-TW"/>
              </w:rPr>
            </m:ctrlPr>
          </m:sSubSupPr>
          <m:e>
            <m:r>
              <w:rPr>
                <w:rFonts w:ascii="Cambria Math" w:hAnsi="Cambria Math"/>
                <w:lang w:val="en-US" w:eastAsia="zh-TW"/>
              </w:rPr>
              <m:t>s</m:t>
            </m:r>
          </m:e>
          <m:sub>
            <m:r>
              <w:rPr>
                <w:rFonts w:ascii="Cambria Math" w:hAnsi="Cambria Math"/>
                <w:lang w:val="en-US" w:eastAsia="zh-TW"/>
              </w:rPr>
              <m:t>i</m:t>
            </m:r>
          </m:sub>
          <m:sup>
            <m:r>
              <w:rPr>
                <w:rFonts w:ascii="Cambria Math" w:hAnsi="Cambria Math"/>
                <w:lang w:val="en-US" w:eastAsia="zh-TW"/>
              </w:rPr>
              <m:t>0</m:t>
            </m:r>
          </m:sup>
        </m:sSubSup>
        <m:r>
          <w:rPr>
            <w:rFonts w:ascii="Cambria Math" w:hAnsi="Cambria Math"/>
            <w:lang w:val="en-US" w:eastAsia="zh-TW"/>
          </w:rPr>
          <m:t>=</m:t>
        </m:r>
        <m:sSub>
          <m:sSubPr>
            <m:ctrlPr>
              <w:rPr>
                <w:rFonts w:ascii="Cambria Math" w:hAnsi="Cambria Math"/>
                <w:i/>
                <w:lang w:val="en-US" w:eastAsia="zh-TW"/>
              </w:rPr>
            </m:ctrlPr>
          </m:sSubPr>
          <m:e>
            <m:r>
              <w:rPr>
                <w:rFonts w:ascii="Cambria Math" w:hAnsi="Cambria Math"/>
                <w:lang w:val="en-US" w:eastAsia="zh-TW"/>
              </w:rPr>
              <m:t>s</m:t>
            </m:r>
          </m:e>
          <m:sub>
            <m:r>
              <w:rPr>
                <w:rFonts w:ascii="Cambria Math" w:hAnsi="Cambria Math"/>
                <w:lang w:val="en-US" w:eastAsia="zh-TW"/>
              </w:rPr>
              <m:t>i</m:t>
            </m:r>
          </m:sub>
        </m:sSub>
      </m:oMath>
    </w:p>
    <w:p w14:paraId="39E54FC0" w14:textId="77777777" w:rsidR="00E830A1" w:rsidRDefault="00E830A1" w:rsidP="00E830A1">
      <w:pPr>
        <w:spacing w:after="0"/>
        <w:ind w:firstLine="284"/>
        <w:rPr>
          <w:lang w:val="en-US" w:eastAsia="zh-TW"/>
        </w:rPr>
      </w:pPr>
      <w:r>
        <w:rPr>
          <w:lang w:val="en-US" w:eastAsia="zh-TW"/>
        </w:rPr>
        <w:t xml:space="preserve">Port1: </w:t>
      </w:r>
      <m:oMath>
        <m:sSubSup>
          <m:sSubSupPr>
            <m:ctrlPr>
              <w:rPr>
                <w:rFonts w:ascii="Cambria Math" w:hAnsi="Cambria Math"/>
                <w:i/>
                <w:lang w:val="en-US" w:eastAsia="zh-TW"/>
              </w:rPr>
            </m:ctrlPr>
          </m:sSubSupPr>
          <m:e>
            <m:r>
              <w:rPr>
                <w:rFonts w:ascii="Cambria Math" w:hAnsi="Cambria Math"/>
                <w:lang w:val="en-US" w:eastAsia="zh-TW"/>
              </w:rPr>
              <m:t>s</m:t>
            </m:r>
          </m:e>
          <m:sub>
            <m:r>
              <w:rPr>
                <w:rFonts w:ascii="Cambria Math" w:hAnsi="Cambria Math"/>
                <w:lang w:val="en-US" w:eastAsia="zh-TW"/>
              </w:rPr>
              <m:t>i</m:t>
            </m:r>
          </m:sub>
          <m:sup>
            <m:r>
              <w:rPr>
                <w:rFonts w:ascii="Cambria Math" w:hAnsi="Cambria Math"/>
                <w:lang w:val="en-US" w:eastAsia="zh-TW"/>
              </w:rPr>
              <m:t>1</m:t>
            </m:r>
          </m:sup>
        </m:sSubSup>
        <m:r>
          <w:rPr>
            <w:rFonts w:ascii="Cambria Math" w:hAnsi="Cambria Math"/>
            <w:lang w:val="en-US" w:eastAsia="zh-TW"/>
          </w:rPr>
          <m:t>=</m:t>
        </m:r>
        <m:sSub>
          <m:sSubPr>
            <m:ctrlPr>
              <w:rPr>
                <w:rFonts w:ascii="Cambria Math" w:hAnsi="Cambria Math"/>
                <w:i/>
                <w:lang w:val="en-US" w:eastAsia="zh-TW"/>
              </w:rPr>
            </m:ctrlPr>
          </m:sSubPr>
          <m:e>
            <m:r>
              <w:rPr>
                <w:rFonts w:ascii="Cambria Math" w:hAnsi="Cambria Math"/>
                <w:lang w:val="en-US" w:eastAsia="zh-TW"/>
              </w:rPr>
              <m:t>s</m:t>
            </m:r>
          </m:e>
          <m:sub>
            <m:r>
              <w:rPr>
                <w:rFonts w:ascii="Cambria Math" w:hAnsi="Cambria Math"/>
                <w:lang w:val="en-US" w:eastAsia="zh-TW"/>
              </w:rPr>
              <m:t>i</m:t>
            </m:r>
          </m:sub>
        </m:sSub>
        <m:r>
          <w:rPr>
            <w:rFonts w:ascii="Cambria Math" w:hAnsi="Cambria Math"/>
            <w:lang w:val="en-US" w:eastAsia="zh-TW"/>
          </w:rPr>
          <m:t xml:space="preserve">⋅ </m:t>
        </m:r>
        <m:sSub>
          <m:sSubPr>
            <m:ctrlPr>
              <w:rPr>
                <w:rFonts w:ascii="Cambria Math" w:hAnsi="Cambria Math"/>
                <w:i/>
                <w:lang w:val="en-US" w:eastAsia="zh-TW"/>
              </w:rPr>
            </m:ctrlPr>
          </m:sSubPr>
          <m:e>
            <m:r>
              <w:rPr>
                <w:rFonts w:ascii="Cambria Math" w:hAnsi="Cambria Math"/>
                <w:lang w:val="en-US" w:eastAsia="zh-TW"/>
              </w:rPr>
              <m:t>w</m:t>
            </m:r>
          </m:e>
          <m:sub>
            <m:r>
              <w:rPr>
                <w:rFonts w:ascii="Cambria Math" w:hAnsi="Cambria Math"/>
                <w:lang w:val="en-US" w:eastAsia="zh-TW"/>
              </w:rPr>
              <m:t>i</m:t>
            </m:r>
          </m:sub>
        </m:sSub>
      </m:oMath>
    </w:p>
    <w:p w14:paraId="2D313F2F" w14:textId="77777777" w:rsidR="00E830A1" w:rsidRDefault="00E830A1" w:rsidP="00E830A1">
      <w:pPr>
        <w:spacing w:after="0"/>
        <w:ind w:firstLine="284"/>
        <w:rPr>
          <w:lang w:val="en-US" w:eastAsia="zh-TW"/>
        </w:rPr>
      </w:pPr>
      <w:r>
        <w:rPr>
          <w:lang w:val="en-US" w:eastAsia="zh-TW"/>
        </w:rPr>
        <w:t xml:space="preserve">Port2: </w:t>
      </w:r>
      <m:oMath>
        <m:sSubSup>
          <m:sSubSupPr>
            <m:ctrlPr>
              <w:rPr>
                <w:rFonts w:ascii="Cambria Math" w:hAnsi="Cambria Math"/>
                <w:i/>
                <w:lang w:val="en-US" w:eastAsia="zh-TW"/>
              </w:rPr>
            </m:ctrlPr>
          </m:sSubSupPr>
          <m:e>
            <m:r>
              <w:rPr>
                <w:rFonts w:ascii="Cambria Math" w:hAnsi="Cambria Math"/>
                <w:lang w:val="en-US" w:eastAsia="zh-TW"/>
              </w:rPr>
              <m:t>s</m:t>
            </m:r>
          </m:e>
          <m:sub>
            <m:r>
              <w:rPr>
                <w:rFonts w:ascii="Cambria Math" w:hAnsi="Cambria Math"/>
                <w:lang w:val="en-US" w:eastAsia="zh-TW"/>
              </w:rPr>
              <m:t>i</m:t>
            </m:r>
          </m:sub>
          <m:sup>
            <m:r>
              <w:rPr>
                <w:rFonts w:ascii="Cambria Math" w:hAnsi="Cambria Math"/>
                <w:lang w:val="en-US" w:eastAsia="zh-TW"/>
              </w:rPr>
              <m:t>2</m:t>
            </m:r>
          </m:sup>
        </m:sSubSup>
        <m:r>
          <w:rPr>
            <w:rFonts w:ascii="Cambria Math" w:hAnsi="Cambria Math"/>
            <w:lang w:val="en-US" w:eastAsia="zh-TW"/>
          </w:rPr>
          <m:t>=</m:t>
        </m:r>
        <m:sSub>
          <m:sSubPr>
            <m:ctrlPr>
              <w:rPr>
                <w:rFonts w:ascii="Cambria Math" w:hAnsi="Cambria Math"/>
                <w:i/>
                <w:lang w:val="en-US" w:eastAsia="zh-TW"/>
              </w:rPr>
            </m:ctrlPr>
          </m:sSubPr>
          <m:e>
            <m:r>
              <w:rPr>
                <w:rFonts w:ascii="Cambria Math" w:hAnsi="Cambria Math"/>
                <w:lang w:val="en-US" w:eastAsia="zh-TW"/>
              </w:rPr>
              <m:t>s</m:t>
            </m:r>
          </m:e>
          <m:sub>
            <m:r>
              <w:rPr>
                <w:rFonts w:ascii="Cambria Math" w:hAnsi="Cambria Math"/>
                <w:lang w:val="en-US" w:eastAsia="zh-TW"/>
              </w:rPr>
              <m:t>mod(i+6,12)</m:t>
            </m:r>
          </m:sub>
        </m:sSub>
      </m:oMath>
    </w:p>
    <w:p w14:paraId="5551BE06" w14:textId="77777777" w:rsidR="00E830A1" w:rsidRDefault="00E830A1" w:rsidP="00E830A1">
      <w:pPr>
        <w:spacing w:after="0"/>
        <w:ind w:firstLine="284"/>
        <w:rPr>
          <w:lang w:val="en-US" w:eastAsia="zh-TW"/>
        </w:rPr>
      </w:pPr>
      <w:r>
        <w:rPr>
          <w:lang w:val="en-US" w:eastAsia="zh-TW"/>
        </w:rPr>
        <w:t xml:space="preserve">Port3: </w:t>
      </w:r>
      <m:oMath>
        <m:sSubSup>
          <m:sSubSupPr>
            <m:ctrlPr>
              <w:rPr>
                <w:rFonts w:ascii="Cambria Math" w:hAnsi="Cambria Math"/>
                <w:i/>
                <w:lang w:val="en-US" w:eastAsia="zh-TW"/>
              </w:rPr>
            </m:ctrlPr>
          </m:sSubSupPr>
          <m:e>
            <m:r>
              <w:rPr>
                <w:rFonts w:ascii="Cambria Math" w:hAnsi="Cambria Math"/>
                <w:lang w:val="en-US" w:eastAsia="zh-TW"/>
              </w:rPr>
              <m:t>s</m:t>
            </m:r>
          </m:e>
          <m:sub>
            <m:r>
              <w:rPr>
                <w:rFonts w:ascii="Cambria Math" w:hAnsi="Cambria Math"/>
                <w:lang w:val="en-US" w:eastAsia="zh-TW"/>
              </w:rPr>
              <m:t>i</m:t>
            </m:r>
          </m:sub>
          <m:sup>
            <m:r>
              <w:rPr>
                <w:rFonts w:ascii="Cambria Math" w:hAnsi="Cambria Math"/>
                <w:lang w:val="en-US" w:eastAsia="zh-TW"/>
              </w:rPr>
              <m:t>3</m:t>
            </m:r>
          </m:sup>
        </m:sSubSup>
        <m:r>
          <w:rPr>
            <w:rFonts w:ascii="Cambria Math" w:hAnsi="Cambria Math"/>
            <w:lang w:val="en-US" w:eastAsia="zh-TW"/>
          </w:rPr>
          <m:t>=</m:t>
        </m:r>
        <m:sSub>
          <m:sSubPr>
            <m:ctrlPr>
              <w:rPr>
                <w:rFonts w:ascii="Cambria Math" w:hAnsi="Cambria Math"/>
                <w:i/>
                <w:lang w:val="en-US" w:eastAsia="zh-TW"/>
              </w:rPr>
            </m:ctrlPr>
          </m:sSubPr>
          <m:e>
            <m:r>
              <w:rPr>
                <w:rFonts w:ascii="Cambria Math" w:hAnsi="Cambria Math"/>
                <w:lang w:val="en-US" w:eastAsia="zh-TW"/>
              </w:rPr>
              <m:t>s</m:t>
            </m:r>
          </m:e>
          <m:sub>
            <m:r>
              <w:rPr>
                <w:rFonts w:ascii="Cambria Math" w:hAnsi="Cambria Math"/>
                <w:lang w:val="en-US" w:eastAsia="zh-TW"/>
              </w:rPr>
              <m:t>mod(i+6,12)</m:t>
            </m:r>
          </m:sub>
        </m:sSub>
        <m:r>
          <w:rPr>
            <w:rFonts w:ascii="Cambria Math" w:hAnsi="Cambria Math"/>
            <w:lang w:val="en-US" w:eastAsia="zh-TW"/>
          </w:rPr>
          <m:t xml:space="preserve">⋅ </m:t>
        </m:r>
        <m:sSub>
          <m:sSubPr>
            <m:ctrlPr>
              <w:rPr>
                <w:rFonts w:ascii="Cambria Math" w:hAnsi="Cambria Math"/>
                <w:i/>
                <w:lang w:val="en-US" w:eastAsia="zh-TW"/>
              </w:rPr>
            </m:ctrlPr>
          </m:sSubPr>
          <m:e>
            <m:r>
              <w:rPr>
                <w:rFonts w:ascii="Cambria Math" w:hAnsi="Cambria Math"/>
                <w:lang w:val="en-US" w:eastAsia="zh-TW"/>
              </w:rPr>
              <m:t>w</m:t>
            </m:r>
          </m:e>
          <m:sub>
            <m:r>
              <w:rPr>
                <w:rFonts w:ascii="Cambria Math" w:hAnsi="Cambria Math"/>
                <w:lang w:val="en-US" w:eastAsia="zh-TW"/>
              </w:rPr>
              <m:t>i</m:t>
            </m:r>
          </m:sub>
        </m:sSub>
      </m:oMath>
    </w:p>
    <w:p w14:paraId="3BF3BEC0" w14:textId="77777777" w:rsidR="009F2045" w:rsidRDefault="009F2045" w:rsidP="00F72DEB">
      <w:pPr>
        <w:spacing w:after="0"/>
        <w:rPr>
          <w:b/>
        </w:rPr>
      </w:pPr>
    </w:p>
    <w:p w14:paraId="10E9AC09" w14:textId="77777777" w:rsidR="00ED7F60" w:rsidRPr="00D73856" w:rsidRDefault="00ED7F60" w:rsidP="00F72DEB">
      <w:pPr>
        <w:spacing w:after="0"/>
      </w:pPr>
      <w:r w:rsidRPr="00D73856">
        <w:tab/>
      </w:r>
      <w:r w:rsidR="00DC7EA6">
        <w:t xml:space="preserve">Since circular shift </w:t>
      </w:r>
      <w:r w:rsidR="00DC7EA6" w:rsidRPr="00DC7EA6">
        <w:rPr>
          <w:i/>
        </w:rPr>
        <w:t>N</w:t>
      </w:r>
      <w:r w:rsidR="00DC7EA6">
        <w:t>/2 in one domain is masking</w:t>
      </w:r>
      <w:r w:rsidR="00B63AF1">
        <w:t xml:space="preserve"> </w:t>
      </w:r>
      <m:oMath>
        <m:sSub>
          <m:sSubPr>
            <m:ctrlPr>
              <w:rPr>
                <w:rFonts w:ascii="Cambria Math" w:hAnsi="Cambria Math"/>
                <w:b/>
                <w:i/>
                <w:lang w:eastAsia="zh-CN"/>
              </w:rPr>
            </m:ctrlPr>
          </m:sSubPr>
          <m:e>
            <m:r>
              <m:rPr>
                <m:sty m:val="bi"/>
              </m:rPr>
              <w:rPr>
                <w:rFonts w:ascii="Cambria Math" w:hAnsi="Cambria Math"/>
                <w:lang w:eastAsia="zh-CN"/>
              </w:rPr>
              <m:t>w</m:t>
            </m:r>
          </m:e>
          <m:sub>
            <m:r>
              <m:rPr>
                <m:sty m:val="bi"/>
              </m:rPr>
              <w:rPr>
                <w:rFonts w:ascii="Cambria Math" w:hAnsi="Cambria Math"/>
                <w:lang w:eastAsia="zh-CN"/>
              </w:rPr>
              <m:t>intv</m:t>
            </m:r>
          </m:sub>
        </m:sSub>
      </m:oMath>
      <w:r w:rsidR="00B63AF1">
        <w:rPr>
          <w:b/>
          <w:lang w:eastAsia="zh-CN"/>
        </w:rPr>
        <w:t xml:space="preserve"> </w:t>
      </w:r>
      <w:r w:rsidR="00B63AF1" w:rsidRPr="00B63AF1">
        <w:rPr>
          <w:lang w:eastAsia="zh-CN"/>
        </w:rPr>
        <w:t>in the other domain.</w:t>
      </w:r>
      <w:r w:rsidR="00B63AF1">
        <w:t xml:space="preserve"> </w:t>
      </w:r>
      <w:r w:rsidR="00D73856">
        <w:t xml:space="preserve">The implantation can be either in time or frequency domain, or both. </w:t>
      </w:r>
      <w:r w:rsidR="00D73856" w:rsidRPr="00D73856">
        <w:fldChar w:fldCharType="begin"/>
      </w:r>
      <w:r w:rsidR="00D73856" w:rsidRPr="00D73856">
        <w:instrText xml:space="preserve"> REF _Ref534972068 \h </w:instrText>
      </w:r>
      <w:r w:rsidR="00D73856">
        <w:instrText xml:space="preserve"> \* MERGEFORMAT </w:instrText>
      </w:r>
      <w:r w:rsidR="00D73856" w:rsidRPr="00D73856">
        <w:fldChar w:fldCharType="separate"/>
      </w:r>
      <w:r w:rsidR="00625342">
        <w:t xml:space="preserve">Figure </w:t>
      </w:r>
      <w:r w:rsidR="00625342">
        <w:rPr>
          <w:noProof/>
        </w:rPr>
        <w:t>4</w:t>
      </w:r>
      <w:r w:rsidR="00D73856" w:rsidRPr="00D73856">
        <w:fldChar w:fldCharType="end"/>
      </w:r>
      <w:r w:rsidR="00D73856" w:rsidRPr="00D73856">
        <w:t xml:space="preserve"> </w:t>
      </w:r>
      <w:r w:rsidR="00D73856">
        <w:t xml:space="preserve">illustrates two </w:t>
      </w:r>
      <w:r w:rsidR="00846224">
        <w:t xml:space="preserve">of </w:t>
      </w:r>
      <w:r w:rsidR="00D73856">
        <w:t xml:space="preserve">possible implementations using either sequence shifting or masking. </w:t>
      </w:r>
    </w:p>
    <w:p w14:paraId="6F799867" w14:textId="77777777" w:rsidR="00C63355" w:rsidRDefault="00C95DD7" w:rsidP="00ED7F60">
      <w:pPr>
        <w:spacing w:after="0"/>
        <w:jc w:val="center"/>
      </w:pPr>
      <w:r w:rsidRPr="00C95DD7">
        <w:rPr>
          <w:noProof/>
          <w:lang w:val="en-US" w:eastAsia="zh-TW"/>
        </w:rPr>
        <w:drawing>
          <wp:inline distT="0" distB="0" distL="0" distR="0" wp14:anchorId="4414517C" wp14:editId="5A86D896">
            <wp:extent cx="4661757" cy="2390025"/>
            <wp:effectExtent l="0" t="0" r="571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669290" cy="2393887"/>
                    </a:xfrm>
                    <a:prstGeom prst="rect">
                      <a:avLst/>
                    </a:prstGeom>
                    <a:noFill/>
                    <a:ln>
                      <a:noFill/>
                    </a:ln>
                  </pic:spPr>
                </pic:pic>
              </a:graphicData>
            </a:graphic>
          </wp:inline>
        </w:drawing>
      </w:r>
    </w:p>
    <w:p w14:paraId="26D89E08" w14:textId="77777777" w:rsidR="00ED7F60" w:rsidRDefault="00ED7F60" w:rsidP="00ED7F60">
      <w:pPr>
        <w:pStyle w:val="Caption"/>
        <w:jc w:val="center"/>
        <w:rPr>
          <w:b w:val="0"/>
        </w:rPr>
      </w:pPr>
      <w:bookmarkStart w:id="11" w:name="_Ref534972068"/>
      <w:r>
        <w:t xml:space="preserve">Figure </w:t>
      </w:r>
      <w:r>
        <w:fldChar w:fldCharType="begin"/>
      </w:r>
      <w:r>
        <w:instrText xml:space="preserve"> SEQ Figure \* ARABIC </w:instrText>
      </w:r>
      <w:r>
        <w:fldChar w:fldCharType="separate"/>
      </w:r>
      <w:r w:rsidR="00625342">
        <w:rPr>
          <w:noProof/>
        </w:rPr>
        <w:t>4</w:t>
      </w:r>
      <w:r>
        <w:fldChar w:fldCharType="end"/>
      </w:r>
      <w:bookmarkEnd w:id="11"/>
      <w:r>
        <w:t>. Two possible implementations of Scheme 3</w:t>
      </w:r>
    </w:p>
    <w:p w14:paraId="5F336110" w14:textId="77777777" w:rsidR="00C63355" w:rsidRDefault="00C63355" w:rsidP="00F72DEB">
      <w:pPr>
        <w:spacing w:after="0"/>
        <w:rPr>
          <w:b/>
        </w:rPr>
      </w:pPr>
    </w:p>
    <w:p w14:paraId="511F7994" w14:textId="77777777" w:rsidR="00F54ADB" w:rsidRDefault="00765742" w:rsidP="00F72DEB">
      <w:pPr>
        <w:spacing w:after="0"/>
      </w:pPr>
      <w:r w:rsidRPr="00765742">
        <w:t>In summary</w:t>
      </w:r>
      <w:r>
        <w:t xml:space="preserve">, </w:t>
      </w:r>
      <w:r w:rsidR="00F54ADB">
        <w:t xml:space="preserve">for length-12, we generate </w:t>
      </w:r>
      <w:r w:rsidR="00926B97">
        <w:t xml:space="preserve">multiple </w:t>
      </w:r>
      <w:r w:rsidR="00F54ADB">
        <w:t>DMRS</w:t>
      </w:r>
      <w:r w:rsidR="00926B97">
        <w:t xml:space="preserve"> ports</w:t>
      </w:r>
      <w:r w:rsidR="00F54ADB">
        <w:t xml:space="preserve"> by Scheme 3 to support up to 4 </w:t>
      </w:r>
      <w:r w:rsidR="009006AA">
        <w:t>UEs</w:t>
      </w:r>
      <w:r w:rsidR="00F54ADB">
        <w:t xml:space="preserve">. For length 18 and 24, we provide two different </w:t>
      </w:r>
      <w:r w:rsidR="00A135EE">
        <w:t xml:space="preserve">approaches </w:t>
      </w:r>
      <w:r w:rsidR="006E5698">
        <w:t xml:space="preserve">to generate two DMRS ports </w:t>
      </w:r>
      <w:r w:rsidR="00A135EE">
        <w:t>based on Scheme 1 and Scheme 2</w:t>
      </w:r>
      <w:r w:rsidR="00E726A4">
        <w:t>, respectively</w:t>
      </w:r>
      <w:r w:rsidR="00A135EE">
        <w:t xml:space="preserve">. The </w:t>
      </w:r>
      <w:r w:rsidR="00F54ADB">
        <w:t xml:space="preserve">search results </w:t>
      </w:r>
      <w:r w:rsidR="00A135EE">
        <w:t xml:space="preserve">are </w:t>
      </w:r>
      <w:r w:rsidR="00C867B0">
        <w:t>given</w:t>
      </w:r>
      <w:r w:rsidR="00A135EE">
        <w:t xml:space="preserve"> </w:t>
      </w:r>
      <w:r w:rsidR="00F54ADB">
        <w:t>in Appendix A</w:t>
      </w:r>
      <w:r w:rsidR="00A135EE">
        <w:t>.</w:t>
      </w:r>
    </w:p>
    <w:p w14:paraId="3F8809A4" w14:textId="77777777" w:rsidR="00AD1328" w:rsidRDefault="00AD1328" w:rsidP="00F72DEB">
      <w:pPr>
        <w:spacing w:after="0"/>
        <w:rPr>
          <w:b/>
        </w:rPr>
      </w:pPr>
    </w:p>
    <w:p w14:paraId="60E6C17A" w14:textId="77777777" w:rsidR="00B674D2" w:rsidRDefault="00DA35D4" w:rsidP="00DA35D4">
      <w:pPr>
        <w:spacing w:after="0"/>
        <w:rPr>
          <w:lang w:val="en-US" w:eastAsia="zh-TW"/>
        </w:rPr>
      </w:pPr>
      <w:r>
        <w:t xml:space="preserve">Given a scheme, a set of 30 CGS </w:t>
      </w:r>
      <w:r w:rsidR="00687E73">
        <w:t xml:space="preserve">sequences </w:t>
      </w:r>
      <w:r>
        <w:t>are computer searched</w:t>
      </w:r>
      <w:r w:rsidR="00ED3798">
        <w:t xml:space="preserve"> by</w:t>
      </w:r>
      <w:r w:rsidR="002032DF">
        <w:rPr>
          <w:lang w:val="en-US" w:eastAsia="zh-TW"/>
        </w:rPr>
        <w:t xml:space="preserve"> </w:t>
      </w:r>
      <w:r w:rsidR="00EE5C2F">
        <w:rPr>
          <w:lang w:val="en-US" w:eastAsia="zh-TW"/>
        </w:rPr>
        <w:t xml:space="preserve">a general </w:t>
      </w:r>
      <w:r w:rsidR="002032DF">
        <w:rPr>
          <w:lang w:val="en-US" w:eastAsia="zh-TW"/>
        </w:rPr>
        <w:t>procedure</w:t>
      </w:r>
      <w:r w:rsidR="00EE5C2F">
        <w:rPr>
          <w:lang w:val="en-US" w:eastAsia="zh-TW"/>
        </w:rPr>
        <w:t xml:space="preserve"> below</w:t>
      </w:r>
      <w:r w:rsidR="002032DF">
        <w:rPr>
          <w:lang w:val="en-US" w:eastAsia="zh-TW"/>
        </w:rPr>
        <w:t>:</w:t>
      </w:r>
    </w:p>
    <w:p w14:paraId="0F994A8D" w14:textId="77777777" w:rsidR="00AE31C4" w:rsidRDefault="000D26B0" w:rsidP="00BA2B55">
      <w:pPr>
        <w:pStyle w:val="ListParagraph"/>
        <w:numPr>
          <w:ilvl w:val="0"/>
          <w:numId w:val="38"/>
        </w:numPr>
        <w:spacing w:after="0"/>
        <w:rPr>
          <w:lang w:val="en-US" w:eastAsia="zh-TW"/>
        </w:rPr>
      </w:pPr>
      <w:r w:rsidRPr="00CC09D6">
        <w:rPr>
          <w:lang w:val="en-US" w:eastAsia="zh-TW"/>
        </w:rPr>
        <w:t xml:space="preserve">For </w:t>
      </w:r>
      <w:r w:rsidR="00EE5C2F" w:rsidRPr="00CC09D6">
        <w:rPr>
          <w:lang w:val="en-US" w:eastAsia="zh-TW"/>
        </w:rPr>
        <w:t>lengths supporting 2-port</w:t>
      </w:r>
      <w:r w:rsidR="008A7B06" w:rsidRPr="00CC09D6">
        <w:rPr>
          <w:lang w:val="en-US" w:eastAsia="zh-TW"/>
        </w:rPr>
        <w:t xml:space="preserve"> (i.e., length 18/24)</w:t>
      </w:r>
      <w:r w:rsidR="00EE5C2F" w:rsidRPr="00CC09D6">
        <w:rPr>
          <w:lang w:val="en-US" w:eastAsia="zh-TW"/>
        </w:rPr>
        <w:t xml:space="preserve">, </w:t>
      </w:r>
      <w:r w:rsidRPr="00CC09D6">
        <w:rPr>
          <w:lang w:val="en-US" w:eastAsia="zh-TW"/>
        </w:rPr>
        <w:t>sequence</w:t>
      </w:r>
      <w:r w:rsidR="00785651" w:rsidRPr="00CC09D6">
        <w:rPr>
          <w:lang w:val="en-US" w:eastAsia="zh-TW"/>
        </w:rPr>
        <w:t>s</w:t>
      </w:r>
      <w:r w:rsidRPr="00CC09D6">
        <w:rPr>
          <w:lang w:val="en-US" w:eastAsia="zh-TW"/>
        </w:rPr>
        <w:t xml:space="preserve"> </w:t>
      </w:r>
      <w:r w:rsidR="00443401">
        <w:rPr>
          <w:lang w:val="en-US" w:eastAsia="zh-TW"/>
        </w:rPr>
        <w:t xml:space="preserve">generated </w:t>
      </w:r>
      <w:r w:rsidRPr="00CC09D6">
        <w:rPr>
          <w:lang w:val="en-US" w:eastAsia="zh-TW"/>
        </w:rPr>
        <w:t>for</w:t>
      </w:r>
      <w:r w:rsidR="008116DF" w:rsidRPr="00CC09D6">
        <w:rPr>
          <w:lang w:val="en-US" w:eastAsia="zh-TW"/>
        </w:rPr>
        <w:t xml:space="preserve"> DMRS</w:t>
      </w:r>
      <w:r w:rsidRPr="00CC09D6">
        <w:rPr>
          <w:lang w:val="en-US" w:eastAsia="zh-TW"/>
        </w:rPr>
        <w:t xml:space="preserve"> port0</w:t>
      </w:r>
      <w:r w:rsidR="00BA560A" w:rsidRPr="00CC09D6">
        <w:rPr>
          <w:lang w:val="en-US" w:eastAsia="zh-TW"/>
        </w:rPr>
        <w:t>/</w:t>
      </w:r>
      <w:r w:rsidRPr="00CC09D6">
        <w:rPr>
          <w:lang w:val="en-US" w:eastAsia="zh-TW"/>
        </w:rPr>
        <w:t>port</w:t>
      </w:r>
      <w:r w:rsidR="00EE5C2F" w:rsidRPr="00CC09D6">
        <w:rPr>
          <w:lang w:val="en-US" w:eastAsia="zh-TW"/>
        </w:rPr>
        <w:t>1</w:t>
      </w:r>
      <w:r w:rsidRPr="00CC09D6">
        <w:rPr>
          <w:lang w:val="en-US" w:eastAsia="zh-TW"/>
        </w:rPr>
        <w:t xml:space="preserve"> (generated according to </w:t>
      </w:r>
      <w:r w:rsidR="00E3434D">
        <w:rPr>
          <w:lang w:val="en-US" w:eastAsia="zh-TW"/>
        </w:rPr>
        <w:t xml:space="preserve">a </w:t>
      </w:r>
      <w:r w:rsidRPr="00CC09D6">
        <w:rPr>
          <w:lang w:val="en-US" w:eastAsia="zh-TW"/>
        </w:rPr>
        <w:t xml:space="preserve">scheme) </w:t>
      </w:r>
      <w:r w:rsidR="00BA560A" w:rsidRPr="00CC09D6">
        <w:rPr>
          <w:lang w:val="en-US" w:eastAsia="zh-TW"/>
        </w:rPr>
        <w:t xml:space="preserve">both </w:t>
      </w:r>
      <w:r w:rsidR="00B11E30">
        <w:rPr>
          <w:lang w:val="en-US" w:eastAsia="zh-TW"/>
        </w:rPr>
        <w:t xml:space="preserve">are </w:t>
      </w:r>
      <w:r w:rsidR="00E64FBE">
        <w:rPr>
          <w:lang w:val="en-US" w:eastAsia="zh-TW"/>
        </w:rPr>
        <w:t>require</w:t>
      </w:r>
      <w:r w:rsidR="00B11E30">
        <w:rPr>
          <w:lang w:val="en-US" w:eastAsia="zh-TW"/>
        </w:rPr>
        <w:t>d</w:t>
      </w:r>
      <w:r w:rsidR="00E64FBE">
        <w:rPr>
          <w:lang w:val="en-US" w:eastAsia="zh-TW"/>
        </w:rPr>
        <w:t xml:space="preserve"> </w:t>
      </w:r>
      <w:r w:rsidR="00E174B9">
        <w:rPr>
          <w:lang w:val="en-US" w:eastAsia="zh-TW"/>
        </w:rPr>
        <w:t xml:space="preserve">to </w:t>
      </w:r>
      <w:r w:rsidRPr="00CC09D6">
        <w:rPr>
          <w:lang w:val="en-US" w:eastAsia="zh-TW"/>
        </w:rPr>
        <w:t>ha</w:t>
      </w:r>
      <w:r w:rsidR="00BA560A" w:rsidRPr="00CC09D6">
        <w:rPr>
          <w:lang w:val="en-US" w:eastAsia="zh-TW"/>
        </w:rPr>
        <w:t>ve</w:t>
      </w:r>
      <w:r w:rsidRPr="00CC09D6">
        <w:rPr>
          <w:lang w:val="en-US" w:eastAsia="zh-TW"/>
        </w:rPr>
        <w:t xml:space="preserve"> </w:t>
      </w:r>
      <w:r w:rsidR="00D808E0">
        <w:rPr>
          <w:lang w:val="en-US" w:eastAsia="zh-TW"/>
        </w:rPr>
        <w:t xml:space="preserve">zero </w:t>
      </w:r>
      <w:r w:rsidRPr="00CC09D6">
        <w:rPr>
          <w:lang w:val="en-US" w:eastAsia="zh-TW"/>
        </w:rPr>
        <w:t xml:space="preserve">auto-correlation </w:t>
      </w:r>
      <w:r w:rsidR="00BB4508" w:rsidRPr="00CC09D6">
        <w:rPr>
          <w:lang w:val="en-US" w:eastAsia="zh-TW"/>
        </w:rPr>
        <w:t>for</w:t>
      </w:r>
      <w:r w:rsidRPr="00CC09D6">
        <w:rPr>
          <w:lang w:val="en-US" w:eastAsia="zh-TW"/>
        </w:rPr>
        <w:t xml:space="preserve"> delay</w:t>
      </w:r>
      <w:r w:rsidR="00FD6D34" w:rsidRPr="00CC09D6">
        <w:rPr>
          <w:lang w:val="en-US" w:eastAsia="zh-TW"/>
        </w:rPr>
        <w:t>s</w:t>
      </w:r>
      <w:r w:rsidRPr="00CC09D6">
        <w:rPr>
          <w:lang w:val="en-US" w:eastAsia="zh-TW"/>
        </w:rPr>
        <w:t xml:space="preserve"> </w:t>
      </w:r>
      <w:bookmarkStart w:id="12" w:name="OLE_LINK5"/>
      <w:r w:rsidR="00BB4508" w:rsidRPr="00CC09D6">
        <w:rPr>
          <w:lang w:val="en-US" w:eastAsia="zh-TW"/>
        </w:rPr>
        <w:t xml:space="preserve">in </w:t>
      </w:r>
      <w:r w:rsidRPr="00CC09D6">
        <w:rPr>
          <w:lang w:val="en-US" w:eastAsia="zh-TW"/>
        </w:rPr>
        <w:t xml:space="preserve">window </w:t>
      </w:r>
      <w:bookmarkEnd w:id="12"/>
      <m:oMath>
        <m:sSub>
          <m:sSubPr>
            <m:ctrlPr>
              <w:rPr>
                <w:rFonts w:ascii="Cambria Math" w:hAnsi="Cambria Math"/>
                <w:i/>
                <w:lang w:val="en-US" w:eastAsia="zh-TW"/>
              </w:rPr>
            </m:ctrlPr>
          </m:sSubPr>
          <m:e>
            <m:r>
              <m:rPr>
                <m:sty m:val="bi"/>
              </m:rPr>
              <w:rPr>
                <w:rFonts w:ascii="Cambria Math" w:hAnsi="Cambria Math"/>
                <w:lang w:val="en-US" w:eastAsia="zh-TW"/>
              </w:rPr>
              <m:t>T</m:t>
            </m:r>
          </m:e>
          <m:sub>
            <m:r>
              <w:rPr>
                <w:rFonts w:ascii="Cambria Math" w:hAnsi="Cambria Math"/>
                <w:lang w:val="en-US" w:eastAsia="zh-TW"/>
              </w:rPr>
              <m:t>A</m:t>
            </m:r>
          </m:sub>
        </m:sSub>
      </m:oMath>
      <w:r w:rsidR="005148F2">
        <w:rPr>
          <w:lang w:val="en-US" w:eastAsia="zh-TW"/>
        </w:rPr>
        <w:t>. I</w:t>
      </w:r>
      <w:r w:rsidR="00BF761C" w:rsidRPr="00CC09D6">
        <w:rPr>
          <w:lang w:val="en-US" w:eastAsia="zh-TW"/>
        </w:rPr>
        <w:t xml:space="preserve">t searches </w:t>
      </w:r>
      <w:r w:rsidR="00C366FD" w:rsidRPr="00CC09D6">
        <w:rPr>
          <w:lang w:val="en-US" w:eastAsia="zh-TW"/>
        </w:rPr>
        <w:t>sequence</w:t>
      </w:r>
      <w:r w:rsidR="00C26AAF" w:rsidRPr="00CC09D6">
        <w:rPr>
          <w:lang w:val="en-US" w:eastAsia="zh-TW"/>
        </w:rPr>
        <w:t>s</w:t>
      </w:r>
      <w:r w:rsidR="00C366FD" w:rsidRPr="00CC09D6">
        <w:rPr>
          <w:lang w:val="en-US" w:eastAsia="zh-TW"/>
        </w:rPr>
        <w:t xml:space="preserve"> that minimizes </w:t>
      </w:r>
      <w:r w:rsidR="00B11E30">
        <w:rPr>
          <w:lang w:val="en-US" w:eastAsia="zh-TW"/>
        </w:rPr>
        <w:t xml:space="preserve">the auto-correlation in </w:t>
      </w:r>
      <m:oMath>
        <m:sSub>
          <m:sSubPr>
            <m:ctrlPr>
              <w:rPr>
                <w:rFonts w:ascii="Cambria Math" w:hAnsi="Cambria Math"/>
                <w:i/>
                <w:lang w:val="en-US" w:eastAsia="zh-TW"/>
              </w:rPr>
            </m:ctrlPr>
          </m:sSubPr>
          <m:e>
            <m:r>
              <m:rPr>
                <m:sty m:val="bi"/>
              </m:rPr>
              <w:rPr>
                <w:rFonts w:ascii="Cambria Math" w:hAnsi="Cambria Math"/>
                <w:lang w:val="en-US" w:eastAsia="zh-TW"/>
              </w:rPr>
              <m:t>T</m:t>
            </m:r>
          </m:e>
          <m:sub>
            <m:r>
              <w:rPr>
                <w:rFonts w:ascii="Cambria Math" w:hAnsi="Cambria Math"/>
                <w:lang w:val="en-US" w:eastAsia="zh-TW"/>
              </w:rPr>
              <m:t>B</m:t>
            </m:r>
          </m:sub>
        </m:sSub>
      </m:oMath>
      <w:r w:rsidR="00B11E30">
        <w:rPr>
          <w:lang w:val="en-US" w:eastAsia="zh-TW"/>
        </w:rPr>
        <w:t xml:space="preserve"> </w:t>
      </w:r>
      <w:r w:rsidR="00B11E30" w:rsidRPr="00CC09D6">
        <w:rPr>
          <w:lang w:val="en-US" w:eastAsia="zh-TW"/>
        </w:rPr>
        <w:t xml:space="preserve">(if </w:t>
      </w:r>
      <m:oMath>
        <m:sSub>
          <m:sSubPr>
            <m:ctrlPr>
              <w:rPr>
                <w:rFonts w:ascii="Cambria Math" w:hAnsi="Cambria Math"/>
                <w:i/>
                <w:lang w:val="en-US" w:eastAsia="zh-TW"/>
              </w:rPr>
            </m:ctrlPr>
          </m:sSubPr>
          <m:e>
            <m:r>
              <m:rPr>
                <m:sty m:val="bi"/>
              </m:rPr>
              <w:rPr>
                <w:rFonts w:ascii="Cambria Math" w:hAnsi="Cambria Math"/>
                <w:lang w:val="en-US" w:eastAsia="zh-TW"/>
              </w:rPr>
              <m:t>T</m:t>
            </m:r>
          </m:e>
          <m:sub>
            <m:r>
              <w:rPr>
                <w:rFonts w:ascii="Cambria Math" w:hAnsi="Cambria Math"/>
                <w:lang w:val="en-US" w:eastAsia="zh-TW"/>
              </w:rPr>
              <m:t>B</m:t>
            </m:r>
          </m:sub>
        </m:sSub>
      </m:oMath>
      <w:r w:rsidR="00B11E30" w:rsidRPr="00CC09D6">
        <w:rPr>
          <w:lang w:val="en-US" w:eastAsia="zh-TW"/>
        </w:rPr>
        <w:t xml:space="preserve"> is not empty)</w:t>
      </w:r>
      <w:r w:rsidR="00B11E30">
        <w:rPr>
          <w:lang w:val="en-US" w:eastAsia="zh-TW"/>
        </w:rPr>
        <w:t xml:space="preserve"> and minimizes </w:t>
      </w:r>
      <w:r w:rsidR="00C26AAF" w:rsidRPr="00CC09D6">
        <w:rPr>
          <w:lang w:val="en-US" w:eastAsia="zh-TW"/>
        </w:rPr>
        <w:t xml:space="preserve">cross-correlation in </w:t>
      </w:r>
      <m:oMath>
        <m:sSub>
          <m:sSubPr>
            <m:ctrlPr>
              <w:rPr>
                <w:rFonts w:ascii="Cambria Math" w:hAnsi="Cambria Math"/>
                <w:i/>
                <w:lang w:val="en-US" w:eastAsia="zh-TW"/>
              </w:rPr>
            </m:ctrlPr>
          </m:sSubPr>
          <m:e>
            <m:r>
              <m:rPr>
                <m:sty m:val="bi"/>
              </m:rPr>
              <w:rPr>
                <w:rFonts w:ascii="Cambria Math" w:hAnsi="Cambria Math"/>
                <w:lang w:val="en-US" w:eastAsia="zh-TW"/>
              </w:rPr>
              <m:t>T</m:t>
            </m:r>
          </m:e>
          <m:sub>
            <m:r>
              <w:rPr>
                <w:rFonts w:ascii="Cambria Math" w:hAnsi="Cambria Math"/>
                <w:lang w:val="en-US" w:eastAsia="zh-TW"/>
              </w:rPr>
              <m:t>A</m:t>
            </m:r>
          </m:sub>
        </m:sSub>
        <m:r>
          <w:rPr>
            <w:rFonts w:ascii="Cambria Math" w:hAnsi="Cambria Math"/>
            <w:lang w:val="en-US" w:eastAsia="zh-TW"/>
          </w:rPr>
          <m:t>∪</m:t>
        </m:r>
        <m:sSub>
          <m:sSubPr>
            <m:ctrlPr>
              <w:rPr>
                <w:rFonts w:ascii="Cambria Math" w:hAnsi="Cambria Math"/>
                <w:i/>
                <w:lang w:val="en-US" w:eastAsia="zh-TW"/>
              </w:rPr>
            </m:ctrlPr>
          </m:sSubPr>
          <m:e>
            <m:r>
              <m:rPr>
                <m:sty m:val="bi"/>
              </m:rPr>
              <w:rPr>
                <w:rFonts w:ascii="Cambria Math" w:hAnsi="Cambria Math"/>
                <w:lang w:val="en-US" w:eastAsia="zh-TW"/>
              </w:rPr>
              <m:t>T</m:t>
            </m:r>
          </m:e>
          <m:sub>
            <m:r>
              <w:rPr>
                <w:rFonts w:ascii="Cambria Math" w:hAnsi="Cambria Math"/>
                <w:lang w:val="en-US" w:eastAsia="zh-TW"/>
              </w:rPr>
              <m:t>B</m:t>
            </m:r>
          </m:sub>
        </m:sSub>
        <m:r>
          <w:rPr>
            <w:rFonts w:ascii="Cambria Math" w:hAnsi="Cambria Math"/>
            <w:lang w:val="en-US" w:eastAsia="zh-TW"/>
          </w:rPr>
          <m:t>∪[0]</m:t>
        </m:r>
      </m:oMath>
      <w:r w:rsidR="00697C1A">
        <w:rPr>
          <w:lang w:val="en-US" w:eastAsia="zh-TW"/>
        </w:rPr>
        <w:t>.</w:t>
      </w:r>
    </w:p>
    <w:p w14:paraId="06CDC5EA" w14:textId="77777777" w:rsidR="00BC4E2E" w:rsidRPr="00BC4E2E" w:rsidRDefault="00BC4E2E" w:rsidP="00A13F77">
      <w:pPr>
        <w:pStyle w:val="ListParagraph"/>
        <w:numPr>
          <w:ilvl w:val="0"/>
          <w:numId w:val="38"/>
        </w:numPr>
        <w:spacing w:after="0" w:line="276" w:lineRule="auto"/>
        <w:rPr>
          <w:lang w:val="en-US" w:eastAsia="zh-TW"/>
        </w:rPr>
      </w:pPr>
      <w:r w:rsidRPr="00BC4E2E">
        <w:rPr>
          <w:lang w:val="en-US" w:eastAsia="zh-TW"/>
        </w:rPr>
        <w:t>For the case support</w:t>
      </w:r>
      <w:r w:rsidR="00A024C7">
        <w:rPr>
          <w:lang w:val="en-US" w:eastAsia="zh-TW"/>
        </w:rPr>
        <w:t>ing</w:t>
      </w:r>
      <w:r w:rsidRPr="00BC4E2E">
        <w:rPr>
          <w:lang w:val="en-US" w:eastAsia="zh-TW"/>
        </w:rPr>
        <w:t xml:space="preserve"> 4-port (i.e., length 12), it further restricts the cross-correlation between any pair of 4 ports are zero at delay=0</w:t>
      </w:r>
      <w:r w:rsidR="00F95A38">
        <w:rPr>
          <w:lang w:val="en-US" w:eastAsia="zh-TW"/>
        </w:rPr>
        <w:t xml:space="preserve"> and minimize </w:t>
      </w:r>
      <w:r w:rsidR="00B71484">
        <w:rPr>
          <w:lang w:val="en-US" w:eastAsia="zh-TW"/>
        </w:rPr>
        <w:t xml:space="preserve">at other delays in </w:t>
      </w:r>
      <m:oMath>
        <m:sSub>
          <m:sSubPr>
            <m:ctrlPr>
              <w:rPr>
                <w:rFonts w:ascii="Cambria Math" w:hAnsi="Cambria Math"/>
                <w:i/>
                <w:lang w:val="en-US" w:eastAsia="zh-TW"/>
              </w:rPr>
            </m:ctrlPr>
          </m:sSubPr>
          <m:e>
            <m:r>
              <m:rPr>
                <m:sty m:val="bi"/>
              </m:rPr>
              <w:rPr>
                <w:rFonts w:ascii="Cambria Math" w:hAnsi="Cambria Math"/>
                <w:lang w:val="en-US" w:eastAsia="zh-TW"/>
              </w:rPr>
              <m:t>T</m:t>
            </m:r>
          </m:e>
          <m:sub>
            <m:r>
              <w:rPr>
                <w:rFonts w:ascii="Cambria Math" w:hAnsi="Cambria Math"/>
                <w:lang w:val="en-US" w:eastAsia="zh-TW"/>
              </w:rPr>
              <m:t>A</m:t>
            </m:r>
          </m:sub>
        </m:sSub>
        <m:r>
          <w:rPr>
            <w:rFonts w:ascii="Cambria Math" w:hAnsi="Cambria Math"/>
            <w:lang w:val="en-US" w:eastAsia="zh-TW"/>
          </w:rPr>
          <m:t>∪</m:t>
        </m:r>
        <m:sSub>
          <m:sSubPr>
            <m:ctrlPr>
              <w:rPr>
                <w:rFonts w:ascii="Cambria Math" w:hAnsi="Cambria Math"/>
                <w:i/>
                <w:lang w:val="en-US" w:eastAsia="zh-TW"/>
              </w:rPr>
            </m:ctrlPr>
          </m:sSubPr>
          <m:e>
            <m:r>
              <m:rPr>
                <m:sty m:val="bi"/>
              </m:rPr>
              <w:rPr>
                <w:rFonts w:ascii="Cambria Math" w:hAnsi="Cambria Math"/>
                <w:lang w:val="en-US" w:eastAsia="zh-TW"/>
              </w:rPr>
              <m:t>T</m:t>
            </m:r>
          </m:e>
          <m:sub>
            <m:r>
              <w:rPr>
                <w:rFonts w:ascii="Cambria Math" w:hAnsi="Cambria Math"/>
                <w:lang w:val="en-US" w:eastAsia="zh-TW"/>
              </w:rPr>
              <m:t>B</m:t>
            </m:r>
          </m:sub>
        </m:sSub>
      </m:oMath>
      <w:r w:rsidRPr="00BC4E2E">
        <w:rPr>
          <w:lang w:val="en-US" w:eastAsia="zh-TW"/>
        </w:rPr>
        <w:t>.</w:t>
      </w:r>
    </w:p>
    <w:p w14:paraId="1F2E4873" w14:textId="77777777" w:rsidR="000D26B0" w:rsidRDefault="00692843" w:rsidP="000D26B0">
      <w:pPr>
        <w:pStyle w:val="ListParagraph"/>
        <w:numPr>
          <w:ilvl w:val="0"/>
          <w:numId w:val="38"/>
        </w:numPr>
        <w:spacing w:after="0"/>
        <w:rPr>
          <w:lang w:val="en-US" w:eastAsia="zh-TW"/>
        </w:rPr>
      </w:pPr>
      <w:r>
        <w:rPr>
          <w:lang w:val="en-US" w:eastAsia="zh-TW"/>
        </w:rPr>
        <w:t>I</w:t>
      </w:r>
      <w:r w:rsidR="000D26B0">
        <w:rPr>
          <w:lang w:val="en-US" w:eastAsia="zh-TW"/>
        </w:rPr>
        <w:t xml:space="preserve">t </w:t>
      </w:r>
      <w:r>
        <w:rPr>
          <w:lang w:val="en-US" w:eastAsia="zh-TW"/>
        </w:rPr>
        <w:t xml:space="preserve">then </w:t>
      </w:r>
      <w:r w:rsidR="008243FD">
        <w:rPr>
          <w:lang w:val="en-US" w:eastAsia="zh-TW"/>
        </w:rPr>
        <w:t>sieves</w:t>
      </w:r>
      <w:r w:rsidR="000D26B0">
        <w:rPr>
          <w:lang w:val="en-US" w:eastAsia="zh-TW"/>
        </w:rPr>
        <w:t xml:space="preserve"> </w:t>
      </w:r>
      <w:r w:rsidR="004D5708">
        <w:rPr>
          <w:lang w:val="en-US" w:eastAsia="zh-TW"/>
        </w:rPr>
        <w:t>a</w:t>
      </w:r>
      <w:r w:rsidR="00D17C88">
        <w:rPr>
          <w:lang w:val="en-US" w:eastAsia="zh-TW"/>
        </w:rPr>
        <w:t xml:space="preserve"> set of 30</w:t>
      </w:r>
      <w:r w:rsidR="000D26B0">
        <w:rPr>
          <w:lang w:val="en-US" w:eastAsia="zh-TW"/>
        </w:rPr>
        <w:t xml:space="preserve"> </w:t>
      </w:r>
      <w:r w:rsidR="004D5708">
        <w:rPr>
          <w:lang w:val="en-US" w:eastAsia="zh-TW"/>
        </w:rPr>
        <w:t>such sequence</w:t>
      </w:r>
      <w:r w:rsidR="0099391C">
        <w:rPr>
          <w:lang w:val="en-US" w:eastAsia="zh-TW"/>
        </w:rPr>
        <w:t>s</w:t>
      </w:r>
      <w:r w:rsidR="004D5708">
        <w:rPr>
          <w:lang w:val="en-US" w:eastAsia="zh-TW"/>
        </w:rPr>
        <w:t xml:space="preserve"> </w:t>
      </w:r>
      <w:r w:rsidR="000D26B0">
        <w:rPr>
          <w:lang w:val="en-US" w:eastAsia="zh-TW"/>
        </w:rPr>
        <w:t xml:space="preserve">that </w:t>
      </w:r>
      <w:r w:rsidR="00355322">
        <w:rPr>
          <w:lang w:val="en-US" w:eastAsia="zh-TW"/>
        </w:rPr>
        <w:t>have</w:t>
      </w:r>
      <w:r w:rsidR="000D26B0">
        <w:rPr>
          <w:lang w:val="en-US" w:eastAsia="zh-TW"/>
        </w:rPr>
        <w:t xml:space="preserve"> </w:t>
      </w:r>
      <w:r w:rsidR="00355322">
        <w:rPr>
          <w:lang w:val="en-US" w:eastAsia="zh-TW"/>
        </w:rPr>
        <w:t xml:space="preserve">good </w:t>
      </w:r>
      <w:r w:rsidR="000D26B0">
        <w:rPr>
          <w:lang w:val="en-US" w:eastAsia="zh-TW"/>
        </w:rPr>
        <w:t xml:space="preserve">cross-correlation </w:t>
      </w:r>
      <w:r w:rsidR="00537F95">
        <w:rPr>
          <w:lang w:val="en-US" w:eastAsia="zh-TW"/>
        </w:rPr>
        <w:t xml:space="preserve">property </w:t>
      </w:r>
      <w:r w:rsidR="000D26B0">
        <w:rPr>
          <w:lang w:val="en-US" w:eastAsia="zh-TW"/>
        </w:rPr>
        <w:t xml:space="preserve">in </w:t>
      </w:r>
      <w:bookmarkStart w:id="13" w:name="OLE_LINK6"/>
      <w:bookmarkStart w:id="14" w:name="OLE_LINK2"/>
      <w:bookmarkStart w:id="15" w:name="OLE_LINK3"/>
      <m:oMath>
        <m:sSub>
          <m:sSubPr>
            <m:ctrlPr>
              <w:rPr>
                <w:rFonts w:ascii="Cambria Math" w:hAnsi="Cambria Math"/>
                <w:i/>
                <w:lang w:val="en-US" w:eastAsia="zh-TW"/>
              </w:rPr>
            </m:ctrlPr>
          </m:sSubPr>
          <m:e>
            <m:r>
              <m:rPr>
                <m:sty m:val="bi"/>
              </m:rPr>
              <w:rPr>
                <w:rFonts w:ascii="Cambria Math" w:hAnsi="Cambria Math"/>
                <w:lang w:val="en-US" w:eastAsia="zh-TW"/>
              </w:rPr>
              <m:t>T</m:t>
            </m:r>
          </m:e>
          <m:sub>
            <m:r>
              <w:rPr>
                <w:rFonts w:ascii="Cambria Math" w:hAnsi="Cambria Math"/>
                <w:lang w:val="en-US" w:eastAsia="zh-TW"/>
              </w:rPr>
              <m:t>A</m:t>
            </m:r>
          </m:sub>
        </m:sSub>
        <w:bookmarkStart w:id="16" w:name="OLE_LINK1"/>
        <m:r>
          <w:rPr>
            <w:rFonts w:ascii="Cambria Math" w:hAnsi="Cambria Math"/>
            <w:lang w:val="en-US" w:eastAsia="zh-TW"/>
          </w:rPr>
          <m:t>∪</m:t>
        </m:r>
        <w:bookmarkEnd w:id="13"/>
        <w:bookmarkEnd w:id="16"/>
        <m:sSub>
          <m:sSubPr>
            <m:ctrlPr>
              <w:rPr>
                <w:rFonts w:ascii="Cambria Math" w:hAnsi="Cambria Math"/>
                <w:i/>
                <w:lang w:val="en-US" w:eastAsia="zh-TW"/>
              </w:rPr>
            </m:ctrlPr>
          </m:sSubPr>
          <m:e>
            <m:r>
              <m:rPr>
                <m:sty m:val="bi"/>
              </m:rPr>
              <w:rPr>
                <w:rFonts w:ascii="Cambria Math" w:hAnsi="Cambria Math"/>
                <w:lang w:val="en-US" w:eastAsia="zh-TW"/>
              </w:rPr>
              <m:t>T</m:t>
            </m:r>
          </m:e>
          <m:sub>
            <m:r>
              <w:rPr>
                <w:rFonts w:ascii="Cambria Math" w:hAnsi="Cambria Math"/>
                <w:lang w:val="en-US" w:eastAsia="zh-TW"/>
              </w:rPr>
              <m:t>B</m:t>
            </m:r>
          </m:sub>
        </m:sSub>
        <w:bookmarkEnd w:id="14"/>
        <w:bookmarkEnd w:id="15"/>
        <m:r>
          <w:rPr>
            <w:rFonts w:ascii="Cambria Math" w:hAnsi="Cambria Math"/>
            <w:lang w:val="en-US" w:eastAsia="zh-TW"/>
          </w:rPr>
          <m:t>∪[0]</m:t>
        </m:r>
      </m:oMath>
      <w:r w:rsidR="00D17C88">
        <w:rPr>
          <w:lang w:val="en-US" w:eastAsia="zh-TW"/>
        </w:rPr>
        <w:t>.</w:t>
      </w:r>
      <w:r w:rsidR="000D26B0">
        <w:rPr>
          <w:lang w:val="en-US" w:eastAsia="zh-TW"/>
        </w:rPr>
        <w:t xml:space="preserve"> </w:t>
      </w:r>
    </w:p>
    <w:p w14:paraId="4D9E1E39" w14:textId="77777777" w:rsidR="00331510" w:rsidRDefault="00331510" w:rsidP="00C57602">
      <w:pPr>
        <w:spacing w:after="0" w:line="276" w:lineRule="auto"/>
        <w:ind w:left="360"/>
        <w:rPr>
          <w:lang w:val="en-US" w:eastAsia="zh-TW"/>
        </w:rPr>
      </w:pPr>
    </w:p>
    <w:p w14:paraId="45FA3E42" w14:textId="77777777" w:rsidR="003F02BB" w:rsidRDefault="00F52016" w:rsidP="00C57602">
      <w:pPr>
        <w:spacing w:after="0" w:line="276" w:lineRule="auto"/>
        <w:ind w:left="360"/>
        <w:rPr>
          <w:lang w:val="en-US" w:eastAsia="zh-TW"/>
        </w:rPr>
      </w:pPr>
      <w:r>
        <w:rPr>
          <w:lang w:val="en-US" w:eastAsia="zh-TW"/>
        </w:rPr>
        <w:t>The aforementioned</w:t>
      </w:r>
      <w:r w:rsidR="000938E9">
        <w:rPr>
          <w:lang w:val="en-US" w:eastAsia="zh-TW"/>
        </w:rPr>
        <w:t xml:space="preserve"> delay</w:t>
      </w:r>
      <w:r w:rsidR="001B6798">
        <w:rPr>
          <w:lang w:val="en-US" w:eastAsia="zh-TW"/>
        </w:rPr>
        <w:t xml:space="preserve"> window</w:t>
      </w:r>
      <w:r w:rsidR="009F79CE">
        <w:rPr>
          <w:lang w:val="en-US" w:eastAsia="zh-TW"/>
        </w:rPr>
        <w:t>s</w:t>
      </w:r>
      <w:r w:rsidR="0054324B">
        <w:rPr>
          <w:lang w:val="en-US" w:eastAsia="zh-TW"/>
        </w:rPr>
        <w:t xml:space="preserve"> </w:t>
      </w:r>
      <w:r>
        <w:rPr>
          <w:lang w:val="en-US" w:eastAsia="zh-TW"/>
        </w:rPr>
        <w:t xml:space="preserve">are defined below </w:t>
      </w:r>
      <w:r w:rsidR="0054324B">
        <w:rPr>
          <w:lang w:val="en-US" w:eastAsia="zh-TW"/>
        </w:rPr>
        <w:t>(</w:t>
      </w:r>
      <w:r w:rsidR="006A4C03">
        <w:rPr>
          <w:lang w:val="en-US" w:eastAsia="zh-TW"/>
        </w:rPr>
        <w:t xml:space="preserve">also </w:t>
      </w:r>
      <w:r w:rsidR="0054324B">
        <w:rPr>
          <w:lang w:val="en-US" w:eastAsia="zh-TW"/>
        </w:rPr>
        <w:t xml:space="preserve">see </w:t>
      </w:r>
      <w:r w:rsidR="00FC62E9">
        <w:rPr>
          <w:lang w:val="en-US" w:eastAsia="zh-TW"/>
        </w:rPr>
        <w:t>[1]</w:t>
      </w:r>
      <w:r w:rsidR="0054324B">
        <w:rPr>
          <w:lang w:val="en-US" w:eastAsia="zh-TW"/>
        </w:rPr>
        <w:t>)</w:t>
      </w:r>
      <w:r w:rsidR="00C57602">
        <w:rPr>
          <w:lang w:val="en-US" w:eastAsia="zh-TW"/>
        </w:rPr>
        <w:t>:</w:t>
      </w:r>
    </w:p>
    <w:p w14:paraId="2C3343BE" w14:textId="77777777" w:rsidR="00C57602" w:rsidRDefault="00C57602" w:rsidP="00C57602">
      <w:pPr>
        <w:pStyle w:val="ListParagraph"/>
        <w:numPr>
          <w:ilvl w:val="0"/>
          <w:numId w:val="39"/>
        </w:numPr>
        <w:spacing w:after="0"/>
        <w:rPr>
          <w:lang w:val="en-US" w:eastAsia="zh-TW"/>
        </w:rPr>
      </w:pPr>
      <w:r>
        <w:rPr>
          <w:lang w:val="en-US" w:eastAsia="zh-TW"/>
        </w:rPr>
        <w:t xml:space="preserve">Length-12:   </w:t>
      </w:r>
      <m:oMath>
        <m:sSub>
          <m:sSubPr>
            <m:ctrlPr>
              <w:rPr>
                <w:rFonts w:ascii="Cambria Math" w:hAnsi="Cambria Math"/>
                <w:i/>
                <w:lang w:val="en-US" w:eastAsia="zh-TW"/>
              </w:rPr>
            </m:ctrlPr>
          </m:sSubPr>
          <m:e>
            <m:r>
              <m:rPr>
                <m:sty m:val="bi"/>
              </m:rPr>
              <w:rPr>
                <w:rFonts w:ascii="Cambria Math" w:hAnsi="Cambria Math"/>
                <w:lang w:val="en-US" w:eastAsia="zh-TW"/>
              </w:rPr>
              <m:t>T</m:t>
            </m:r>
          </m:e>
          <m:sub>
            <m:r>
              <w:rPr>
                <w:rFonts w:ascii="Cambria Math" w:hAnsi="Cambria Math"/>
                <w:lang w:val="en-US" w:eastAsia="zh-TW"/>
              </w:rPr>
              <m:t>A</m:t>
            </m:r>
          </m:sub>
        </m:sSub>
      </m:oMath>
      <w:r>
        <w:rPr>
          <w:lang w:val="en-US" w:eastAsia="zh-TW"/>
        </w:rPr>
        <w:t xml:space="preserve">=[-2,-1,1,2],  </w:t>
      </w:r>
      <w:r w:rsidR="00FC62E9">
        <w:rPr>
          <w:lang w:val="en-US" w:eastAsia="zh-TW"/>
        </w:rPr>
        <w:tab/>
      </w:r>
      <w:r w:rsidR="00FC62E9">
        <w:rPr>
          <w:lang w:val="en-US" w:eastAsia="zh-TW"/>
        </w:rPr>
        <w:tab/>
      </w:r>
      <w:r w:rsidR="00FC62E9">
        <w:rPr>
          <w:lang w:val="en-US" w:eastAsia="zh-TW"/>
        </w:rPr>
        <w:tab/>
      </w:r>
      <w:r w:rsidR="008365EF">
        <w:rPr>
          <w:lang w:val="en-US" w:eastAsia="zh-TW"/>
        </w:rPr>
        <w:tab/>
      </w:r>
      <m:oMath>
        <m:sSub>
          <m:sSubPr>
            <m:ctrlPr>
              <w:rPr>
                <w:rFonts w:ascii="Cambria Math" w:hAnsi="Cambria Math"/>
                <w:i/>
                <w:lang w:val="en-US" w:eastAsia="zh-TW"/>
              </w:rPr>
            </m:ctrlPr>
          </m:sSubPr>
          <m:e>
            <m:r>
              <m:rPr>
                <m:sty m:val="bi"/>
              </m:rPr>
              <w:rPr>
                <w:rFonts w:ascii="Cambria Math" w:hAnsi="Cambria Math"/>
                <w:lang w:val="en-US" w:eastAsia="zh-TW"/>
              </w:rPr>
              <m:t>T</m:t>
            </m:r>
          </m:e>
          <m:sub>
            <m:r>
              <w:rPr>
                <w:rFonts w:ascii="Cambria Math" w:hAnsi="Cambria Math"/>
                <w:lang w:val="en-US" w:eastAsia="zh-TW"/>
              </w:rPr>
              <m:t>B</m:t>
            </m:r>
          </m:sub>
        </m:sSub>
      </m:oMath>
      <w:r w:rsidR="00FC62E9">
        <w:rPr>
          <w:lang w:val="en-US" w:eastAsia="zh-TW"/>
        </w:rPr>
        <w:t xml:space="preserve">=[] </w:t>
      </w:r>
    </w:p>
    <w:p w14:paraId="45BA9ABA" w14:textId="77777777" w:rsidR="00C57602" w:rsidRPr="00C57602" w:rsidRDefault="00C57602" w:rsidP="00C57602">
      <w:pPr>
        <w:pStyle w:val="ListParagraph"/>
        <w:numPr>
          <w:ilvl w:val="0"/>
          <w:numId w:val="39"/>
        </w:numPr>
        <w:spacing w:after="0"/>
        <w:rPr>
          <w:lang w:val="en-US" w:eastAsia="zh-TW"/>
        </w:rPr>
      </w:pPr>
      <w:r>
        <w:rPr>
          <w:lang w:val="en-US" w:eastAsia="zh-TW"/>
        </w:rPr>
        <w:t xml:space="preserve">Length-18:   </w:t>
      </w:r>
      <m:oMath>
        <m:sSub>
          <m:sSubPr>
            <m:ctrlPr>
              <w:rPr>
                <w:rFonts w:ascii="Cambria Math" w:hAnsi="Cambria Math"/>
                <w:i/>
                <w:lang w:val="en-US" w:eastAsia="zh-TW"/>
              </w:rPr>
            </m:ctrlPr>
          </m:sSubPr>
          <m:e>
            <m:r>
              <m:rPr>
                <m:sty m:val="bi"/>
              </m:rPr>
              <w:rPr>
                <w:rFonts w:ascii="Cambria Math" w:hAnsi="Cambria Math"/>
                <w:lang w:val="en-US" w:eastAsia="zh-TW"/>
              </w:rPr>
              <m:t>T</m:t>
            </m:r>
          </m:e>
          <m:sub>
            <m:r>
              <w:rPr>
                <w:rFonts w:ascii="Cambria Math" w:hAnsi="Cambria Math"/>
                <w:lang w:val="en-US" w:eastAsia="zh-TW"/>
              </w:rPr>
              <m:t>A</m:t>
            </m:r>
          </m:sub>
        </m:sSub>
      </m:oMath>
      <w:r>
        <w:rPr>
          <w:lang w:val="en-US" w:eastAsia="zh-TW"/>
        </w:rPr>
        <w:t>=</w:t>
      </w:r>
      <w:r w:rsidR="009141A2">
        <w:rPr>
          <w:lang w:eastAsia="zh-TW"/>
        </w:rPr>
        <w:t>[-3,</w:t>
      </w:r>
      <w:r w:rsidR="00FC62E9" w:rsidRPr="00FC62E9">
        <w:rPr>
          <w:lang w:eastAsia="zh-TW"/>
        </w:rPr>
        <w:t>-1,1,3</w:t>
      </w:r>
      <w:r w:rsidR="00FC62E9">
        <w:rPr>
          <w:lang w:val="en-US" w:eastAsia="zh-TW"/>
        </w:rPr>
        <w:t>]</w:t>
      </w:r>
      <w:r w:rsidR="00CE23A2">
        <w:rPr>
          <w:lang w:val="en-US" w:eastAsia="zh-TW"/>
        </w:rPr>
        <w:t>,</w:t>
      </w:r>
      <w:r>
        <w:rPr>
          <w:lang w:val="en-US" w:eastAsia="zh-TW"/>
        </w:rPr>
        <w:t xml:space="preserve">  </w:t>
      </w:r>
      <w:r w:rsidR="00FC62E9">
        <w:rPr>
          <w:lang w:val="en-US" w:eastAsia="zh-TW"/>
        </w:rPr>
        <w:tab/>
      </w:r>
      <w:r w:rsidR="00FC62E9">
        <w:rPr>
          <w:lang w:val="en-US" w:eastAsia="zh-TW"/>
        </w:rPr>
        <w:tab/>
      </w:r>
      <w:r w:rsidR="00FC62E9">
        <w:rPr>
          <w:lang w:val="en-US" w:eastAsia="zh-TW"/>
        </w:rPr>
        <w:tab/>
      </w:r>
      <w:r w:rsidR="00CE23A2">
        <w:rPr>
          <w:lang w:val="en-US" w:eastAsia="zh-TW"/>
        </w:rPr>
        <w:tab/>
      </w:r>
      <m:oMath>
        <m:sSub>
          <m:sSubPr>
            <m:ctrlPr>
              <w:rPr>
                <w:rFonts w:ascii="Cambria Math" w:hAnsi="Cambria Math"/>
                <w:i/>
                <w:lang w:val="en-US" w:eastAsia="zh-TW"/>
              </w:rPr>
            </m:ctrlPr>
          </m:sSubPr>
          <m:e>
            <m:r>
              <m:rPr>
                <m:sty m:val="bi"/>
              </m:rPr>
              <w:rPr>
                <w:rFonts w:ascii="Cambria Math" w:hAnsi="Cambria Math"/>
                <w:lang w:val="en-US" w:eastAsia="zh-TW"/>
              </w:rPr>
              <m:t>T</m:t>
            </m:r>
          </m:e>
          <m:sub>
            <m:r>
              <w:rPr>
                <w:rFonts w:ascii="Cambria Math" w:hAnsi="Cambria Math"/>
                <w:lang w:val="en-US" w:eastAsia="zh-TW"/>
              </w:rPr>
              <m:t>B</m:t>
            </m:r>
          </m:sub>
        </m:sSub>
      </m:oMath>
      <w:r w:rsidR="00557D79">
        <w:rPr>
          <w:lang w:val="en-US" w:eastAsia="zh-TW"/>
        </w:rPr>
        <w:t>=[-2,2]</w:t>
      </w:r>
      <w:r w:rsidR="005148F2">
        <w:rPr>
          <w:lang w:val="en-US" w:eastAsia="zh-TW"/>
        </w:rPr>
        <w:t xml:space="preserve"> </w:t>
      </w:r>
      <w:r w:rsidR="005148F2">
        <w:rPr>
          <w:lang w:val="en-US" w:eastAsia="zh-TW"/>
        </w:rPr>
        <w:tab/>
      </w:r>
      <w:r w:rsidR="005148F2">
        <w:rPr>
          <w:lang w:val="en-US" w:eastAsia="zh-TW"/>
        </w:rPr>
        <w:tab/>
      </w:r>
    </w:p>
    <w:p w14:paraId="22CEAF15" w14:textId="77777777" w:rsidR="00C57602" w:rsidRDefault="00C57602" w:rsidP="00C57602">
      <w:pPr>
        <w:pStyle w:val="ListParagraph"/>
        <w:numPr>
          <w:ilvl w:val="0"/>
          <w:numId w:val="39"/>
        </w:numPr>
        <w:spacing w:after="0"/>
        <w:rPr>
          <w:lang w:val="en-US" w:eastAsia="zh-TW"/>
        </w:rPr>
      </w:pPr>
      <w:r>
        <w:rPr>
          <w:lang w:val="en-US" w:eastAsia="zh-TW"/>
        </w:rPr>
        <w:t xml:space="preserve">Length-24:   </w:t>
      </w:r>
      <m:oMath>
        <m:sSub>
          <m:sSubPr>
            <m:ctrlPr>
              <w:rPr>
                <w:rFonts w:ascii="Cambria Math" w:hAnsi="Cambria Math"/>
                <w:i/>
                <w:lang w:val="en-US" w:eastAsia="zh-TW"/>
              </w:rPr>
            </m:ctrlPr>
          </m:sSubPr>
          <m:e>
            <m:r>
              <m:rPr>
                <m:sty m:val="bi"/>
              </m:rPr>
              <w:rPr>
                <w:rFonts w:ascii="Cambria Math" w:hAnsi="Cambria Math"/>
                <w:lang w:val="en-US" w:eastAsia="zh-TW"/>
              </w:rPr>
              <m:t>T</m:t>
            </m:r>
          </m:e>
          <m:sub>
            <m:r>
              <w:rPr>
                <w:rFonts w:ascii="Cambria Math" w:hAnsi="Cambria Math"/>
                <w:lang w:val="en-US" w:eastAsia="zh-TW"/>
              </w:rPr>
              <m:t>A</m:t>
            </m:r>
          </m:sub>
        </m:sSub>
      </m:oMath>
      <w:r>
        <w:rPr>
          <w:lang w:val="en-US" w:eastAsia="zh-TW"/>
        </w:rPr>
        <w:t>=</w:t>
      </w:r>
      <w:r w:rsidR="00FC62E9" w:rsidRPr="00FC62E9">
        <w:rPr>
          <w:lang w:eastAsia="zh-TW"/>
        </w:rPr>
        <w:t>[-5,-4,-3,-2,-1,1,2,3,4,5]</w:t>
      </w:r>
      <w:r>
        <w:rPr>
          <w:lang w:val="en-US" w:eastAsia="zh-TW"/>
        </w:rPr>
        <w:t xml:space="preserve">,  </w:t>
      </w:r>
      <w:r w:rsidR="00634970">
        <w:rPr>
          <w:lang w:val="en-US" w:eastAsia="zh-TW"/>
        </w:rPr>
        <w:tab/>
      </w:r>
      <m:oMath>
        <m:sSub>
          <m:sSubPr>
            <m:ctrlPr>
              <w:rPr>
                <w:rFonts w:ascii="Cambria Math" w:hAnsi="Cambria Math"/>
                <w:i/>
                <w:lang w:val="en-US" w:eastAsia="zh-TW"/>
              </w:rPr>
            </m:ctrlPr>
          </m:sSubPr>
          <m:e>
            <m:r>
              <m:rPr>
                <m:sty m:val="bi"/>
              </m:rPr>
              <w:rPr>
                <w:rFonts w:ascii="Cambria Math" w:hAnsi="Cambria Math"/>
                <w:lang w:val="en-US" w:eastAsia="zh-TW"/>
              </w:rPr>
              <m:t>T</m:t>
            </m:r>
          </m:e>
          <m:sub>
            <m:r>
              <w:rPr>
                <w:rFonts w:ascii="Cambria Math" w:hAnsi="Cambria Math"/>
                <w:lang w:val="en-US" w:eastAsia="zh-TW"/>
              </w:rPr>
              <m:t>B</m:t>
            </m:r>
          </m:sub>
        </m:sSub>
      </m:oMath>
      <w:r w:rsidR="00557D79">
        <w:rPr>
          <w:lang w:val="en-US" w:eastAsia="zh-TW"/>
        </w:rPr>
        <w:t>=[]</w:t>
      </w:r>
      <w:r w:rsidR="00414610">
        <w:rPr>
          <w:lang w:val="en-US" w:eastAsia="zh-TW"/>
        </w:rPr>
        <w:tab/>
      </w:r>
      <w:r w:rsidR="00414610">
        <w:rPr>
          <w:lang w:val="en-US" w:eastAsia="zh-TW"/>
        </w:rPr>
        <w:tab/>
      </w:r>
      <w:r w:rsidR="00414610">
        <w:rPr>
          <w:lang w:val="en-US" w:eastAsia="zh-TW"/>
        </w:rPr>
        <w:tab/>
      </w:r>
    </w:p>
    <w:p w14:paraId="6E1F867A" w14:textId="77777777" w:rsidR="00B8242D" w:rsidRDefault="00B8242D" w:rsidP="00B8242D">
      <w:pPr>
        <w:spacing w:after="0"/>
        <w:rPr>
          <w:lang w:val="en-US" w:eastAsia="zh-TW"/>
        </w:rPr>
      </w:pPr>
    </w:p>
    <w:p w14:paraId="4A76EBF5" w14:textId="77777777" w:rsidR="006E0194" w:rsidRDefault="006E0194" w:rsidP="006E0194">
      <w:pPr>
        <w:pStyle w:val="Heading2"/>
        <w:rPr>
          <w:lang w:val="en-US"/>
        </w:rPr>
      </w:pPr>
      <w:r>
        <w:rPr>
          <w:lang w:val="en-US"/>
        </w:rPr>
        <w:lastRenderedPageBreak/>
        <w:t>Numerical results</w:t>
      </w:r>
      <w:r w:rsidR="00E47BE8">
        <w:rPr>
          <w:lang w:val="en-US"/>
        </w:rPr>
        <w:t xml:space="preserve"> of </w:t>
      </w:r>
      <w:r w:rsidR="00DE5FBA">
        <w:rPr>
          <w:lang w:val="en-US"/>
        </w:rPr>
        <w:t xml:space="preserve">proposed </w:t>
      </w:r>
      <w:r w:rsidR="00E47BE8">
        <w:rPr>
          <w:lang w:val="en-US"/>
        </w:rPr>
        <w:t>CGS sequences</w:t>
      </w:r>
    </w:p>
    <w:p w14:paraId="4F46F6BC" w14:textId="77777777" w:rsidR="00A06A3B" w:rsidRDefault="00D164E6" w:rsidP="00D006D8">
      <w:pPr>
        <w:rPr>
          <w:lang w:val="en-US" w:eastAsia="zh-TW"/>
        </w:rPr>
      </w:pPr>
      <w:r>
        <w:rPr>
          <w:lang w:val="en-US" w:eastAsia="zh-TW"/>
        </w:rPr>
        <w:t xml:space="preserve">Due to the </w:t>
      </w:r>
      <w:r w:rsidRPr="00D164E6">
        <w:rPr>
          <w:lang w:val="en-US" w:eastAsia="zh-TW"/>
        </w:rPr>
        <w:t>requirements</w:t>
      </w:r>
      <w:r w:rsidR="00680B15">
        <w:rPr>
          <w:lang w:val="en-US" w:eastAsia="zh-TW"/>
        </w:rPr>
        <w:t xml:space="preserve"> </w:t>
      </w:r>
      <w:r w:rsidR="009A408B">
        <w:rPr>
          <w:lang w:val="en-US" w:eastAsia="zh-TW"/>
        </w:rPr>
        <w:t>imposed</w:t>
      </w:r>
      <w:r w:rsidR="00680B15">
        <w:rPr>
          <w:lang w:val="en-US" w:eastAsia="zh-TW"/>
        </w:rPr>
        <w:t xml:space="preserve"> </w:t>
      </w:r>
      <w:r w:rsidR="00FA0D18">
        <w:rPr>
          <w:lang w:val="en-US" w:eastAsia="zh-TW"/>
        </w:rPr>
        <w:t>in</w:t>
      </w:r>
      <w:r w:rsidR="009A408B">
        <w:rPr>
          <w:lang w:val="en-US" w:eastAsia="zh-TW"/>
        </w:rPr>
        <w:t xml:space="preserve"> the </w:t>
      </w:r>
      <w:r w:rsidR="00680B15">
        <w:rPr>
          <w:lang w:val="en-US" w:eastAsia="zh-TW"/>
        </w:rPr>
        <w:t>search</w:t>
      </w:r>
      <w:r w:rsidR="00FA0D18">
        <w:rPr>
          <w:lang w:val="en-US" w:eastAsia="zh-TW"/>
        </w:rPr>
        <w:t>ing</w:t>
      </w:r>
      <w:r w:rsidR="009A408B">
        <w:rPr>
          <w:lang w:val="en-US" w:eastAsia="zh-TW"/>
        </w:rPr>
        <w:t xml:space="preserve"> procedure,</w:t>
      </w:r>
      <w:r w:rsidR="00680B15">
        <w:rPr>
          <w:lang w:val="en-US" w:eastAsia="zh-TW"/>
        </w:rPr>
        <w:t xml:space="preserve"> the auto</w:t>
      </w:r>
      <w:r w:rsidR="00536DA7">
        <w:rPr>
          <w:lang w:val="en-US" w:eastAsia="zh-TW"/>
        </w:rPr>
        <w:t>-</w:t>
      </w:r>
      <w:r w:rsidR="00680B15">
        <w:rPr>
          <w:lang w:val="en-US" w:eastAsia="zh-TW"/>
        </w:rPr>
        <w:t>correlation</w:t>
      </w:r>
      <w:r w:rsidR="008D4566">
        <w:rPr>
          <w:lang w:val="en-US" w:eastAsia="zh-TW"/>
        </w:rPr>
        <w:t xml:space="preserve"> </w:t>
      </w:r>
      <w:r w:rsidR="00BF0605">
        <w:rPr>
          <w:lang w:val="en-US" w:eastAsia="zh-TW"/>
        </w:rPr>
        <w:t xml:space="preserve">(normalized) </w:t>
      </w:r>
      <w:r w:rsidR="001C4428">
        <w:rPr>
          <w:lang w:val="en-US" w:eastAsia="zh-TW"/>
        </w:rPr>
        <w:t>for</w:t>
      </w:r>
      <w:r w:rsidR="008D4566">
        <w:rPr>
          <w:lang w:val="en-US" w:eastAsia="zh-TW"/>
        </w:rPr>
        <w:t xml:space="preserve"> </w:t>
      </w:r>
      <w:r w:rsidR="00791DC9">
        <w:rPr>
          <w:lang w:val="en-US" w:eastAsia="zh-TW"/>
        </w:rPr>
        <w:t>proposed sequence</w:t>
      </w:r>
      <w:r w:rsidR="00D006D8">
        <w:rPr>
          <w:lang w:val="en-US" w:eastAsia="zh-TW"/>
        </w:rPr>
        <w:t xml:space="preserve"> (and the ports </w:t>
      </w:r>
      <w:r w:rsidR="0093682C">
        <w:rPr>
          <w:lang w:val="en-US" w:eastAsia="zh-TW"/>
        </w:rPr>
        <w:t xml:space="preserve">sequence </w:t>
      </w:r>
      <w:r w:rsidR="00D006D8">
        <w:rPr>
          <w:lang w:val="en-US" w:eastAsia="zh-TW"/>
        </w:rPr>
        <w:t>derived from that)</w:t>
      </w:r>
      <w:r w:rsidR="00331D1D">
        <w:rPr>
          <w:lang w:val="en-US" w:eastAsia="zh-TW"/>
        </w:rPr>
        <w:t xml:space="preserve"> has statistics</w:t>
      </w:r>
      <w:r w:rsidR="00791DC9">
        <w:rPr>
          <w:lang w:val="en-US" w:eastAsia="zh-TW"/>
        </w:rPr>
        <w:t xml:space="preserve"> given in </w:t>
      </w:r>
      <w:r w:rsidR="00950187">
        <w:rPr>
          <w:lang w:val="en-US" w:eastAsia="zh-TW"/>
        </w:rPr>
        <w:fldChar w:fldCharType="begin"/>
      </w:r>
      <w:r w:rsidR="00950187">
        <w:rPr>
          <w:lang w:val="en-US" w:eastAsia="zh-TW"/>
        </w:rPr>
        <w:instrText xml:space="preserve"> REF _Ref534890083 \h </w:instrText>
      </w:r>
      <w:r w:rsidR="00950187">
        <w:rPr>
          <w:lang w:val="en-US" w:eastAsia="zh-TW"/>
        </w:rPr>
      </w:r>
      <w:r w:rsidR="00950187">
        <w:rPr>
          <w:lang w:val="en-US" w:eastAsia="zh-TW"/>
        </w:rPr>
        <w:fldChar w:fldCharType="separate"/>
      </w:r>
      <w:r w:rsidR="00625342">
        <w:t xml:space="preserve">Table </w:t>
      </w:r>
      <w:r w:rsidR="00625342">
        <w:rPr>
          <w:noProof/>
        </w:rPr>
        <w:t>2</w:t>
      </w:r>
      <w:r w:rsidR="00950187">
        <w:rPr>
          <w:lang w:val="en-US" w:eastAsia="zh-TW"/>
        </w:rPr>
        <w:fldChar w:fldCharType="end"/>
      </w:r>
      <w:r w:rsidR="00EC7D08">
        <w:rPr>
          <w:lang w:val="en-US" w:eastAsia="zh-TW"/>
        </w:rPr>
        <w:t xml:space="preserve">. </w:t>
      </w:r>
    </w:p>
    <w:p w14:paraId="7074773D" w14:textId="77777777" w:rsidR="00D006D8" w:rsidRPr="00241785" w:rsidRDefault="00241785" w:rsidP="00241785">
      <w:pPr>
        <w:pStyle w:val="Caption"/>
        <w:rPr>
          <w:b w:val="0"/>
          <w:lang w:val="en-US" w:eastAsia="zh-TW"/>
        </w:rPr>
      </w:pPr>
      <w:r w:rsidRPr="00241785">
        <w:rPr>
          <w:b w:val="0"/>
          <w:lang w:val="en-US" w:eastAsia="zh-TW"/>
        </w:rPr>
        <w:t xml:space="preserve">For a given based sequence </w:t>
      </w:r>
      <w:r w:rsidRPr="00241785">
        <w:rPr>
          <w:b w:val="0"/>
          <w:lang w:val="en-US" w:eastAsia="zh-TW"/>
        </w:rPr>
        <w:fldChar w:fldCharType="begin"/>
      </w:r>
      <w:r w:rsidRPr="00241785">
        <w:rPr>
          <w:b w:val="0"/>
          <w:lang w:val="en-US" w:eastAsia="zh-TW"/>
        </w:rPr>
        <w:instrText xml:space="preserve"> REF _Ref534973991 \h  \* MERGEFORMAT </w:instrText>
      </w:r>
      <w:r w:rsidRPr="00241785">
        <w:rPr>
          <w:b w:val="0"/>
          <w:lang w:val="en-US" w:eastAsia="zh-TW"/>
        </w:rPr>
      </w:r>
      <w:r w:rsidRPr="00241785">
        <w:rPr>
          <w:b w:val="0"/>
          <w:lang w:val="en-US" w:eastAsia="zh-TW"/>
        </w:rPr>
        <w:fldChar w:fldCharType="separate"/>
      </w:r>
      <w:r w:rsidRPr="00241785">
        <w:rPr>
          <w:b w:val="0"/>
        </w:rPr>
        <w:t xml:space="preserve">Table </w:t>
      </w:r>
      <w:r w:rsidRPr="00241785">
        <w:rPr>
          <w:b w:val="0"/>
          <w:noProof/>
        </w:rPr>
        <w:t>3</w:t>
      </w:r>
      <w:r w:rsidRPr="00241785">
        <w:rPr>
          <w:b w:val="0"/>
          <w:lang w:val="en-US" w:eastAsia="zh-TW"/>
        </w:rPr>
        <w:fldChar w:fldCharType="end"/>
      </w:r>
      <w:r w:rsidR="00D006D8" w:rsidRPr="00241785">
        <w:rPr>
          <w:b w:val="0"/>
          <w:lang w:val="en-US" w:eastAsia="zh-TW"/>
        </w:rPr>
        <w:t xml:space="preserve"> shows the statistic</w:t>
      </w:r>
      <w:r w:rsidR="00353459" w:rsidRPr="00241785">
        <w:rPr>
          <w:b w:val="0"/>
          <w:lang w:val="en-US" w:eastAsia="zh-TW"/>
        </w:rPr>
        <w:t>s</w:t>
      </w:r>
      <w:r w:rsidR="00D006D8" w:rsidRPr="00241785">
        <w:rPr>
          <w:b w:val="0"/>
          <w:lang w:val="en-US" w:eastAsia="zh-TW"/>
        </w:rPr>
        <w:t xml:space="preserve"> </w:t>
      </w:r>
      <w:r w:rsidR="00440028" w:rsidRPr="00241785">
        <w:rPr>
          <w:b w:val="0"/>
          <w:lang w:val="en-US" w:eastAsia="zh-TW"/>
        </w:rPr>
        <w:t xml:space="preserve">of cross-correlation </w:t>
      </w:r>
      <w:r w:rsidR="00D006D8" w:rsidRPr="00241785">
        <w:rPr>
          <w:b w:val="0"/>
          <w:lang w:val="en-US" w:eastAsia="zh-TW"/>
        </w:rPr>
        <w:t xml:space="preserve">in the </w:t>
      </w:r>
      <w:r w:rsidR="007C5B87" w:rsidRPr="00241785">
        <w:rPr>
          <w:b w:val="0"/>
          <w:lang w:val="en-US" w:eastAsia="zh-TW"/>
        </w:rPr>
        <w:t>specified</w:t>
      </w:r>
      <w:r w:rsidR="00123EE7" w:rsidRPr="00241785">
        <w:rPr>
          <w:b w:val="0"/>
          <w:lang w:val="en-US" w:eastAsia="zh-TW"/>
        </w:rPr>
        <w:t xml:space="preserve"> </w:t>
      </w:r>
      <w:r w:rsidR="00D006D8" w:rsidRPr="00241785">
        <w:rPr>
          <w:b w:val="0"/>
          <w:lang w:val="en-US" w:eastAsia="zh-TW"/>
        </w:rPr>
        <w:t>window</w:t>
      </w:r>
      <w:r w:rsidR="00123EE7" w:rsidRPr="00241785">
        <w:rPr>
          <w:b w:val="0"/>
          <w:lang w:val="en-US" w:eastAsia="zh-TW"/>
        </w:rPr>
        <w:t xml:space="preserve"> </w:t>
      </w:r>
      <w:r w:rsidR="00D006D8" w:rsidRPr="00241785">
        <w:rPr>
          <w:b w:val="0"/>
          <w:lang w:val="en-US" w:eastAsia="zh-TW"/>
        </w:rPr>
        <w:t xml:space="preserve">between </w:t>
      </w:r>
      <w:r w:rsidR="00AB0E0E" w:rsidRPr="00241785">
        <w:rPr>
          <w:b w:val="0"/>
          <w:lang w:val="en-US" w:eastAsia="zh-TW"/>
        </w:rPr>
        <w:t>ports</w:t>
      </w:r>
      <w:r w:rsidR="00D006D8" w:rsidRPr="00241785">
        <w:rPr>
          <w:b w:val="0"/>
          <w:lang w:val="en-US" w:eastAsia="zh-TW"/>
        </w:rPr>
        <w:t>.</w:t>
      </w:r>
    </w:p>
    <w:p w14:paraId="3F0F6369" w14:textId="77777777" w:rsidR="00F856DB" w:rsidRDefault="00EC7D08" w:rsidP="006112F5">
      <w:pPr>
        <w:rPr>
          <w:lang w:val="en-US" w:eastAsia="zh-TW"/>
        </w:rPr>
      </w:pPr>
      <w:r>
        <w:rPr>
          <w:lang w:val="en-US" w:eastAsia="zh-TW"/>
        </w:rPr>
        <w:t>The cross-correlation</w:t>
      </w:r>
      <w:r w:rsidR="007A27BE">
        <w:rPr>
          <w:lang w:val="en-US" w:eastAsia="zh-TW"/>
        </w:rPr>
        <w:t xml:space="preserve"> distribution</w:t>
      </w:r>
      <w:r>
        <w:rPr>
          <w:lang w:val="en-US" w:eastAsia="zh-TW"/>
        </w:rPr>
        <w:t xml:space="preserve"> </w:t>
      </w:r>
      <w:r w:rsidR="00733964">
        <w:rPr>
          <w:lang w:val="en-US" w:eastAsia="zh-TW"/>
        </w:rPr>
        <w:t xml:space="preserve">among 30 </w:t>
      </w:r>
      <w:r w:rsidR="00C216B1">
        <w:rPr>
          <w:lang w:val="en-US" w:eastAsia="zh-TW"/>
        </w:rPr>
        <w:t xml:space="preserve">base </w:t>
      </w:r>
      <w:r w:rsidR="00733964">
        <w:rPr>
          <w:lang w:val="en-US" w:eastAsia="zh-TW"/>
        </w:rPr>
        <w:t xml:space="preserve">sequences </w:t>
      </w:r>
      <w:r w:rsidR="001C4428">
        <w:rPr>
          <w:lang w:val="en-US" w:eastAsia="zh-TW"/>
        </w:rPr>
        <w:t>in the</w:t>
      </w:r>
      <w:r w:rsidR="00B1130E">
        <w:rPr>
          <w:lang w:val="en-US" w:eastAsia="zh-TW"/>
        </w:rPr>
        <w:t xml:space="preserve"> specified</w:t>
      </w:r>
      <w:r w:rsidR="001C4428">
        <w:rPr>
          <w:lang w:val="en-US" w:eastAsia="zh-TW"/>
        </w:rPr>
        <w:t xml:space="preserve"> window </w:t>
      </w:r>
      <w:r w:rsidR="00733964">
        <w:rPr>
          <w:lang w:val="en-US" w:eastAsia="zh-TW"/>
        </w:rPr>
        <w:t xml:space="preserve">are shown in </w:t>
      </w:r>
      <w:r w:rsidR="00CF0348">
        <w:rPr>
          <w:lang w:val="en-US" w:eastAsia="zh-TW"/>
        </w:rPr>
        <w:fldChar w:fldCharType="begin"/>
      </w:r>
      <w:r w:rsidR="00CF0348">
        <w:rPr>
          <w:lang w:val="en-US" w:eastAsia="zh-TW"/>
        </w:rPr>
        <w:instrText xml:space="preserve"> REF _Ref534891238 \h </w:instrText>
      </w:r>
      <w:r w:rsidR="00CF0348">
        <w:rPr>
          <w:lang w:val="en-US" w:eastAsia="zh-TW"/>
        </w:rPr>
      </w:r>
      <w:r w:rsidR="00CF0348">
        <w:rPr>
          <w:lang w:val="en-US" w:eastAsia="zh-TW"/>
        </w:rPr>
        <w:fldChar w:fldCharType="separate"/>
      </w:r>
      <w:r w:rsidR="00625342">
        <w:t xml:space="preserve">Figure </w:t>
      </w:r>
      <w:r w:rsidR="00625342">
        <w:rPr>
          <w:noProof/>
        </w:rPr>
        <w:t>5</w:t>
      </w:r>
      <w:r w:rsidR="00CF0348">
        <w:rPr>
          <w:lang w:val="en-US" w:eastAsia="zh-TW"/>
        </w:rPr>
        <w:fldChar w:fldCharType="end"/>
      </w:r>
      <w:r w:rsidR="00CF0348">
        <w:rPr>
          <w:lang w:val="en-US" w:eastAsia="zh-TW"/>
        </w:rPr>
        <w:t xml:space="preserve"> to </w:t>
      </w:r>
      <w:r w:rsidR="00CF0348">
        <w:rPr>
          <w:lang w:val="en-US" w:eastAsia="zh-TW"/>
        </w:rPr>
        <w:fldChar w:fldCharType="begin"/>
      </w:r>
      <w:r w:rsidR="00CF0348">
        <w:rPr>
          <w:lang w:val="en-US" w:eastAsia="zh-TW"/>
        </w:rPr>
        <w:instrText xml:space="preserve"> REF _Ref534891255 \h </w:instrText>
      </w:r>
      <w:r w:rsidR="00CF0348">
        <w:rPr>
          <w:lang w:val="en-US" w:eastAsia="zh-TW"/>
        </w:rPr>
      </w:r>
      <w:r w:rsidR="00CF0348">
        <w:rPr>
          <w:lang w:val="en-US" w:eastAsia="zh-TW"/>
        </w:rPr>
        <w:fldChar w:fldCharType="separate"/>
      </w:r>
      <w:r w:rsidR="00625342">
        <w:t xml:space="preserve">Figure </w:t>
      </w:r>
      <w:r w:rsidR="00625342">
        <w:rPr>
          <w:noProof/>
        </w:rPr>
        <w:t>7</w:t>
      </w:r>
      <w:r w:rsidR="00CF0348">
        <w:rPr>
          <w:lang w:val="en-US" w:eastAsia="zh-TW"/>
        </w:rPr>
        <w:fldChar w:fldCharType="end"/>
      </w:r>
      <w:r w:rsidR="00CF0348">
        <w:rPr>
          <w:lang w:val="en-US" w:eastAsia="zh-TW"/>
        </w:rPr>
        <w:t>.</w:t>
      </w:r>
      <w:r w:rsidR="009329B1">
        <w:rPr>
          <w:lang w:val="en-US" w:eastAsia="zh-TW"/>
        </w:rPr>
        <w:t xml:space="preserve"> </w:t>
      </w:r>
    </w:p>
    <w:p w14:paraId="4C657D8C" w14:textId="77777777" w:rsidR="00791DC9" w:rsidRDefault="00791DC9" w:rsidP="00791DC9">
      <w:pPr>
        <w:pStyle w:val="Caption"/>
        <w:jc w:val="center"/>
        <w:rPr>
          <w:lang w:val="en-US" w:eastAsia="zh-TW"/>
        </w:rPr>
      </w:pPr>
      <w:bookmarkStart w:id="17" w:name="_Ref534890083"/>
      <w:r>
        <w:t xml:space="preserve">Table </w:t>
      </w:r>
      <w:r>
        <w:fldChar w:fldCharType="begin"/>
      </w:r>
      <w:r>
        <w:instrText xml:space="preserve"> SEQ Table \* ARABIC </w:instrText>
      </w:r>
      <w:r>
        <w:fldChar w:fldCharType="separate"/>
      </w:r>
      <w:r w:rsidR="00A347F0">
        <w:rPr>
          <w:noProof/>
        </w:rPr>
        <w:t>2</w:t>
      </w:r>
      <w:r>
        <w:fldChar w:fldCharType="end"/>
      </w:r>
      <w:bookmarkEnd w:id="17"/>
      <w:r>
        <w:t xml:space="preserve">. </w:t>
      </w:r>
      <w:r w:rsidR="00440028">
        <w:t>N</w:t>
      </w:r>
      <w:r w:rsidR="00D56B4F">
        <w:t xml:space="preserve">ormalized </w:t>
      </w:r>
      <w:r w:rsidR="00950187">
        <w:t>auto</w:t>
      </w:r>
      <w:r w:rsidR="00536DA7">
        <w:t>-</w:t>
      </w:r>
      <w:r w:rsidR="00950187">
        <w:t>correlation of proposed CGS</w:t>
      </w:r>
    </w:p>
    <w:tbl>
      <w:tblPr>
        <w:tblStyle w:val="TableGrid"/>
        <w:tblW w:w="0" w:type="auto"/>
        <w:jc w:val="center"/>
        <w:tblLook w:val="04A0" w:firstRow="1" w:lastRow="0" w:firstColumn="1" w:lastColumn="0" w:noHBand="0" w:noVBand="1"/>
      </w:tblPr>
      <w:tblGrid>
        <w:gridCol w:w="1525"/>
        <w:gridCol w:w="2165"/>
        <w:gridCol w:w="1260"/>
        <w:gridCol w:w="1170"/>
      </w:tblGrid>
      <w:tr w:rsidR="00F02F10" w14:paraId="262D1D78" w14:textId="77777777" w:rsidTr="00F02F10">
        <w:trPr>
          <w:jc w:val="center"/>
        </w:trPr>
        <w:tc>
          <w:tcPr>
            <w:tcW w:w="1525" w:type="dxa"/>
          </w:tcPr>
          <w:p w14:paraId="6C8E4BDC" w14:textId="77777777" w:rsidR="00F02F10" w:rsidRDefault="00F02F10" w:rsidP="001E19D9">
            <w:pPr>
              <w:spacing w:after="0"/>
              <w:rPr>
                <w:lang w:val="en-US" w:eastAsia="zh-TW"/>
              </w:rPr>
            </w:pPr>
          </w:p>
        </w:tc>
        <w:tc>
          <w:tcPr>
            <w:tcW w:w="2165" w:type="dxa"/>
          </w:tcPr>
          <w:p w14:paraId="2A011542" w14:textId="77777777" w:rsidR="00F02F10" w:rsidRDefault="00F02F10" w:rsidP="00680B15">
            <w:pPr>
              <w:spacing w:after="0"/>
              <w:rPr>
                <w:lang w:val="en-US" w:eastAsia="zh-TW"/>
              </w:rPr>
            </w:pPr>
            <w:r>
              <w:rPr>
                <w:lang w:val="en-US" w:eastAsia="zh-TW"/>
              </w:rPr>
              <w:t>Window</w:t>
            </w:r>
          </w:p>
        </w:tc>
        <w:tc>
          <w:tcPr>
            <w:tcW w:w="1260" w:type="dxa"/>
          </w:tcPr>
          <w:p w14:paraId="069952D5" w14:textId="77777777" w:rsidR="00F02F10" w:rsidRDefault="00F02F10" w:rsidP="00680B15">
            <w:pPr>
              <w:spacing w:after="0"/>
              <w:rPr>
                <w:lang w:val="en-US" w:eastAsia="zh-TW"/>
              </w:rPr>
            </w:pPr>
            <w:r>
              <w:rPr>
                <w:lang w:val="en-US" w:eastAsia="zh-TW"/>
              </w:rPr>
              <w:t>Mean</w:t>
            </w:r>
          </w:p>
        </w:tc>
        <w:tc>
          <w:tcPr>
            <w:tcW w:w="1170" w:type="dxa"/>
          </w:tcPr>
          <w:p w14:paraId="430B5E4A" w14:textId="77777777" w:rsidR="00F02F10" w:rsidRDefault="00F02F10" w:rsidP="008B79D1">
            <w:pPr>
              <w:spacing w:after="0"/>
              <w:rPr>
                <w:lang w:val="en-US" w:eastAsia="zh-TW"/>
              </w:rPr>
            </w:pPr>
            <w:r>
              <w:rPr>
                <w:lang w:val="en-US" w:eastAsia="zh-TW"/>
              </w:rPr>
              <w:t>Max</w:t>
            </w:r>
          </w:p>
        </w:tc>
      </w:tr>
      <w:tr w:rsidR="00F02F10" w14:paraId="30811F99" w14:textId="77777777" w:rsidTr="00F02F10">
        <w:trPr>
          <w:jc w:val="center"/>
        </w:trPr>
        <w:tc>
          <w:tcPr>
            <w:tcW w:w="1525" w:type="dxa"/>
          </w:tcPr>
          <w:p w14:paraId="2BD03D3E" w14:textId="77777777" w:rsidR="00F02F10" w:rsidRDefault="00F02F10" w:rsidP="00680B15">
            <w:pPr>
              <w:spacing w:after="0"/>
              <w:rPr>
                <w:lang w:val="en-US" w:eastAsia="zh-TW"/>
              </w:rPr>
            </w:pPr>
            <w:r w:rsidRPr="008C6A4C">
              <w:rPr>
                <w:sz w:val="18"/>
                <w:szCs w:val="18"/>
                <w:lang w:val="en-US" w:eastAsia="zh-TW"/>
              </w:rPr>
              <w:t>Length 12</w:t>
            </w:r>
          </w:p>
        </w:tc>
        <w:tc>
          <w:tcPr>
            <w:tcW w:w="2165" w:type="dxa"/>
          </w:tcPr>
          <w:p w14:paraId="6ECA3349" w14:textId="77777777" w:rsidR="00F02F10" w:rsidRDefault="00F02F10" w:rsidP="00680B15">
            <w:pPr>
              <w:spacing w:after="0"/>
              <w:rPr>
                <w:lang w:val="en-US" w:eastAsia="zh-TW"/>
              </w:rPr>
            </w:pPr>
            <w:r>
              <w:rPr>
                <w:lang w:val="en-US" w:eastAsia="zh-TW"/>
              </w:rPr>
              <w:t>[</w:t>
            </w:r>
            <w:r w:rsidR="00DA4643">
              <w:rPr>
                <w:lang w:val="en-US" w:eastAsia="zh-TW"/>
              </w:rPr>
              <w:t>-2,-</w:t>
            </w:r>
            <w:r>
              <w:rPr>
                <w:lang w:val="en-US" w:eastAsia="zh-TW"/>
              </w:rPr>
              <w:t>1,1,2]</w:t>
            </w:r>
          </w:p>
        </w:tc>
        <w:tc>
          <w:tcPr>
            <w:tcW w:w="1260" w:type="dxa"/>
          </w:tcPr>
          <w:p w14:paraId="5E1E6776" w14:textId="77777777" w:rsidR="00F02F10" w:rsidRDefault="00F02F10" w:rsidP="00680B15">
            <w:pPr>
              <w:spacing w:after="0"/>
              <w:rPr>
                <w:lang w:val="en-US" w:eastAsia="zh-TW"/>
              </w:rPr>
            </w:pPr>
            <w:r>
              <w:rPr>
                <w:lang w:val="en-US" w:eastAsia="zh-TW"/>
              </w:rPr>
              <w:t>0</w:t>
            </w:r>
          </w:p>
        </w:tc>
        <w:tc>
          <w:tcPr>
            <w:tcW w:w="1170" w:type="dxa"/>
          </w:tcPr>
          <w:p w14:paraId="4F740218" w14:textId="77777777" w:rsidR="00F02F10" w:rsidRDefault="00F02F10" w:rsidP="00680B15">
            <w:pPr>
              <w:spacing w:after="0"/>
              <w:rPr>
                <w:lang w:val="en-US" w:eastAsia="zh-TW"/>
              </w:rPr>
            </w:pPr>
            <w:r>
              <w:rPr>
                <w:lang w:val="en-US" w:eastAsia="zh-TW"/>
              </w:rPr>
              <w:t>0</w:t>
            </w:r>
          </w:p>
        </w:tc>
      </w:tr>
      <w:tr w:rsidR="00F02F10" w14:paraId="4CC20294" w14:textId="77777777" w:rsidTr="00F02F10">
        <w:trPr>
          <w:jc w:val="center"/>
        </w:trPr>
        <w:tc>
          <w:tcPr>
            <w:tcW w:w="1525" w:type="dxa"/>
          </w:tcPr>
          <w:p w14:paraId="64A5F1FE" w14:textId="77777777" w:rsidR="00F02F10" w:rsidRDefault="00F02F10" w:rsidP="00680B15">
            <w:pPr>
              <w:spacing w:after="0"/>
              <w:rPr>
                <w:lang w:val="en-US" w:eastAsia="zh-TW"/>
              </w:rPr>
            </w:pPr>
            <w:r w:rsidRPr="008C6A4C">
              <w:rPr>
                <w:sz w:val="18"/>
                <w:szCs w:val="18"/>
                <w:lang w:val="en-US" w:eastAsia="zh-TW"/>
              </w:rPr>
              <w:t>Length 18</w:t>
            </w:r>
          </w:p>
        </w:tc>
        <w:tc>
          <w:tcPr>
            <w:tcW w:w="2165" w:type="dxa"/>
          </w:tcPr>
          <w:p w14:paraId="4D418D11" w14:textId="77777777" w:rsidR="00F02F10" w:rsidRDefault="00F02F10" w:rsidP="00DA4643">
            <w:pPr>
              <w:spacing w:after="0"/>
              <w:rPr>
                <w:lang w:val="en-US" w:eastAsia="zh-TW"/>
              </w:rPr>
            </w:pPr>
            <w:r>
              <w:rPr>
                <w:lang w:val="en-US" w:eastAsia="zh-TW"/>
              </w:rPr>
              <w:t>[-3,-2,</w:t>
            </w:r>
            <w:r w:rsidR="00DA4643">
              <w:rPr>
                <w:lang w:val="en-US" w:eastAsia="zh-TW"/>
              </w:rPr>
              <w:t>-</w:t>
            </w:r>
            <w:r>
              <w:rPr>
                <w:lang w:val="en-US" w:eastAsia="zh-TW"/>
              </w:rPr>
              <w:t>1,1,2,3]</w:t>
            </w:r>
          </w:p>
        </w:tc>
        <w:tc>
          <w:tcPr>
            <w:tcW w:w="1260" w:type="dxa"/>
          </w:tcPr>
          <w:p w14:paraId="66CD9F50" w14:textId="77777777" w:rsidR="00F02F10" w:rsidRDefault="00F02F10" w:rsidP="00680B15">
            <w:pPr>
              <w:spacing w:after="0"/>
              <w:rPr>
                <w:lang w:val="en-US" w:eastAsia="zh-TW"/>
              </w:rPr>
            </w:pPr>
            <w:r>
              <w:rPr>
                <w:lang w:val="en-US" w:eastAsia="zh-TW"/>
              </w:rPr>
              <w:t>0.04</w:t>
            </w:r>
          </w:p>
        </w:tc>
        <w:tc>
          <w:tcPr>
            <w:tcW w:w="1170" w:type="dxa"/>
          </w:tcPr>
          <w:p w14:paraId="7965AD9B" w14:textId="77777777" w:rsidR="00F02F10" w:rsidRDefault="00F02F10" w:rsidP="00680B15">
            <w:pPr>
              <w:spacing w:after="0"/>
              <w:rPr>
                <w:lang w:val="en-US" w:eastAsia="zh-TW"/>
              </w:rPr>
            </w:pPr>
            <w:r>
              <w:rPr>
                <w:lang w:val="en-US" w:eastAsia="zh-TW"/>
              </w:rPr>
              <w:t>0.11</w:t>
            </w:r>
          </w:p>
        </w:tc>
      </w:tr>
      <w:tr w:rsidR="00F02F10" w14:paraId="15BFFFCC" w14:textId="77777777" w:rsidTr="00F02F10">
        <w:trPr>
          <w:jc w:val="center"/>
        </w:trPr>
        <w:tc>
          <w:tcPr>
            <w:tcW w:w="1525" w:type="dxa"/>
          </w:tcPr>
          <w:p w14:paraId="49E9B790" w14:textId="77777777" w:rsidR="00F02F10" w:rsidRDefault="00F02F10" w:rsidP="00680B15">
            <w:pPr>
              <w:spacing w:after="0"/>
              <w:rPr>
                <w:lang w:val="en-US" w:eastAsia="zh-TW"/>
              </w:rPr>
            </w:pPr>
            <w:r w:rsidRPr="008C6A4C">
              <w:rPr>
                <w:sz w:val="18"/>
                <w:szCs w:val="18"/>
                <w:lang w:val="en-US" w:eastAsia="zh-TW"/>
              </w:rPr>
              <w:t>Length 24</w:t>
            </w:r>
          </w:p>
        </w:tc>
        <w:tc>
          <w:tcPr>
            <w:tcW w:w="2165" w:type="dxa"/>
          </w:tcPr>
          <w:p w14:paraId="2633FA50" w14:textId="77777777" w:rsidR="00F02F10" w:rsidRDefault="00F02F10" w:rsidP="00F02F10">
            <w:pPr>
              <w:spacing w:after="0"/>
              <w:rPr>
                <w:lang w:val="en-US" w:eastAsia="zh-TW"/>
              </w:rPr>
            </w:pPr>
            <w:r>
              <w:rPr>
                <w:lang w:val="en-US" w:eastAsia="zh-TW"/>
              </w:rPr>
              <w:t>[-5,-4,-3,-2,-1,1,2,3,4,5]</w:t>
            </w:r>
          </w:p>
        </w:tc>
        <w:tc>
          <w:tcPr>
            <w:tcW w:w="1260" w:type="dxa"/>
          </w:tcPr>
          <w:p w14:paraId="3316913A" w14:textId="77777777" w:rsidR="00F02F10" w:rsidRDefault="00F02F10" w:rsidP="00680B15">
            <w:pPr>
              <w:spacing w:after="0"/>
              <w:rPr>
                <w:lang w:val="en-US" w:eastAsia="zh-TW"/>
              </w:rPr>
            </w:pPr>
            <w:r>
              <w:rPr>
                <w:lang w:val="en-US" w:eastAsia="zh-TW"/>
              </w:rPr>
              <w:t>0</w:t>
            </w:r>
          </w:p>
        </w:tc>
        <w:tc>
          <w:tcPr>
            <w:tcW w:w="1170" w:type="dxa"/>
          </w:tcPr>
          <w:p w14:paraId="03CE2076" w14:textId="77777777" w:rsidR="00F02F10" w:rsidRDefault="00F02F10" w:rsidP="00680B15">
            <w:pPr>
              <w:spacing w:after="0"/>
              <w:rPr>
                <w:lang w:val="en-US" w:eastAsia="zh-TW"/>
              </w:rPr>
            </w:pPr>
            <w:r>
              <w:rPr>
                <w:lang w:val="en-US" w:eastAsia="zh-TW"/>
              </w:rPr>
              <w:t>0</w:t>
            </w:r>
          </w:p>
        </w:tc>
      </w:tr>
    </w:tbl>
    <w:p w14:paraId="01C5000B" w14:textId="77777777" w:rsidR="00DC2B45" w:rsidRDefault="00DC2B45" w:rsidP="007C341F">
      <w:pPr>
        <w:pStyle w:val="Caption"/>
        <w:jc w:val="center"/>
      </w:pPr>
      <w:bookmarkStart w:id="18" w:name="_Ref534894246"/>
    </w:p>
    <w:p w14:paraId="7D9F4BAE" w14:textId="77777777" w:rsidR="007A44DA" w:rsidRDefault="00F213EF" w:rsidP="007C341F">
      <w:pPr>
        <w:pStyle w:val="Caption"/>
        <w:jc w:val="center"/>
        <w:rPr>
          <w:lang w:val="en-US" w:eastAsia="zh-TW"/>
        </w:rPr>
      </w:pPr>
      <w:bookmarkStart w:id="19" w:name="_Ref534973991"/>
      <w:r>
        <w:t xml:space="preserve">Table </w:t>
      </w:r>
      <w:r>
        <w:fldChar w:fldCharType="begin"/>
      </w:r>
      <w:r>
        <w:instrText xml:space="preserve"> SEQ Table \* ARABIC </w:instrText>
      </w:r>
      <w:r>
        <w:fldChar w:fldCharType="separate"/>
      </w:r>
      <w:r w:rsidR="00A347F0">
        <w:rPr>
          <w:noProof/>
        </w:rPr>
        <w:t>3</w:t>
      </w:r>
      <w:r>
        <w:fldChar w:fldCharType="end"/>
      </w:r>
      <w:bookmarkEnd w:id="18"/>
      <w:bookmarkEnd w:id="19"/>
      <w:r>
        <w:t xml:space="preserve">. </w:t>
      </w:r>
      <w:r w:rsidR="00D56B4F">
        <w:t xml:space="preserve">Normalized </w:t>
      </w:r>
      <w:r w:rsidR="00B9385E">
        <w:t>c</w:t>
      </w:r>
      <w:r>
        <w:t>ross-correlation between ports</w:t>
      </w:r>
      <w:r w:rsidR="00C3249B">
        <w:t xml:space="preserve"> derived from a based sequence</w:t>
      </w:r>
    </w:p>
    <w:tbl>
      <w:tblPr>
        <w:tblStyle w:val="TableGrid"/>
        <w:tblW w:w="0" w:type="auto"/>
        <w:jc w:val="center"/>
        <w:tblLook w:val="04A0" w:firstRow="1" w:lastRow="0" w:firstColumn="1" w:lastColumn="0" w:noHBand="0" w:noVBand="1"/>
      </w:tblPr>
      <w:tblGrid>
        <w:gridCol w:w="1010"/>
        <w:gridCol w:w="2585"/>
        <w:gridCol w:w="3135"/>
        <w:gridCol w:w="1398"/>
        <w:gridCol w:w="1153"/>
      </w:tblGrid>
      <w:tr w:rsidR="00DA4643" w14:paraId="538B1671" w14:textId="77777777" w:rsidTr="00BD69A5">
        <w:trPr>
          <w:jc w:val="center"/>
        </w:trPr>
        <w:tc>
          <w:tcPr>
            <w:tcW w:w="1010" w:type="dxa"/>
          </w:tcPr>
          <w:p w14:paraId="6327606D" w14:textId="77777777" w:rsidR="00DA4643" w:rsidRDefault="00DA4643" w:rsidP="00C61861">
            <w:pPr>
              <w:spacing w:after="0"/>
              <w:rPr>
                <w:lang w:val="en-US" w:eastAsia="zh-TW"/>
              </w:rPr>
            </w:pPr>
          </w:p>
        </w:tc>
        <w:tc>
          <w:tcPr>
            <w:tcW w:w="2585" w:type="dxa"/>
          </w:tcPr>
          <w:p w14:paraId="78AB1D12" w14:textId="77777777" w:rsidR="00DA4643" w:rsidRDefault="00DA4643" w:rsidP="00DA4643">
            <w:pPr>
              <w:spacing w:after="0"/>
              <w:jc w:val="center"/>
              <w:rPr>
                <w:lang w:val="en-US" w:eastAsia="zh-TW"/>
              </w:rPr>
            </w:pPr>
            <w:r>
              <w:rPr>
                <w:lang w:val="en-US" w:eastAsia="zh-TW"/>
              </w:rPr>
              <w:t>Window</w:t>
            </w:r>
          </w:p>
        </w:tc>
        <w:tc>
          <w:tcPr>
            <w:tcW w:w="3135" w:type="dxa"/>
          </w:tcPr>
          <w:p w14:paraId="578735D2" w14:textId="77777777" w:rsidR="00DA4643" w:rsidRDefault="00BD69A5" w:rsidP="00BD69A5">
            <w:pPr>
              <w:spacing w:after="0"/>
              <w:rPr>
                <w:lang w:val="en-US" w:eastAsia="zh-TW"/>
              </w:rPr>
            </w:pPr>
            <w:r>
              <w:rPr>
                <w:lang w:val="en-US" w:eastAsia="zh-TW"/>
              </w:rPr>
              <w:t>Sequence length/Number of ports</w:t>
            </w:r>
          </w:p>
        </w:tc>
        <w:tc>
          <w:tcPr>
            <w:tcW w:w="1398" w:type="dxa"/>
          </w:tcPr>
          <w:p w14:paraId="7928A3E9" w14:textId="77777777" w:rsidR="00DA4643" w:rsidRDefault="00DA4643" w:rsidP="00C61861">
            <w:pPr>
              <w:spacing w:after="0"/>
              <w:rPr>
                <w:lang w:val="en-US" w:eastAsia="zh-TW"/>
              </w:rPr>
            </w:pPr>
            <w:r>
              <w:rPr>
                <w:lang w:val="en-US" w:eastAsia="zh-TW"/>
              </w:rPr>
              <w:t>Mean</w:t>
            </w:r>
          </w:p>
        </w:tc>
        <w:tc>
          <w:tcPr>
            <w:tcW w:w="1153" w:type="dxa"/>
          </w:tcPr>
          <w:p w14:paraId="27250DB1" w14:textId="77777777" w:rsidR="00DA4643" w:rsidRDefault="00DA4643" w:rsidP="00C61861">
            <w:pPr>
              <w:spacing w:after="0"/>
              <w:rPr>
                <w:lang w:val="en-US" w:eastAsia="zh-TW"/>
              </w:rPr>
            </w:pPr>
            <w:r>
              <w:rPr>
                <w:lang w:val="en-US" w:eastAsia="zh-TW"/>
              </w:rPr>
              <w:t>Max</w:t>
            </w:r>
          </w:p>
        </w:tc>
      </w:tr>
      <w:tr w:rsidR="00B43EBC" w14:paraId="499EB75A" w14:textId="77777777" w:rsidTr="00BD69A5">
        <w:trPr>
          <w:jc w:val="center"/>
        </w:trPr>
        <w:tc>
          <w:tcPr>
            <w:tcW w:w="1010" w:type="dxa"/>
            <w:vMerge w:val="restart"/>
          </w:tcPr>
          <w:p w14:paraId="19E8D069" w14:textId="77777777" w:rsidR="00B43EBC" w:rsidRPr="008C6A4C" w:rsidRDefault="00B43EBC" w:rsidP="00C61861">
            <w:pPr>
              <w:spacing w:after="0"/>
              <w:rPr>
                <w:sz w:val="18"/>
                <w:szCs w:val="18"/>
                <w:lang w:val="en-US" w:eastAsia="zh-TW"/>
              </w:rPr>
            </w:pPr>
          </w:p>
        </w:tc>
        <w:tc>
          <w:tcPr>
            <w:tcW w:w="2585" w:type="dxa"/>
            <w:vMerge w:val="restart"/>
          </w:tcPr>
          <w:p w14:paraId="138FFA14" w14:textId="77777777" w:rsidR="00B43EBC" w:rsidRPr="008C6A4C" w:rsidRDefault="00B43EBC" w:rsidP="00A7714C">
            <w:pPr>
              <w:spacing w:after="0"/>
              <w:rPr>
                <w:sz w:val="18"/>
                <w:szCs w:val="18"/>
                <w:lang w:val="en-US" w:eastAsia="zh-TW"/>
              </w:rPr>
            </w:pPr>
            <w:r>
              <w:rPr>
                <w:lang w:val="en-US" w:eastAsia="zh-TW"/>
              </w:rPr>
              <w:t>[-2-,1,0,1,2]</w:t>
            </w:r>
          </w:p>
        </w:tc>
        <w:tc>
          <w:tcPr>
            <w:tcW w:w="3135" w:type="dxa"/>
          </w:tcPr>
          <w:p w14:paraId="15799202" w14:textId="77777777" w:rsidR="00B43EBC" w:rsidRDefault="00B43EBC" w:rsidP="00C61861">
            <w:pPr>
              <w:spacing w:after="0"/>
              <w:rPr>
                <w:lang w:val="en-US" w:eastAsia="zh-TW"/>
              </w:rPr>
            </w:pPr>
            <w:r w:rsidRPr="008C6A4C">
              <w:rPr>
                <w:sz w:val="18"/>
                <w:szCs w:val="18"/>
                <w:lang w:val="en-US" w:eastAsia="zh-TW"/>
              </w:rPr>
              <w:t>Length 12</w:t>
            </w:r>
            <w:r>
              <w:rPr>
                <w:sz w:val="18"/>
                <w:szCs w:val="18"/>
                <w:lang w:val="en-US" w:eastAsia="zh-TW"/>
              </w:rPr>
              <w:t xml:space="preserve"> (2-port, port0/1)</w:t>
            </w:r>
          </w:p>
        </w:tc>
        <w:tc>
          <w:tcPr>
            <w:tcW w:w="1398" w:type="dxa"/>
          </w:tcPr>
          <w:p w14:paraId="73E307CD" w14:textId="77777777" w:rsidR="00B43EBC" w:rsidRDefault="00B43EBC" w:rsidP="003B7429">
            <w:pPr>
              <w:spacing w:after="0"/>
              <w:rPr>
                <w:lang w:val="en-US" w:eastAsia="zh-TW"/>
              </w:rPr>
            </w:pPr>
            <w:r>
              <w:rPr>
                <w:lang w:val="en-US" w:eastAsia="zh-TW"/>
              </w:rPr>
              <w:t>0.13</w:t>
            </w:r>
          </w:p>
        </w:tc>
        <w:tc>
          <w:tcPr>
            <w:tcW w:w="1153" w:type="dxa"/>
          </w:tcPr>
          <w:p w14:paraId="67AF42B3" w14:textId="77777777" w:rsidR="00B43EBC" w:rsidRDefault="00B43EBC" w:rsidP="00C61861">
            <w:pPr>
              <w:spacing w:after="0"/>
              <w:rPr>
                <w:lang w:val="en-US" w:eastAsia="zh-TW"/>
              </w:rPr>
            </w:pPr>
            <w:r>
              <w:rPr>
                <w:lang w:val="en-US" w:eastAsia="zh-TW"/>
              </w:rPr>
              <w:t>0.33</w:t>
            </w:r>
          </w:p>
        </w:tc>
      </w:tr>
      <w:tr w:rsidR="00B43EBC" w14:paraId="2313B5C7" w14:textId="77777777" w:rsidTr="00BD69A5">
        <w:trPr>
          <w:jc w:val="center"/>
        </w:trPr>
        <w:tc>
          <w:tcPr>
            <w:tcW w:w="1010" w:type="dxa"/>
            <w:vMerge/>
          </w:tcPr>
          <w:p w14:paraId="68ECC7DE" w14:textId="77777777" w:rsidR="00B43EBC" w:rsidRPr="008C6A4C" w:rsidRDefault="00B43EBC" w:rsidP="00F213EF">
            <w:pPr>
              <w:spacing w:after="0"/>
              <w:rPr>
                <w:sz w:val="18"/>
                <w:szCs w:val="18"/>
                <w:lang w:val="en-US" w:eastAsia="zh-TW"/>
              </w:rPr>
            </w:pPr>
          </w:p>
        </w:tc>
        <w:tc>
          <w:tcPr>
            <w:tcW w:w="2585" w:type="dxa"/>
            <w:vMerge/>
          </w:tcPr>
          <w:p w14:paraId="5EBC771F" w14:textId="77777777" w:rsidR="00B43EBC" w:rsidRPr="008C6A4C" w:rsidRDefault="00B43EBC" w:rsidP="00A7714C">
            <w:pPr>
              <w:spacing w:after="0"/>
              <w:rPr>
                <w:sz w:val="18"/>
                <w:szCs w:val="18"/>
                <w:lang w:val="en-US" w:eastAsia="zh-TW"/>
              </w:rPr>
            </w:pPr>
          </w:p>
        </w:tc>
        <w:tc>
          <w:tcPr>
            <w:tcW w:w="3135" w:type="dxa"/>
          </w:tcPr>
          <w:p w14:paraId="7F32DA8B" w14:textId="77777777" w:rsidR="00B43EBC" w:rsidRPr="008C6A4C" w:rsidRDefault="00B43EBC" w:rsidP="00F02D9F">
            <w:pPr>
              <w:spacing w:after="0"/>
              <w:rPr>
                <w:sz w:val="18"/>
                <w:szCs w:val="18"/>
                <w:lang w:val="en-US" w:eastAsia="zh-TW"/>
              </w:rPr>
            </w:pPr>
            <w:r w:rsidRPr="008C6A4C">
              <w:rPr>
                <w:sz w:val="18"/>
                <w:szCs w:val="18"/>
                <w:lang w:val="en-US" w:eastAsia="zh-TW"/>
              </w:rPr>
              <w:t>Length 12</w:t>
            </w:r>
            <w:r>
              <w:rPr>
                <w:sz w:val="18"/>
                <w:szCs w:val="18"/>
                <w:lang w:val="en-US" w:eastAsia="zh-TW"/>
              </w:rPr>
              <w:t xml:space="preserve"> (4-port, as PUCCH format 3)</w:t>
            </w:r>
          </w:p>
        </w:tc>
        <w:tc>
          <w:tcPr>
            <w:tcW w:w="1398" w:type="dxa"/>
          </w:tcPr>
          <w:p w14:paraId="5CF6F11E" w14:textId="77777777" w:rsidR="00B43EBC" w:rsidRDefault="00B43EBC" w:rsidP="00C61861">
            <w:pPr>
              <w:spacing w:after="0"/>
              <w:rPr>
                <w:lang w:val="en-US" w:eastAsia="zh-TW"/>
              </w:rPr>
            </w:pPr>
            <w:r>
              <w:rPr>
                <w:lang w:val="en-US" w:eastAsia="zh-TW"/>
              </w:rPr>
              <w:t>0.20</w:t>
            </w:r>
          </w:p>
        </w:tc>
        <w:tc>
          <w:tcPr>
            <w:tcW w:w="1153" w:type="dxa"/>
          </w:tcPr>
          <w:p w14:paraId="088CF806" w14:textId="77777777" w:rsidR="00B43EBC" w:rsidRDefault="00B43EBC" w:rsidP="00C61861">
            <w:pPr>
              <w:spacing w:after="0"/>
              <w:rPr>
                <w:lang w:val="en-US" w:eastAsia="zh-TW"/>
              </w:rPr>
            </w:pPr>
            <w:r>
              <w:rPr>
                <w:lang w:val="en-US" w:eastAsia="zh-TW"/>
              </w:rPr>
              <w:t>0.33</w:t>
            </w:r>
          </w:p>
        </w:tc>
      </w:tr>
      <w:tr w:rsidR="00DA4643" w14:paraId="251E73E9" w14:textId="77777777" w:rsidTr="00BD69A5">
        <w:trPr>
          <w:jc w:val="center"/>
        </w:trPr>
        <w:tc>
          <w:tcPr>
            <w:tcW w:w="1010" w:type="dxa"/>
            <w:vMerge w:val="restart"/>
          </w:tcPr>
          <w:p w14:paraId="46316497" w14:textId="77777777" w:rsidR="00DA4643" w:rsidRPr="008C6A4C" w:rsidRDefault="00DA4643" w:rsidP="00C61861">
            <w:pPr>
              <w:spacing w:after="0"/>
              <w:rPr>
                <w:sz w:val="18"/>
                <w:szCs w:val="18"/>
                <w:lang w:val="en-US" w:eastAsia="zh-TW"/>
              </w:rPr>
            </w:pPr>
            <w:r>
              <w:rPr>
                <w:sz w:val="18"/>
                <w:szCs w:val="18"/>
                <w:lang w:val="en-US" w:eastAsia="zh-TW"/>
              </w:rPr>
              <w:t>Scheme 1</w:t>
            </w:r>
          </w:p>
        </w:tc>
        <w:tc>
          <w:tcPr>
            <w:tcW w:w="2585" w:type="dxa"/>
          </w:tcPr>
          <w:p w14:paraId="6FECD1C4" w14:textId="77777777" w:rsidR="00DA4643" w:rsidRPr="008C6A4C" w:rsidRDefault="00DA4643" w:rsidP="00A7714C">
            <w:pPr>
              <w:spacing w:after="0"/>
              <w:rPr>
                <w:sz w:val="18"/>
                <w:szCs w:val="18"/>
                <w:lang w:val="en-US" w:eastAsia="zh-TW"/>
              </w:rPr>
            </w:pPr>
            <w:r>
              <w:rPr>
                <w:lang w:val="en-US" w:eastAsia="zh-TW"/>
              </w:rPr>
              <w:t>[-3,-2,-1,0,1,2,3]</w:t>
            </w:r>
          </w:p>
        </w:tc>
        <w:tc>
          <w:tcPr>
            <w:tcW w:w="3135" w:type="dxa"/>
          </w:tcPr>
          <w:p w14:paraId="6B382F08" w14:textId="77777777" w:rsidR="00DA4643" w:rsidRDefault="00DA4643" w:rsidP="00C61861">
            <w:pPr>
              <w:spacing w:after="0"/>
              <w:rPr>
                <w:lang w:val="en-US" w:eastAsia="zh-TW"/>
              </w:rPr>
            </w:pPr>
            <w:r w:rsidRPr="008C6A4C">
              <w:rPr>
                <w:sz w:val="18"/>
                <w:szCs w:val="18"/>
                <w:lang w:val="en-US" w:eastAsia="zh-TW"/>
              </w:rPr>
              <w:t>Length 18</w:t>
            </w:r>
            <w:r w:rsidR="00440028">
              <w:rPr>
                <w:sz w:val="18"/>
                <w:szCs w:val="18"/>
                <w:lang w:val="en-US" w:eastAsia="zh-TW"/>
              </w:rPr>
              <w:t xml:space="preserve"> (2-port)</w:t>
            </w:r>
          </w:p>
        </w:tc>
        <w:tc>
          <w:tcPr>
            <w:tcW w:w="1398" w:type="dxa"/>
          </w:tcPr>
          <w:p w14:paraId="65713639" w14:textId="77777777" w:rsidR="00DA4643" w:rsidRDefault="00DA4643" w:rsidP="00E07B9B">
            <w:pPr>
              <w:spacing w:after="0"/>
              <w:rPr>
                <w:lang w:val="en-US" w:eastAsia="zh-TW"/>
              </w:rPr>
            </w:pPr>
            <w:r>
              <w:rPr>
                <w:lang w:val="en-US" w:eastAsia="zh-TW"/>
              </w:rPr>
              <w:t>0.06</w:t>
            </w:r>
          </w:p>
        </w:tc>
        <w:tc>
          <w:tcPr>
            <w:tcW w:w="1153" w:type="dxa"/>
          </w:tcPr>
          <w:p w14:paraId="433A0D56" w14:textId="77777777" w:rsidR="00DA4643" w:rsidRDefault="00DA4643" w:rsidP="00E07B9B">
            <w:pPr>
              <w:spacing w:after="0"/>
              <w:rPr>
                <w:lang w:val="en-US" w:eastAsia="zh-TW"/>
              </w:rPr>
            </w:pPr>
            <w:r>
              <w:rPr>
                <w:lang w:val="en-US" w:eastAsia="zh-TW"/>
              </w:rPr>
              <w:t>0.11</w:t>
            </w:r>
          </w:p>
        </w:tc>
      </w:tr>
      <w:tr w:rsidR="00DA4643" w14:paraId="1D9345B6" w14:textId="77777777" w:rsidTr="00BD69A5">
        <w:trPr>
          <w:jc w:val="center"/>
        </w:trPr>
        <w:tc>
          <w:tcPr>
            <w:tcW w:w="1010" w:type="dxa"/>
            <w:vMerge/>
          </w:tcPr>
          <w:p w14:paraId="1C51790E" w14:textId="77777777" w:rsidR="00DA4643" w:rsidRPr="008C6A4C" w:rsidRDefault="00DA4643" w:rsidP="00C61861">
            <w:pPr>
              <w:spacing w:after="0"/>
              <w:rPr>
                <w:sz w:val="18"/>
                <w:szCs w:val="18"/>
                <w:lang w:val="en-US" w:eastAsia="zh-TW"/>
              </w:rPr>
            </w:pPr>
          </w:p>
        </w:tc>
        <w:tc>
          <w:tcPr>
            <w:tcW w:w="2585" w:type="dxa"/>
          </w:tcPr>
          <w:p w14:paraId="7C9DC588" w14:textId="77777777" w:rsidR="00DA4643" w:rsidRPr="008C6A4C" w:rsidRDefault="00A7714C" w:rsidP="00A7714C">
            <w:pPr>
              <w:spacing w:after="0"/>
              <w:rPr>
                <w:sz w:val="18"/>
                <w:szCs w:val="18"/>
                <w:lang w:val="en-US" w:eastAsia="zh-TW"/>
              </w:rPr>
            </w:pPr>
            <w:r>
              <w:rPr>
                <w:lang w:val="en-US" w:eastAsia="zh-TW"/>
              </w:rPr>
              <w:t>[-5,-4,-3,-2,-1,0,1,2,3,4,5]</w:t>
            </w:r>
          </w:p>
        </w:tc>
        <w:tc>
          <w:tcPr>
            <w:tcW w:w="3135" w:type="dxa"/>
          </w:tcPr>
          <w:p w14:paraId="4BAFDC21" w14:textId="77777777" w:rsidR="00DA4643" w:rsidRDefault="00DA4643" w:rsidP="00C61861">
            <w:pPr>
              <w:spacing w:after="0"/>
              <w:rPr>
                <w:lang w:val="en-US" w:eastAsia="zh-TW"/>
              </w:rPr>
            </w:pPr>
            <w:r w:rsidRPr="008C6A4C">
              <w:rPr>
                <w:sz w:val="18"/>
                <w:szCs w:val="18"/>
                <w:lang w:val="en-US" w:eastAsia="zh-TW"/>
              </w:rPr>
              <w:t>Length 24</w:t>
            </w:r>
            <w:r w:rsidR="00440028">
              <w:rPr>
                <w:sz w:val="18"/>
                <w:szCs w:val="18"/>
                <w:lang w:val="en-US" w:eastAsia="zh-TW"/>
              </w:rPr>
              <w:t xml:space="preserve"> (2-port)</w:t>
            </w:r>
          </w:p>
        </w:tc>
        <w:tc>
          <w:tcPr>
            <w:tcW w:w="1398" w:type="dxa"/>
          </w:tcPr>
          <w:p w14:paraId="349CC338" w14:textId="77777777" w:rsidR="00DA4643" w:rsidRDefault="00DA4643" w:rsidP="003A3580">
            <w:pPr>
              <w:spacing w:after="0"/>
              <w:rPr>
                <w:lang w:val="en-US" w:eastAsia="zh-TW"/>
              </w:rPr>
            </w:pPr>
            <w:r>
              <w:rPr>
                <w:lang w:val="en-US" w:eastAsia="zh-TW"/>
              </w:rPr>
              <w:t>0.03</w:t>
            </w:r>
          </w:p>
        </w:tc>
        <w:tc>
          <w:tcPr>
            <w:tcW w:w="1153" w:type="dxa"/>
          </w:tcPr>
          <w:p w14:paraId="7CF9FE07" w14:textId="77777777" w:rsidR="00DA4643" w:rsidRDefault="00DA4643" w:rsidP="003A3580">
            <w:pPr>
              <w:spacing w:after="0"/>
              <w:rPr>
                <w:lang w:val="en-US" w:eastAsia="zh-TW"/>
              </w:rPr>
            </w:pPr>
            <w:r>
              <w:rPr>
                <w:lang w:val="en-US" w:eastAsia="zh-TW"/>
              </w:rPr>
              <w:t>0.17</w:t>
            </w:r>
          </w:p>
        </w:tc>
      </w:tr>
      <w:tr w:rsidR="00DA4643" w14:paraId="13F7F4EF" w14:textId="77777777" w:rsidTr="00BD69A5">
        <w:trPr>
          <w:jc w:val="center"/>
        </w:trPr>
        <w:tc>
          <w:tcPr>
            <w:tcW w:w="1010" w:type="dxa"/>
            <w:vMerge w:val="restart"/>
          </w:tcPr>
          <w:p w14:paraId="35E611A3" w14:textId="77777777" w:rsidR="00DA4643" w:rsidRPr="008C6A4C" w:rsidRDefault="00DA4643" w:rsidP="00C61861">
            <w:pPr>
              <w:spacing w:after="0"/>
              <w:rPr>
                <w:sz w:val="18"/>
                <w:szCs w:val="18"/>
                <w:lang w:val="en-US" w:eastAsia="zh-TW"/>
              </w:rPr>
            </w:pPr>
            <w:r>
              <w:rPr>
                <w:sz w:val="18"/>
                <w:szCs w:val="18"/>
                <w:lang w:val="en-US" w:eastAsia="zh-TW"/>
              </w:rPr>
              <w:t>Scheme 2</w:t>
            </w:r>
          </w:p>
        </w:tc>
        <w:tc>
          <w:tcPr>
            <w:tcW w:w="2585" w:type="dxa"/>
          </w:tcPr>
          <w:p w14:paraId="563F6EBC" w14:textId="77777777" w:rsidR="00DA4643" w:rsidRPr="008C6A4C" w:rsidRDefault="00A7714C" w:rsidP="00A7714C">
            <w:pPr>
              <w:spacing w:after="0"/>
              <w:rPr>
                <w:sz w:val="18"/>
                <w:szCs w:val="18"/>
                <w:lang w:val="en-US" w:eastAsia="zh-TW"/>
              </w:rPr>
            </w:pPr>
            <w:r>
              <w:rPr>
                <w:lang w:val="en-US" w:eastAsia="zh-TW"/>
              </w:rPr>
              <w:t>[-3,-2,-1,0,1,2,3]</w:t>
            </w:r>
          </w:p>
        </w:tc>
        <w:tc>
          <w:tcPr>
            <w:tcW w:w="3135" w:type="dxa"/>
          </w:tcPr>
          <w:p w14:paraId="5A87F7F0" w14:textId="77777777" w:rsidR="00DA4643" w:rsidRPr="008C6A4C" w:rsidRDefault="00DA4643" w:rsidP="00C61861">
            <w:pPr>
              <w:spacing w:after="0"/>
              <w:rPr>
                <w:sz w:val="18"/>
                <w:szCs w:val="18"/>
                <w:lang w:val="en-US" w:eastAsia="zh-TW"/>
              </w:rPr>
            </w:pPr>
            <w:r w:rsidRPr="008C6A4C">
              <w:rPr>
                <w:sz w:val="18"/>
                <w:szCs w:val="18"/>
                <w:lang w:val="en-US" w:eastAsia="zh-TW"/>
              </w:rPr>
              <w:t>Length 18</w:t>
            </w:r>
            <w:r w:rsidR="00440028">
              <w:rPr>
                <w:sz w:val="18"/>
                <w:szCs w:val="18"/>
                <w:lang w:val="en-US" w:eastAsia="zh-TW"/>
              </w:rPr>
              <w:t xml:space="preserve"> (2-port)</w:t>
            </w:r>
          </w:p>
        </w:tc>
        <w:tc>
          <w:tcPr>
            <w:tcW w:w="1398" w:type="dxa"/>
          </w:tcPr>
          <w:p w14:paraId="2D3FA3A1" w14:textId="77777777" w:rsidR="00DA4643" w:rsidRDefault="00DA4643" w:rsidP="00C61861">
            <w:pPr>
              <w:spacing w:after="0"/>
              <w:rPr>
                <w:lang w:val="en-US" w:eastAsia="zh-TW"/>
              </w:rPr>
            </w:pPr>
            <w:r>
              <w:rPr>
                <w:lang w:val="en-US" w:eastAsia="zh-TW"/>
              </w:rPr>
              <w:t>0.06</w:t>
            </w:r>
          </w:p>
        </w:tc>
        <w:tc>
          <w:tcPr>
            <w:tcW w:w="1153" w:type="dxa"/>
          </w:tcPr>
          <w:p w14:paraId="7D753179" w14:textId="77777777" w:rsidR="00DA4643" w:rsidRDefault="00DA4643" w:rsidP="00C61861">
            <w:pPr>
              <w:spacing w:after="0"/>
              <w:rPr>
                <w:lang w:val="en-US" w:eastAsia="zh-TW"/>
              </w:rPr>
            </w:pPr>
            <w:r>
              <w:rPr>
                <w:lang w:val="en-US" w:eastAsia="zh-TW"/>
              </w:rPr>
              <w:t>0.11</w:t>
            </w:r>
          </w:p>
        </w:tc>
      </w:tr>
      <w:tr w:rsidR="00DA4643" w14:paraId="712EC8FA" w14:textId="77777777" w:rsidTr="00BD69A5">
        <w:trPr>
          <w:jc w:val="center"/>
        </w:trPr>
        <w:tc>
          <w:tcPr>
            <w:tcW w:w="1010" w:type="dxa"/>
            <w:vMerge/>
          </w:tcPr>
          <w:p w14:paraId="2A7C1F9C" w14:textId="77777777" w:rsidR="00DA4643" w:rsidRPr="008C6A4C" w:rsidRDefault="00DA4643" w:rsidP="00C61861">
            <w:pPr>
              <w:spacing w:after="0"/>
              <w:rPr>
                <w:sz w:val="18"/>
                <w:szCs w:val="18"/>
                <w:lang w:val="en-US" w:eastAsia="zh-TW"/>
              </w:rPr>
            </w:pPr>
          </w:p>
        </w:tc>
        <w:tc>
          <w:tcPr>
            <w:tcW w:w="2585" w:type="dxa"/>
          </w:tcPr>
          <w:p w14:paraId="76D572A5" w14:textId="77777777" w:rsidR="00DA4643" w:rsidRPr="008C6A4C" w:rsidRDefault="00A7714C" w:rsidP="00A7714C">
            <w:pPr>
              <w:spacing w:after="0"/>
              <w:rPr>
                <w:sz w:val="18"/>
                <w:szCs w:val="18"/>
                <w:lang w:val="en-US" w:eastAsia="zh-TW"/>
              </w:rPr>
            </w:pPr>
            <w:r>
              <w:rPr>
                <w:lang w:val="en-US" w:eastAsia="zh-TW"/>
              </w:rPr>
              <w:t>[-5,-4,-3,-2,-1,0,1,2,3,4,5]</w:t>
            </w:r>
          </w:p>
        </w:tc>
        <w:tc>
          <w:tcPr>
            <w:tcW w:w="3135" w:type="dxa"/>
          </w:tcPr>
          <w:p w14:paraId="759C0F03" w14:textId="77777777" w:rsidR="00DA4643" w:rsidRPr="008C6A4C" w:rsidRDefault="00DA4643" w:rsidP="00C61861">
            <w:pPr>
              <w:spacing w:after="0"/>
              <w:rPr>
                <w:sz w:val="18"/>
                <w:szCs w:val="18"/>
                <w:lang w:val="en-US" w:eastAsia="zh-TW"/>
              </w:rPr>
            </w:pPr>
            <w:r w:rsidRPr="008C6A4C">
              <w:rPr>
                <w:sz w:val="18"/>
                <w:szCs w:val="18"/>
                <w:lang w:val="en-US" w:eastAsia="zh-TW"/>
              </w:rPr>
              <w:t>Length 24</w:t>
            </w:r>
            <w:r w:rsidR="00440028">
              <w:rPr>
                <w:sz w:val="18"/>
                <w:szCs w:val="18"/>
                <w:lang w:val="en-US" w:eastAsia="zh-TW"/>
              </w:rPr>
              <w:t xml:space="preserve"> (2-port)</w:t>
            </w:r>
          </w:p>
        </w:tc>
        <w:tc>
          <w:tcPr>
            <w:tcW w:w="1398" w:type="dxa"/>
          </w:tcPr>
          <w:p w14:paraId="7EF8D5A8" w14:textId="77777777" w:rsidR="00DA4643" w:rsidRDefault="00DA4643" w:rsidP="00C61861">
            <w:pPr>
              <w:spacing w:after="0"/>
              <w:rPr>
                <w:lang w:val="en-US" w:eastAsia="zh-TW"/>
              </w:rPr>
            </w:pPr>
            <w:r>
              <w:rPr>
                <w:lang w:val="en-US" w:eastAsia="zh-TW"/>
              </w:rPr>
              <w:t>0</w:t>
            </w:r>
          </w:p>
        </w:tc>
        <w:tc>
          <w:tcPr>
            <w:tcW w:w="1153" w:type="dxa"/>
          </w:tcPr>
          <w:p w14:paraId="2B2979B4" w14:textId="77777777" w:rsidR="00DA4643" w:rsidRDefault="00DA4643" w:rsidP="00C61861">
            <w:pPr>
              <w:spacing w:after="0"/>
              <w:rPr>
                <w:lang w:val="en-US" w:eastAsia="zh-TW"/>
              </w:rPr>
            </w:pPr>
            <w:r>
              <w:rPr>
                <w:lang w:val="en-US" w:eastAsia="zh-TW"/>
              </w:rPr>
              <w:t>0</w:t>
            </w:r>
          </w:p>
        </w:tc>
      </w:tr>
    </w:tbl>
    <w:p w14:paraId="2AE10FD0" w14:textId="77777777" w:rsidR="00F213EF" w:rsidRDefault="00F213EF" w:rsidP="006112F5">
      <w:pPr>
        <w:rPr>
          <w:lang w:val="en-US" w:eastAsia="zh-TW"/>
        </w:rPr>
      </w:pPr>
    </w:p>
    <w:p w14:paraId="1728751C" w14:textId="77777777" w:rsidR="00BC664B" w:rsidRDefault="00BC664B" w:rsidP="006112F5">
      <w:pPr>
        <w:rPr>
          <w:lang w:val="en-US" w:eastAsia="zh-TW"/>
        </w:rPr>
      </w:pPr>
    </w:p>
    <w:p w14:paraId="06215EC9" w14:textId="77777777" w:rsidR="008F3D23" w:rsidRDefault="00A478EA" w:rsidP="00F875F6">
      <w:pPr>
        <w:jc w:val="center"/>
        <w:rPr>
          <w:lang w:val="en-US" w:eastAsia="zh-TW"/>
        </w:rPr>
      </w:pPr>
      <w:r w:rsidRPr="00A478EA">
        <w:rPr>
          <w:noProof/>
          <w:lang w:val="en-US" w:eastAsia="zh-TW"/>
        </w:rPr>
        <w:drawing>
          <wp:inline distT="0" distB="0" distL="0" distR="0" wp14:anchorId="022FEAD5" wp14:editId="035095EB">
            <wp:extent cx="2897726" cy="2170444"/>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939399" cy="2201658"/>
                    </a:xfrm>
                    <a:prstGeom prst="rect">
                      <a:avLst/>
                    </a:prstGeom>
                    <a:noFill/>
                    <a:ln>
                      <a:noFill/>
                    </a:ln>
                  </pic:spPr>
                </pic:pic>
              </a:graphicData>
            </a:graphic>
          </wp:inline>
        </w:drawing>
      </w:r>
    </w:p>
    <w:p w14:paraId="493DED8E" w14:textId="77777777" w:rsidR="00CF0348" w:rsidRDefault="00CF0348" w:rsidP="00CF0348">
      <w:pPr>
        <w:pStyle w:val="Caption"/>
        <w:jc w:val="center"/>
      </w:pPr>
      <w:bookmarkStart w:id="20" w:name="_Ref534891238"/>
      <w:r>
        <w:t xml:space="preserve">Figure </w:t>
      </w:r>
      <w:r>
        <w:fldChar w:fldCharType="begin"/>
      </w:r>
      <w:r>
        <w:instrText xml:space="preserve"> SEQ Figure \* ARABIC </w:instrText>
      </w:r>
      <w:r>
        <w:fldChar w:fldCharType="separate"/>
      </w:r>
      <w:r w:rsidR="00625342">
        <w:rPr>
          <w:noProof/>
        </w:rPr>
        <w:t>5</w:t>
      </w:r>
      <w:r>
        <w:fldChar w:fldCharType="end"/>
      </w:r>
      <w:bookmarkEnd w:id="20"/>
      <w:r w:rsidR="009B448C">
        <w:t xml:space="preserve">. CDF of cross-correlation in window </w:t>
      </w:r>
      <w:r w:rsidR="009B448C">
        <w:rPr>
          <w:lang w:val="en-US" w:eastAsia="zh-TW"/>
        </w:rPr>
        <w:t>[-2</w:t>
      </w:r>
      <w:r w:rsidR="00297BC7">
        <w:rPr>
          <w:lang w:val="en-US" w:eastAsia="zh-TW"/>
        </w:rPr>
        <w:t>,</w:t>
      </w:r>
      <w:r w:rsidR="009B448C">
        <w:rPr>
          <w:lang w:val="en-US" w:eastAsia="zh-TW"/>
        </w:rPr>
        <w:t>-1,0,1,2]</w:t>
      </w:r>
    </w:p>
    <w:p w14:paraId="67CF44B0" w14:textId="77777777" w:rsidR="00CF0348" w:rsidRPr="00CF0348" w:rsidRDefault="00CF0348" w:rsidP="00CF0348"/>
    <w:p w14:paraId="158B078E" w14:textId="77777777" w:rsidR="00465A5E" w:rsidRDefault="00001A83" w:rsidP="00F875F6">
      <w:pPr>
        <w:jc w:val="center"/>
        <w:rPr>
          <w:lang w:val="en-US" w:eastAsia="zh-TW"/>
        </w:rPr>
      </w:pPr>
      <w:r w:rsidRPr="00001A83">
        <w:rPr>
          <w:noProof/>
          <w:lang w:val="en-US" w:eastAsia="zh-TW"/>
        </w:rPr>
        <w:lastRenderedPageBreak/>
        <w:drawing>
          <wp:inline distT="0" distB="0" distL="0" distR="0" wp14:anchorId="4594161D" wp14:editId="5D213AC8">
            <wp:extent cx="2904434" cy="2175469"/>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940342" cy="2202364"/>
                    </a:xfrm>
                    <a:prstGeom prst="rect">
                      <a:avLst/>
                    </a:prstGeom>
                    <a:noFill/>
                    <a:ln>
                      <a:noFill/>
                    </a:ln>
                  </pic:spPr>
                </pic:pic>
              </a:graphicData>
            </a:graphic>
          </wp:inline>
        </w:drawing>
      </w:r>
    </w:p>
    <w:p w14:paraId="11AD907B" w14:textId="77777777" w:rsidR="00CF0348" w:rsidRDefault="00CF0348" w:rsidP="00CF0348">
      <w:pPr>
        <w:pStyle w:val="Caption"/>
        <w:jc w:val="center"/>
        <w:rPr>
          <w:lang w:val="en-US" w:eastAsia="zh-TW"/>
        </w:rPr>
      </w:pPr>
      <w:r>
        <w:t xml:space="preserve">Figure </w:t>
      </w:r>
      <w:r>
        <w:fldChar w:fldCharType="begin"/>
      </w:r>
      <w:r>
        <w:instrText xml:space="preserve"> SEQ Figure \* ARABIC </w:instrText>
      </w:r>
      <w:r>
        <w:fldChar w:fldCharType="separate"/>
      </w:r>
      <w:r w:rsidR="00625342">
        <w:rPr>
          <w:noProof/>
        </w:rPr>
        <w:t>6</w:t>
      </w:r>
      <w:r>
        <w:fldChar w:fldCharType="end"/>
      </w:r>
      <w:r w:rsidR="009B448C">
        <w:t xml:space="preserve">. CDF of cross-correlation in window </w:t>
      </w:r>
      <w:r w:rsidR="009B448C">
        <w:rPr>
          <w:lang w:val="en-US" w:eastAsia="zh-TW"/>
        </w:rPr>
        <w:t>[-3,-2,-1,0,1,2,3]</w:t>
      </w:r>
    </w:p>
    <w:p w14:paraId="4A8C7382" w14:textId="77777777" w:rsidR="00465A5E" w:rsidRDefault="00001A83" w:rsidP="00F875F6">
      <w:pPr>
        <w:jc w:val="center"/>
        <w:rPr>
          <w:lang w:val="en-US" w:eastAsia="zh-TW"/>
        </w:rPr>
      </w:pPr>
      <w:r w:rsidRPr="00001A83">
        <w:rPr>
          <w:noProof/>
          <w:lang w:val="en-US" w:eastAsia="zh-TW"/>
        </w:rPr>
        <w:drawing>
          <wp:inline distT="0" distB="0" distL="0" distR="0" wp14:anchorId="5ED90490" wp14:editId="4690F675">
            <wp:extent cx="2924556" cy="2190541"/>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963726" cy="2219880"/>
                    </a:xfrm>
                    <a:prstGeom prst="rect">
                      <a:avLst/>
                    </a:prstGeom>
                    <a:noFill/>
                    <a:ln>
                      <a:noFill/>
                    </a:ln>
                  </pic:spPr>
                </pic:pic>
              </a:graphicData>
            </a:graphic>
          </wp:inline>
        </w:drawing>
      </w:r>
    </w:p>
    <w:p w14:paraId="09381E3E" w14:textId="77777777" w:rsidR="00CF0348" w:rsidRDefault="00CF0348" w:rsidP="00CF0348">
      <w:pPr>
        <w:pStyle w:val="Caption"/>
        <w:jc w:val="center"/>
        <w:rPr>
          <w:lang w:val="en-US" w:eastAsia="zh-TW"/>
        </w:rPr>
      </w:pPr>
      <w:bookmarkStart w:id="21" w:name="_Ref534891255"/>
      <w:r>
        <w:t xml:space="preserve">Figure </w:t>
      </w:r>
      <w:r>
        <w:fldChar w:fldCharType="begin"/>
      </w:r>
      <w:r>
        <w:instrText xml:space="preserve"> SEQ Figure \* ARABIC </w:instrText>
      </w:r>
      <w:r>
        <w:fldChar w:fldCharType="separate"/>
      </w:r>
      <w:r w:rsidR="00625342">
        <w:rPr>
          <w:noProof/>
        </w:rPr>
        <w:t>7</w:t>
      </w:r>
      <w:r>
        <w:fldChar w:fldCharType="end"/>
      </w:r>
      <w:bookmarkEnd w:id="21"/>
      <w:r w:rsidR="009B448C">
        <w:t xml:space="preserve">. CDF of cross-correlation in window </w:t>
      </w:r>
      <w:r w:rsidR="009B448C">
        <w:rPr>
          <w:lang w:val="en-US" w:eastAsia="zh-TW"/>
        </w:rPr>
        <w:t>[-5,-4,-3,-2,-1,0,1,2,3,4,5]</w:t>
      </w:r>
    </w:p>
    <w:p w14:paraId="48ECE619" w14:textId="77777777" w:rsidR="00DA5068" w:rsidRDefault="00DA5068" w:rsidP="006112F5">
      <w:pPr>
        <w:rPr>
          <w:lang w:val="en-US" w:eastAsia="zh-TW"/>
        </w:rPr>
      </w:pPr>
    </w:p>
    <w:p w14:paraId="4344220D" w14:textId="77777777" w:rsidR="006112F5" w:rsidRDefault="003C34A6" w:rsidP="006112F5">
      <w:pPr>
        <w:rPr>
          <w:lang w:val="en-US" w:eastAsia="zh-TW"/>
        </w:rPr>
      </w:pPr>
      <w:r>
        <w:rPr>
          <w:lang w:val="en-US" w:eastAsia="zh-TW"/>
        </w:rPr>
        <w:t xml:space="preserve">PAPR statistics is shown in </w:t>
      </w:r>
      <w:r w:rsidR="00177998">
        <w:rPr>
          <w:lang w:val="en-US" w:eastAsia="zh-TW"/>
        </w:rPr>
        <w:fldChar w:fldCharType="begin"/>
      </w:r>
      <w:r w:rsidR="00177998">
        <w:rPr>
          <w:lang w:val="en-US" w:eastAsia="zh-TW"/>
        </w:rPr>
        <w:instrText xml:space="preserve"> REF _Ref534889294 \h </w:instrText>
      </w:r>
      <w:r w:rsidR="00177998">
        <w:rPr>
          <w:lang w:val="en-US" w:eastAsia="zh-TW"/>
        </w:rPr>
      </w:r>
      <w:r w:rsidR="00177998">
        <w:rPr>
          <w:lang w:val="en-US" w:eastAsia="zh-TW"/>
        </w:rPr>
        <w:fldChar w:fldCharType="separate"/>
      </w:r>
      <w:r w:rsidR="00625342">
        <w:t xml:space="preserve">Table </w:t>
      </w:r>
      <w:r w:rsidR="00625342">
        <w:rPr>
          <w:noProof/>
        </w:rPr>
        <w:t>4</w:t>
      </w:r>
      <w:r w:rsidR="00177998">
        <w:rPr>
          <w:lang w:val="en-US" w:eastAsia="zh-TW"/>
        </w:rPr>
        <w:fldChar w:fldCharType="end"/>
      </w:r>
      <w:r w:rsidR="00177998">
        <w:rPr>
          <w:lang w:val="en-US" w:eastAsia="zh-TW"/>
        </w:rPr>
        <w:t xml:space="preserve"> </w:t>
      </w:r>
      <w:r w:rsidR="00DB74C0">
        <w:rPr>
          <w:lang w:val="en-US" w:eastAsia="zh-TW"/>
        </w:rPr>
        <w:t>with FDSS applied</w:t>
      </w:r>
      <w:r w:rsidR="008D73BB">
        <w:rPr>
          <w:lang w:val="en-US" w:eastAsia="zh-TW"/>
        </w:rPr>
        <w:t xml:space="preserve"> for the proposed CGS</w:t>
      </w:r>
      <w:r>
        <w:rPr>
          <w:lang w:val="en-US" w:eastAsia="zh-TW"/>
        </w:rPr>
        <w:t xml:space="preserve">. </w:t>
      </w:r>
      <w:r w:rsidR="006F0748">
        <w:rPr>
          <w:lang w:val="en-US" w:eastAsia="zh-TW"/>
        </w:rPr>
        <w:t xml:space="preserve">PAPR </w:t>
      </w:r>
      <w:r w:rsidR="00E5150D">
        <w:rPr>
          <w:lang w:val="en-US" w:eastAsia="zh-TW"/>
        </w:rPr>
        <w:t>for</w:t>
      </w:r>
      <w:r w:rsidR="006F0748">
        <w:rPr>
          <w:lang w:val="en-US" w:eastAsia="zh-TW"/>
        </w:rPr>
        <w:t xml:space="preserve"> </w:t>
      </w:r>
      <w:r w:rsidR="00D3370A">
        <w:rPr>
          <w:lang w:val="en-US" w:eastAsia="zh-TW"/>
        </w:rPr>
        <w:t>individual</w:t>
      </w:r>
      <w:r w:rsidR="006F0748">
        <w:rPr>
          <w:lang w:val="en-US" w:eastAsia="zh-TW"/>
        </w:rPr>
        <w:t xml:space="preserve"> DMRS port sequence</w:t>
      </w:r>
      <w:r w:rsidR="00CC6C22">
        <w:rPr>
          <w:lang w:val="en-US" w:eastAsia="zh-TW"/>
        </w:rPr>
        <w:t>s</w:t>
      </w:r>
      <w:r w:rsidR="00950D54">
        <w:rPr>
          <w:lang w:val="en-US" w:eastAsia="zh-TW"/>
        </w:rPr>
        <w:t xml:space="preserve"> </w:t>
      </w:r>
      <w:r w:rsidR="00CC6C22">
        <w:rPr>
          <w:lang w:val="en-US" w:eastAsia="zh-TW"/>
        </w:rPr>
        <w:t>are</w:t>
      </w:r>
      <w:r w:rsidR="00950D54">
        <w:rPr>
          <w:lang w:val="en-US" w:eastAsia="zh-TW"/>
        </w:rPr>
        <w:t xml:space="preserve"> </w:t>
      </w:r>
      <w:r w:rsidR="00FD1F69">
        <w:rPr>
          <w:lang w:val="en-US" w:eastAsia="zh-TW"/>
        </w:rPr>
        <w:t>list</w:t>
      </w:r>
      <w:r w:rsidR="006F3D36">
        <w:rPr>
          <w:lang w:val="en-US" w:eastAsia="zh-TW"/>
        </w:rPr>
        <w:t>ed</w:t>
      </w:r>
      <w:r w:rsidR="00FD1F69">
        <w:rPr>
          <w:lang w:val="en-US" w:eastAsia="zh-TW"/>
        </w:rPr>
        <w:t xml:space="preserve"> </w:t>
      </w:r>
      <w:r w:rsidR="00A21740">
        <w:rPr>
          <w:lang w:val="en-US" w:eastAsia="zh-TW"/>
        </w:rPr>
        <w:t xml:space="preserve">tables </w:t>
      </w:r>
      <w:r w:rsidR="00FD1F69">
        <w:rPr>
          <w:lang w:val="en-US" w:eastAsia="zh-TW"/>
        </w:rPr>
        <w:t>in Appendix A.</w:t>
      </w:r>
    </w:p>
    <w:p w14:paraId="27DB25D0" w14:textId="77777777" w:rsidR="00EF2671" w:rsidRDefault="00745C90" w:rsidP="00745C90">
      <w:pPr>
        <w:pStyle w:val="Caption"/>
        <w:jc w:val="center"/>
        <w:rPr>
          <w:lang w:val="en-US" w:eastAsia="zh-TW"/>
        </w:rPr>
      </w:pPr>
      <w:bookmarkStart w:id="22" w:name="_Ref534889294"/>
      <w:r>
        <w:t xml:space="preserve">Table </w:t>
      </w:r>
      <w:r>
        <w:fldChar w:fldCharType="begin"/>
      </w:r>
      <w:r>
        <w:instrText xml:space="preserve"> SEQ Table \* ARABIC </w:instrText>
      </w:r>
      <w:r>
        <w:fldChar w:fldCharType="separate"/>
      </w:r>
      <w:r w:rsidR="00A347F0">
        <w:rPr>
          <w:noProof/>
        </w:rPr>
        <w:t>4</w:t>
      </w:r>
      <w:r>
        <w:fldChar w:fldCharType="end"/>
      </w:r>
      <w:bookmarkEnd w:id="22"/>
      <w:r w:rsidR="002D6F5F">
        <w:t xml:space="preserve">. </w:t>
      </w:r>
      <w:r w:rsidR="000A0E5C">
        <w:t xml:space="preserve">PAPR statistics </w:t>
      </w:r>
      <w:r w:rsidR="0070455D">
        <w:t>of proposed CGS</w:t>
      </w:r>
    </w:p>
    <w:tbl>
      <w:tblPr>
        <w:tblStyle w:val="TableGrid"/>
        <w:tblW w:w="0" w:type="auto"/>
        <w:jc w:val="center"/>
        <w:tblLook w:val="04A0" w:firstRow="1" w:lastRow="0" w:firstColumn="1" w:lastColumn="0" w:noHBand="0" w:noVBand="1"/>
      </w:tblPr>
      <w:tblGrid>
        <w:gridCol w:w="1165"/>
        <w:gridCol w:w="2317"/>
        <w:gridCol w:w="1373"/>
        <w:gridCol w:w="1440"/>
        <w:gridCol w:w="1350"/>
      </w:tblGrid>
      <w:tr w:rsidR="00EF2671" w:rsidRPr="008C6A4C" w14:paraId="198F4AC4" w14:textId="77777777" w:rsidTr="00101F4D">
        <w:trPr>
          <w:trHeight w:val="245"/>
          <w:jc w:val="center"/>
        </w:trPr>
        <w:tc>
          <w:tcPr>
            <w:tcW w:w="1165" w:type="dxa"/>
          </w:tcPr>
          <w:p w14:paraId="1D467548" w14:textId="77777777" w:rsidR="00EF2671" w:rsidRPr="008C6A4C" w:rsidRDefault="00EF2671" w:rsidP="008C6A4C">
            <w:pPr>
              <w:spacing w:after="0"/>
              <w:rPr>
                <w:sz w:val="18"/>
                <w:szCs w:val="18"/>
                <w:lang w:val="en-US" w:eastAsia="zh-TW"/>
              </w:rPr>
            </w:pPr>
          </w:p>
        </w:tc>
        <w:tc>
          <w:tcPr>
            <w:tcW w:w="2317" w:type="dxa"/>
          </w:tcPr>
          <w:p w14:paraId="330E0108" w14:textId="77777777" w:rsidR="00EF2671" w:rsidRPr="008C6A4C" w:rsidRDefault="00EF2671" w:rsidP="008C6A4C">
            <w:pPr>
              <w:spacing w:after="0"/>
              <w:rPr>
                <w:sz w:val="18"/>
                <w:szCs w:val="18"/>
                <w:lang w:val="en-US" w:eastAsia="zh-TW"/>
              </w:rPr>
            </w:pPr>
          </w:p>
        </w:tc>
        <w:tc>
          <w:tcPr>
            <w:tcW w:w="1373" w:type="dxa"/>
          </w:tcPr>
          <w:p w14:paraId="3B4A5A63" w14:textId="77777777" w:rsidR="00EF2671" w:rsidRPr="008C6A4C" w:rsidRDefault="00EF2671" w:rsidP="008C6A4C">
            <w:pPr>
              <w:spacing w:after="0"/>
              <w:rPr>
                <w:sz w:val="18"/>
                <w:szCs w:val="18"/>
                <w:lang w:val="en-US" w:eastAsia="zh-TW"/>
              </w:rPr>
            </w:pPr>
            <w:r w:rsidRPr="008C6A4C">
              <w:rPr>
                <w:sz w:val="18"/>
                <w:szCs w:val="18"/>
                <w:lang w:val="en-US" w:eastAsia="zh-TW"/>
              </w:rPr>
              <w:t>Mean</w:t>
            </w:r>
          </w:p>
        </w:tc>
        <w:tc>
          <w:tcPr>
            <w:tcW w:w="1440" w:type="dxa"/>
          </w:tcPr>
          <w:p w14:paraId="2E7A5092" w14:textId="77777777" w:rsidR="00EF2671" w:rsidRPr="008C6A4C" w:rsidRDefault="00EF2671" w:rsidP="008C6A4C">
            <w:pPr>
              <w:spacing w:after="0"/>
              <w:rPr>
                <w:sz w:val="18"/>
                <w:szCs w:val="18"/>
                <w:lang w:val="en-US" w:eastAsia="zh-TW"/>
              </w:rPr>
            </w:pPr>
            <w:r w:rsidRPr="008C6A4C">
              <w:rPr>
                <w:sz w:val="18"/>
                <w:szCs w:val="18"/>
                <w:lang w:val="en-US" w:eastAsia="zh-TW"/>
              </w:rPr>
              <w:t>Max</w:t>
            </w:r>
          </w:p>
        </w:tc>
        <w:tc>
          <w:tcPr>
            <w:tcW w:w="1350" w:type="dxa"/>
          </w:tcPr>
          <w:p w14:paraId="2571CB41" w14:textId="77777777" w:rsidR="00EF2671" w:rsidRPr="008C6A4C" w:rsidRDefault="00EF2671" w:rsidP="008C6A4C">
            <w:pPr>
              <w:spacing w:after="0"/>
              <w:rPr>
                <w:sz w:val="18"/>
                <w:szCs w:val="18"/>
                <w:lang w:val="en-US" w:eastAsia="zh-TW"/>
              </w:rPr>
            </w:pPr>
            <w:r w:rsidRPr="008C6A4C">
              <w:rPr>
                <w:sz w:val="18"/>
                <w:szCs w:val="18"/>
                <w:lang w:val="en-US" w:eastAsia="zh-TW"/>
              </w:rPr>
              <w:t>Min</w:t>
            </w:r>
          </w:p>
        </w:tc>
      </w:tr>
      <w:tr w:rsidR="00EF2671" w:rsidRPr="008C6A4C" w14:paraId="7AAFACFA" w14:textId="77777777" w:rsidTr="00101F4D">
        <w:trPr>
          <w:trHeight w:val="245"/>
          <w:jc w:val="center"/>
        </w:trPr>
        <w:tc>
          <w:tcPr>
            <w:tcW w:w="1165" w:type="dxa"/>
            <w:vMerge w:val="restart"/>
          </w:tcPr>
          <w:p w14:paraId="293405FD" w14:textId="77777777" w:rsidR="00EF2671" w:rsidRPr="008C6A4C" w:rsidRDefault="00EF2671" w:rsidP="008C6A4C">
            <w:pPr>
              <w:spacing w:after="0"/>
              <w:rPr>
                <w:sz w:val="18"/>
                <w:szCs w:val="18"/>
                <w:lang w:val="en-US" w:eastAsia="zh-TW"/>
              </w:rPr>
            </w:pPr>
            <w:r w:rsidRPr="008C6A4C">
              <w:rPr>
                <w:sz w:val="18"/>
                <w:szCs w:val="18"/>
                <w:lang w:val="en-US" w:eastAsia="zh-TW"/>
              </w:rPr>
              <w:t>Length 12</w:t>
            </w:r>
          </w:p>
        </w:tc>
        <w:tc>
          <w:tcPr>
            <w:tcW w:w="2317" w:type="dxa"/>
          </w:tcPr>
          <w:p w14:paraId="4BD68B02" w14:textId="77777777" w:rsidR="00EF2671" w:rsidRPr="008C6A4C" w:rsidRDefault="00EF2671" w:rsidP="008C6A4C">
            <w:pPr>
              <w:spacing w:after="0"/>
              <w:rPr>
                <w:sz w:val="18"/>
                <w:szCs w:val="18"/>
                <w:lang w:val="en-US" w:eastAsia="zh-TW"/>
              </w:rPr>
            </w:pPr>
            <w:r w:rsidRPr="008C6A4C">
              <w:rPr>
                <w:sz w:val="18"/>
                <w:szCs w:val="18"/>
                <w:lang w:val="en-US" w:eastAsia="zh-TW"/>
              </w:rPr>
              <w:t>Rel-15</w:t>
            </w:r>
          </w:p>
        </w:tc>
        <w:tc>
          <w:tcPr>
            <w:tcW w:w="1373" w:type="dxa"/>
          </w:tcPr>
          <w:p w14:paraId="009FAC3D" w14:textId="77777777" w:rsidR="00EF2671" w:rsidRPr="008C6A4C" w:rsidRDefault="0057099C" w:rsidP="008C6A4C">
            <w:pPr>
              <w:spacing w:after="0"/>
              <w:rPr>
                <w:sz w:val="18"/>
                <w:szCs w:val="18"/>
                <w:lang w:val="en-US" w:eastAsia="zh-TW"/>
              </w:rPr>
            </w:pPr>
            <w:r w:rsidRPr="0057099C">
              <w:rPr>
                <w:sz w:val="18"/>
                <w:szCs w:val="18"/>
                <w:lang w:val="en-US" w:eastAsia="zh-TW"/>
              </w:rPr>
              <w:t>2.61</w:t>
            </w:r>
          </w:p>
        </w:tc>
        <w:tc>
          <w:tcPr>
            <w:tcW w:w="1440" w:type="dxa"/>
          </w:tcPr>
          <w:p w14:paraId="089F51D7" w14:textId="77777777" w:rsidR="00EF2671" w:rsidRPr="008C6A4C" w:rsidRDefault="0057099C" w:rsidP="008C6A4C">
            <w:pPr>
              <w:spacing w:after="0"/>
              <w:rPr>
                <w:sz w:val="18"/>
                <w:szCs w:val="18"/>
                <w:lang w:val="en-US" w:eastAsia="zh-TW"/>
              </w:rPr>
            </w:pPr>
            <w:r>
              <w:rPr>
                <w:sz w:val="18"/>
                <w:szCs w:val="18"/>
                <w:lang w:val="en-US" w:eastAsia="zh-TW"/>
              </w:rPr>
              <w:t>2.80</w:t>
            </w:r>
          </w:p>
        </w:tc>
        <w:tc>
          <w:tcPr>
            <w:tcW w:w="1350" w:type="dxa"/>
          </w:tcPr>
          <w:p w14:paraId="631368FD" w14:textId="77777777" w:rsidR="00EF2671" w:rsidRPr="008C6A4C" w:rsidRDefault="0057099C" w:rsidP="008C6A4C">
            <w:pPr>
              <w:spacing w:after="0"/>
              <w:rPr>
                <w:sz w:val="18"/>
                <w:szCs w:val="18"/>
                <w:lang w:val="en-US" w:eastAsia="zh-TW"/>
              </w:rPr>
            </w:pPr>
            <w:r>
              <w:rPr>
                <w:sz w:val="18"/>
                <w:szCs w:val="18"/>
                <w:lang w:val="en-US" w:eastAsia="zh-TW"/>
              </w:rPr>
              <w:t>2.41</w:t>
            </w:r>
          </w:p>
        </w:tc>
      </w:tr>
      <w:tr w:rsidR="00EF2671" w:rsidRPr="008C6A4C" w14:paraId="41E9B3F4" w14:textId="77777777" w:rsidTr="00101F4D">
        <w:trPr>
          <w:trHeight w:val="255"/>
          <w:jc w:val="center"/>
        </w:trPr>
        <w:tc>
          <w:tcPr>
            <w:tcW w:w="1165" w:type="dxa"/>
            <w:vMerge/>
          </w:tcPr>
          <w:p w14:paraId="408BED1B" w14:textId="77777777" w:rsidR="00EF2671" w:rsidRPr="008C6A4C" w:rsidRDefault="00EF2671" w:rsidP="008C6A4C">
            <w:pPr>
              <w:spacing w:after="0"/>
              <w:rPr>
                <w:sz w:val="18"/>
                <w:szCs w:val="18"/>
                <w:lang w:val="en-US" w:eastAsia="zh-TW"/>
              </w:rPr>
            </w:pPr>
          </w:p>
        </w:tc>
        <w:tc>
          <w:tcPr>
            <w:tcW w:w="2317" w:type="dxa"/>
          </w:tcPr>
          <w:p w14:paraId="5313E911" w14:textId="77777777" w:rsidR="00EF2671" w:rsidRPr="008C6A4C" w:rsidRDefault="00EF2671" w:rsidP="00101F4D">
            <w:pPr>
              <w:spacing w:after="0"/>
              <w:rPr>
                <w:sz w:val="18"/>
                <w:szCs w:val="18"/>
                <w:lang w:val="en-US" w:eastAsia="zh-TW"/>
              </w:rPr>
            </w:pPr>
            <w:r w:rsidRPr="008C6A4C">
              <w:rPr>
                <w:sz w:val="18"/>
                <w:szCs w:val="18"/>
                <w:lang w:val="en-US" w:eastAsia="zh-TW"/>
              </w:rPr>
              <w:t>Proposed</w:t>
            </w:r>
            <w:r w:rsidR="00101F4D">
              <w:rPr>
                <w:sz w:val="18"/>
                <w:szCs w:val="18"/>
                <w:lang w:val="en-US" w:eastAsia="zh-TW"/>
              </w:rPr>
              <w:t xml:space="preserve"> CGS</w:t>
            </w:r>
          </w:p>
        </w:tc>
        <w:tc>
          <w:tcPr>
            <w:tcW w:w="1373" w:type="dxa"/>
          </w:tcPr>
          <w:p w14:paraId="3DE11D39" w14:textId="77777777" w:rsidR="00EF2671" w:rsidRPr="008C6A4C" w:rsidRDefault="00745C90" w:rsidP="008C6A4C">
            <w:pPr>
              <w:spacing w:after="0"/>
              <w:rPr>
                <w:sz w:val="18"/>
                <w:szCs w:val="18"/>
                <w:lang w:val="en-US" w:eastAsia="zh-TW"/>
              </w:rPr>
            </w:pPr>
            <w:r>
              <w:rPr>
                <w:sz w:val="18"/>
                <w:szCs w:val="18"/>
                <w:lang w:val="en-US" w:eastAsia="zh-TW"/>
              </w:rPr>
              <w:t>1.31</w:t>
            </w:r>
          </w:p>
        </w:tc>
        <w:tc>
          <w:tcPr>
            <w:tcW w:w="1440" w:type="dxa"/>
          </w:tcPr>
          <w:p w14:paraId="002AEAB4" w14:textId="77777777" w:rsidR="00EF2671" w:rsidRPr="008C6A4C" w:rsidRDefault="00745C90" w:rsidP="00745C90">
            <w:pPr>
              <w:spacing w:after="0"/>
              <w:rPr>
                <w:sz w:val="18"/>
                <w:szCs w:val="18"/>
                <w:lang w:val="en-US" w:eastAsia="zh-TW"/>
              </w:rPr>
            </w:pPr>
            <w:r>
              <w:rPr>
                <w:sz w:val="18"/>
                <w:szCs w:val="18"/>
                <w:lang w:val="en-US" w:eastAsia="zh-TW"/>
              </w:rPr>
              <w:t>1.73</w:t>
            </w:r>
          </w:p>
        </w:tc>
        <w:tc>
          <w:tcPr>
            <w:tcW w:w="1350" w:type="dxa"/>
          </w:tcPr>
          <w:p w14:paraId="097AAA73" w14:textId="77777777" w:rsidR="00EF2671" w:rsidRPr="008C6A4C" w:rsidRDefault="00745C90" w:rsidP="008C6A4C">
            <w:pPr>
              <w:spacing w:after="0"/>
              <w:rPr>
                <w:sz w:val="18"/>
                <w:szCs w:val="18"/>
                <w:lang w:val="en-US" w:eastAsia="zh-TW"/>
              </w:rPr>
            </w:pPr>
            <w:r>
              <w:rPr>
                <w:sz w:val="18"/>
                <w:szCs w:val="18"/>
                <w:lang w:val="en-US" w:eastAsia="zh-TW"/>
              </w:rPr>
              <w:t>0.78</w:t>
            </w:r>
          </w:p>
        </w:tc>
      </w:tr>
      <w:tr w:rsidR="00EF2671" w:rsidRPr="008C6A4C" w14:paraId="2E8621F0" w14:textId="77777777" w:rsidTr="00101F4D">
        <w:trPr>
          <w:trHeight w:val="245"/>
          <w:jc w:val="center"/>
        </w:trPr>
        <w:tc>
          <w:tcPr>
            <w:tcW w:w="1165" w:type="dxa"/>
            <w:vMerge w:val="restart"/>
          </w:tcPr>
          <w:p w14:paraId="3DA96602" w14:textId="77777777" w:rsidR="00EF2671" w:rsidRPr="008C6A4C" w:rsidRDefault="00EF2671" w:rsidP="008C6A4C">
            <w:pPr>
              <w:spacing w:after="0"/>
              <w:rPr>
                <w:sz w:val="18"/>
                <w:szCs w:val="18"/>
                <w:lang w:val="en-US" w:eastAsia="zh-TW"/>
              </w:rPr>
            </w:pPr>
            <w:r w:rsidRPr="008C6A4C">
              <w:rPr>
                <w:sz w:val="18"/>
                <w:szCs w:val="18"/>
                <w:lang w:val="en-US" w:eastAsia="zh-TW"/>
              </w:rPr>
              <w:t xml:space="preserve">Length 18 </w:t>
            </w:r>
          </w:p>
        </w:tc>
        <w:tc>
          <w:tcPr>
            <w:tcW w:w="2317" w:type="dxa"/>
          </w:tcPr>
          <w:p w14:paraId="26BB2522" w14:textId="77777777" w:rsidR="00EF2671" w:rsidRPr="008C6A4C" w:rsidRDefault="00EF2671" w:rsidP="008C6A4C">
            <w:pPr>
              <w:spacing w:after="0"/>
              <w:rPr>
                <w:sz w:val="18"/>
                <w:szCs w:val="18"/>
                <w:lang w:val="en-US" w:eastAsia="zh-TW"/>
              </w:rPr>
            </w:pPr>
            <w:r w:rsidRPr="008C6A4C">
              <w:rPr>
                <w:sz w:val="18"/>
                <w:szCs w:val="18"/>
                <w:lang w:val="en-US" w:eastAsia="zh-TW"/>
              </w:rPr>
              <w:t>Rel-15</w:t>
            </w:r>
          </w:p>
        </w:tc>
        <w:tc>
          <w:tcPr>
            <w:tcW w:w="1373" w:type="dxa"/>
          </w:tcPr>
          <w:p w14:paraId="748C4AFC" w14:textId="77777777" w:rsidR="00EF2671" w:rsidRPr="008C6A4C" w:rsidRDefault="009B4037" w:rsidP="008C6A4C">
            <w:pPr>
              <w:spacing w:after="0"/>
              <w:rPr>
                <w:sz w:val="18"/>
                <w:szCs w:val="18"/>
                <w:lang w:val="en-US" w:eastAsia="zh-TW"/>
              </w:rPr>
            </w:pPr>
            <w:r>
              <w:rPr>
                <w:sz w:val="18"/>
                <w:szCs w:val="18"/>
                <w:lang w:val="en-US" w:eastAsia="zh-TW"/>
              </w:rPr>
              <w:t>2.68</w:t>
            </w:r>
          </w:p>
        </w:tc>
        <w:tc>
          <w:tcPr>
            <w:tcW w:w="1440" w:type="dxa"/>
          </w:tcPr>
          <w:p w14:paraId="4525AA3F" w14:textId="77777777" w:rsidR="00EF2671" w:rsidRPr="008C6A4C" w:rsidRDefault="009B4037" w:rsidP="008C6A4C">
            <w:pPr>
              <w:spacing w:after="0"/>
              <w:rPr>
                <w:sz w:val="18"/>
                <w:szCs w:val="18"/>
                <w:lang w:val="en-US" w:eastAsia="zh-TW"/>
              </w:rPr>
            </w:pPr>
            <w:r>
              <w:rPr>
                <w:sz w:val="18"/>
                <w:szCs w:val="18"/>
                <w:lang w:val="en-US" w:eastAsia="zh-TW"/>
              </w:rPr>
              <w:t>2.85</w:t>
            </w:r>
          </w:p>
        </w:tc>
        <w:tc>
          <w:tcPr>
            <w:tcW w:w="1350" w:type="dxa"/>
          </w:tcPr>
          <w:p w14:paraId="510100BD" w14:textId="77777777" w:rsidR="00EF2671" w:rsidRPr="008C6A4C" w:rsidRDefault="009B4037" w:rsidP="008C6A4C">
            <w:pPr>
              <w:spacing w:after="0"/>
              <w:rPr>
                <w:sz w:val="18"/>
                <w:szCs w:val="18"/>
                <w:lang w:val="en-US" w:eastAsia="zh-TW"/>
              </w:rPr>
            </w:pPr>
            <w:r>
              <w:rPr>
                <w:sz w:val="18"/>
                <w:szCs w:val="18"/>
                <w:lang w:val="en-US" w:eastAsia="zh-TW"/>
              </w:rPr>
              <w:t>2.40</w:t>
            </w:r>
          </w:p>
        </w:tc>
      </w:tr>
      <w:tr w:rsidR="00EF2671" w:rsidRPr="008C6A4C" w14:paraId="0F2D4AB6" w14:textId="77777777" w:rsidTr="00101F4D">
        <w:trPr>
          <w:trHeight w:val="255"/>
          <w:jc w:val="center"/>
        </w:trPr>
        <w:tc>
          <w:tcPr>
            <w:tcW w:w="1165" w:type="dxa"/>
            <w:vMerge/>
          </w:tcPr>
          <w:p w14:paraId="6AD0AE68" w14:textId="77777777" w:rsidR="00EF2671" w:rsidRPr="008C6A4C" w:rsidRDefault="00EF2671" w:rsidP="008C6A4C">
            <w:pPr>
              <w:spacing w:after="0"/>
              <w:rPr>
                <w:sz w:val="18"/>
                <w:szCs w:val="18"/>
                <w:lang w:val="en-US" w:eastAsia="zh-TW"/>
              </w:rPr>
            </w:pPr>
          </w:p>
        </w:tc>
        <w:tc>
          <w:tcPr>
            <w:tcW w:w="2317" w:type="dxa"/>
          </w:tcPr>
          <w:p w14:paraId="62BFAACA" w14:textId="77777777" w:rsidR="00EF2671" w:rsidRPr="008C6A4C" w:rsidRDefault="00EF2671" w:rsidP="008C6A4C">
            <w:pPr>
              <w:spacing w:after="0"/>
              <w:rPr>
                <w:sz w:val="18"/>
                <w:szCs w:val="18"/>
                <w:lang w:val="en-US" w:eastAsia="zh-TW"/>
              </w:rPr>
            </w:pPr>
            <w:r w:rsidRPr="008C6A4C">
              <w:rPr>
                <w:sz w:val="18"/>
                <w:szCs w:val="18"/>
                <w:lang w:val="en-US" w:eastAsia="zh-TW"/>
              </w:rPr>
              <w:t xml:space="preserve">Proposed </w:t>
            </w:r>
            <w:r w:rsidR="00101F4D">
              <w:rPr>
                <w:sz w:val="18"/>
                <w:szCs w:val="18"/>
                <w:lang w:val="en-US" w:eastAsia="zh-TW"/>
              </w:rPr>
              <w:t xml:space="preserve">CGS </w:t>
            </w:r>
            <w:r w:rsidRPr="008C6A4C">
              <w:rPr>
                <w:sz w:val="18"/>
                <w:szCs w:val="18"/>
                <w:lang w:val="en-US" w:eastAsia="zh-TW"/>
              </w:rPr>
              <w:t>(Scheme1)</w:t>
            </w:r>
          </w:p>
        </w:tc>
        <w:tc>
          <w:tcPr>
            <w:tcW w:w="1373" w:type="dxa"/>
          </w:tcPr>
          <w:p w14:paraId="6E07ED82" w14:textId="77777777" w:rsidR="00EF2671" w:rsidRPr="008C6A4C" w:rsidRDefault="009B4037" w:rsidP="008C6A4C">
            <w:pPr>
              <w:spacing w:after="0"/>
              <w:rPr>
                <w:sz w:val="18"/>
                <w:szCs w:val="18"/>
                <w:lang w:val="en-US" w:eastAsia="zh-TW"/>
              </w:rPr>
            </w:pPr>
            <w:r>
              <w:rPr>
                <w:sz w:val="18"/>
                <w:szCs w:val="18"/>
                <w:lang w:val="en-US" w:eastAsia="zh-TW"/>
              </w:rPr>
              <w:t>1.18</w:t>
            </w:r>
          </w:p>
        </w:tc>
        <w:tc>
          <w:tcPr>
            <w:tcW w:w="1440" w:type="dxa"/>
          </w:tcPr>
          <w:p w14:paraId="412F842B" w14:textId="77777777" w:rsidR="00EF2671" w:rsidRPr="008C6A4C" w:rsidRDefault="009B4037" w:rsidP="008C6A4C">
            <w:pPr>
              <w:spacing w:after="0"/>
              <w:rPr>
                <w:sz w:val="18"/>
                <w:szCs w:val="18"/>
                <w:lang w:val="en-US" w:eastAsia="zh-TW"/>
              </w:rPr>
            </w:pPr>
            <w:r>
              <w:rPr>
                <w:sz w:val="18"/>
                <w:szCs w:val="18"/>
                <w:lang w:val="en-US" w:eastAsia="zh-TW"/>
              </w:rPr>
              <w:t>1.40</w:t>
            </w:r>
          </w:p>
        </w:tc>
        <w:tc>
          <w:tcPr>
            <w:tcW w:w="1350" w:type="dxa"/>
          </w:tcPr>
          <w:p w14:paraId="56EE4DD8" w14:textId="77777777" w:rsidR="00EF2671" w:rsidRPr="008C6A4C" w:rsidRDefault="009B4037" w:rsidP="008C6A4C">
            <w:pPr>
              <w:spacing w:after="0"/>
              <w:rPr>
                <w:sz w:val="18"/>
                <w:szCs w:val="18"/>
                <w:lang w:val="en-US" w:eastAsia="zh-TW"/>
              </w:rPr>
            </w:pPr>
            <w:r>
              <w:rPr>
                <w:sz w:val="18"/>
                <w:szCs w:val="18"/>
                <w:lang w:val="en-US" w:eastAsia="zh-TW"/>
              </w:rPr>
              <w:t>0.96</w:t>
            </w:r>
          </w:p>
        </w:tc>
      </w:tr>
      <w:tr w:rsidR="00EF2671" w:rsidRPr="008C6A4C" w14:paraId="5C18E736" w14:textId="77777777" w:rsidTr="00101F4D">
        <w:trPr>
          <w:trHeight w:val="255"/>
          <w:jc w:val="center"/>
        </w:trPr>
        <w:tc>
          <w:tcPr>
            <w:tcW w:w="1165" w:type="dxa"/>
            <w:vMerge/>
          </w:tcPr>
          <w:p w14:paraId="5797E987" w14:textId="77777777" w:rsidR="00EF2671" w:rsidRPr="008C6A4C" w:rsidRDefault="00EF2671" w:rsidP="008C6A4C">
            <w:pPr>
              <w:spacing w:after="0"/>
              <w:rPr>
                <w:sz w:val="18"/>
                <w:szCs w:val="18"/>
                <w:lang w:val="en-US" w:eastAsia="zh-TW"/>
              </w:rPr>
            </w:pPr>
          </w:p>
        </w:tc>
        <w:tc>
          <w:tcPr>
            <w:tcW w:w="2317" w:type="dxa"/>
          </w:tcPr>
          <w:p w14:paraId="79E6CFD5" w14:textId="77777777" w:rsidR="00EF2671" w:rsidRPr="008C6A4C" w:rsidRDefault="00EF2671" w:rsidP="008C6A4C">
            <w:pPr>
              <w:spacing w:after="0"/>
              <w:rPr>
                <w:sz w:val="18"/>
                <w:szCs w:val="18"/>
                <w:lang w:val="en-US" w:eastAsia="zh-TW"/>
              </w:rPr>
            </w:pPr>
            <w:r w:rsidRPr="008C6A4C">
              <w:rPr>
                <w:sz w:val="18"/>
                <w:szCs w:val="18"/>
                <w:lang w:val="en-US" w:eastAsia="zh-TW"/>
              </w:rPr>
              <w:t xml:space="preserve">Proposed </w:t>
            </w:r>
            <w:r w:rsidR="00101F4D">
              <w:rPr>
                <w:sz w:val="18"/>
                <w:szCs w:val="18"/>
                <w:lang w:val="en-US" w:eastAsia="zh-TW"/>
              </w:rPr>
              <w:t xml:space="preserve">CGS </w:t>
            </w:r>
            <w:r w:rsidRPr="008C6A4C">
              <w:rPr>
                <w:sz w:val="18"/>
                <w:szCs w:val="18"/>
                <w:lang w:val="en-US" w:eastAsia="zh-TW"/>
              </w:rPr>
              <w:t>(Scheme2)</w:t>
            </w:r>
          </w:p>
        </w:tc>
        <w:tc>
          <w:tcPr>
            <w:tcW w:w="1373" w:type="dxa"/>
          </w:tcPr>
          <w:p w14:paraId="26C01EE2" w14:textId="77777777" w:rsidR="00EF2671" w:rsidRPr="008C6A4C" w:rsidRDefault="00A35EF4" w:rsidP="008C6A4C">
            <w:pPr>
              <w:spacing w:after="0"/>
              <w:rPr>
                <w:sz w:val="18"/>
                <w:szCs w:val="18"/>
                <w:lang w:val="en-US" w:eastAsia="zh-TW"/>
              </w:rPr>
            </w:pPr>
            <w:r>
              <w:rPr>
                <w:sz w:val="18"/>
                <w:szCs w:val="18"/>
                <w:lang w:val="en-US" w:eastAsia="zh-TW"/>
              </w:rPr>
              <w:t>1.11</w:t>
            </w:r>
          </w:p>
        </w:tc>
        <w:tc>
          <w:tcPr>
            <w:tcW w:w="1440" w:type="dxa"/>
          </w:tcPr>
          <w:p w14:paraId="336D8B5C" w14:textId="77777777" w:rsidR="00EF2671" w:rsidRPr="008C6A4C" w:rsidRDefault="00A35EF4" w:rsidP="008C6A4C">
            <w:pPr>
              <w:spacing w:after="0"/>
              <w:rPr>
                <w:sz w:val="18"/>
                <w:szCs w:val="18"/>
                <w:lang w:val="en-US" w:eastAsia="zh-TW"/>
              </w:rPr>
            </w:pPr>
            <w:r>
              <w:rPr>
                <w:sz w:val="18"/>
                <w:szCs w:val="18"/>
                <w:lang w:val="en-US" w:eastAsia="zh-TW"/>
              </w:rPr>
              <w:t>1.46</w:t>
            </w:r>
          </w:p>
        </w:tc>
        <w:tc>
          <w:tcPr>
            <w:tcW w:w="1350" w:type="dxa"/>
          </w:tcPr>
          <w:p w14:paraId="0C88184D" w14:textId="77777777" w:rsidR="00EF2671" w:rsidRPr="008C6A4C" w:rsidRDefault="00A35EF4" w:rsidP="008C6A4C">
            <w:pPr>
              <w:spacing w:after="0"/>
              <w:rPr>
                <w:sz w:val="18"/>
                <w:szCs w:val="18"/>
                <w:lang w:val="en-US" w:eastAsia="zh-TW"/>
              </w:rPr>
            </w:pPr>
            <w:r>
              <w:rPr>
                <w:sz w:val="18"/>
                <w:szCs w:val="18"/>
                <w:lang w:val="en-US" w:eastAsia="zh-TW"/>
              </w:rPr>
              <w:t>0.77</w:t>
            </w:r>
          </w:p>
        </w:tc>
      </w:tr>
      <w:tr w:rsidR="00EF2671" w:rsidRPr="008C6A4C" w14:paraId="4108D321" w14:textId="77777777" w:rsidTr="00101F4D">
        <w:trPr>
          <w:trHeight w:val="245"/>
          <w:jc w:val="center"/>
        </w:trPr>
        <w:tc>
          <w:tcPr>
            <w:tcW w:w="1165" w:type="dxa"/>
            <w:vMerge w:val="restart"/>
          </w:tcPr>
          <w:p w14:paraId="426AE705" w14:textId="77777777" w:rsidR="00EF2671" w:rsidRPr="008C6A4C" w:rsidRDefault="00EF2671" w:rsidP="008C6A4C">
            <w:pPr>
              <w:spacing w:after="0"/>
              <w:rPr>
                <w:sz w:val="18"/>
                <w:szCs w:val="18"/>
                <w:lang w:val="en-US" w:eastAsia="zh-TW"/>
              </w:rPr>
            </w:pPr>
            <w:r w:rsidRPr="008C6A4C">
              <w:rPr>
                <w:sz w:val="18"/>
                <w:szCs w:val="18"/>
                <w:lang w:val="en-US" w:eastAsia="zh-TW"/>
              </w:rPr>
              <w:t>Length 24</w:t>
            </w:r>
          </w:p>
        </w:tc>
        <w:tc>
          <w:tcPr>
            <w:tcW w:w="2317" w:type="dxa"/>
          </w:tcPr>
          <w:p w14:paraId="1A2D93F2" w14:textId="77777777" w:rsidR="00EF2671" w:rsidRPr="008C6A4C" w:rsidRDefault="00EF2671" w:rsidP="008C6A4C">
            <w:pPr>
              <w:spacing w:after="0"/>
              <w:rPr>
                <w:sz w:val="18"/>
                <w:szCs w:val="18"/>
                <w:lang w:val="en-US" w:eastAsia="zh-TW"/>
              </w:rPr>
            </w:pPr>
            <w:r w:rsidRPr="008C6A4C">
              <w:rPr>
                <w:sz w:val="18"/>
                <w:szCs w:val="18"/>
                <w:lang w:val="en-US" w:eastAsia="zh-TW"/>
              </w:rPr>
              <w:t>Rel-15</w:t>
            </w:r>
          </w:p>
        </w:tc>
        <w:tc>
          <w:tcPr>
            <w:tcW w:w="1373" w:type="dxa"/>
          </w:tcPr>
          <w:p w14:paraId="61915852" w14:textId="77777777" w:rsidR="00EF2671" w:rsidRPr="008C6A4C" w:rsidRDefault="0014059F" w:rsidP="008C6A4C">
            <w:pPr>
              <w:spacing w:after="0"/>
              <w:rPr>
                <w:sz w:val="18"/>
                <w:szCs w:val="18"/>
                <w:lang w:val="en-US" w:eastAsia="zh-TW"/>
              </w:rPr>
            </w:pPr>
            <w:r>
              <w:rPr>
                <w:sz w:val="18"/>
                <w:szCs w:val="18"/>
                <w:lang w:val="en-US" w:eastAsia="zh-TW"/>
              </w:rPr>
              <w:t>2.63</w:t>
            </w:r>
          </w:p>
        </w:tc>
        <w:tc>
          <w:tcPr>
            <w:tcW w:w="1440" w:type="dxa"/>
          </w:tcPr>
          <w:p w14:paraId="1FF61E7A" w14:textId="77777777" w:rsidR="00EF2671" w:rsidRPr="008C6A4C" w:rsidRDefault="0014059F" w:rsidP="008C6A4C">
            <w:pPr>
              <w:spacing w:after="0"/>
              <w:rPr>
                <w:sz w:val="18"/>
                <w:szCs w:val="18"/>
                <w:lang w:val="en-US" w:eastAsia="zh-TW"/>
              </w:rPr>
            </w:pPr>
            <w:r>
              <w:rPr>
                <w:sz w:val="18"/>
                <w:szCs w:val="18"/>
                <w:lang w:val="en-US" w:eastAsia="zh-TW"/>
              </w:rPr>
              <w:t>2.75</w:t>
            </w:r>
          </w:p>
        </w:tc>
        <w:tc>
          <w:tcPr>
            <w:tcW w:w="1350" w:type="dxa"/>
          </w:tcPr>
          <w:p w14:paraId="3FFBFC3F" w14:textId="77777777" w:rsidR="00EF2671" w:rsidRPr="008C6A4C" w:rsidRDefault="0014059F" w:rsidP="008C6A4C">
            <w:pPr>
              <w:spacing w:after="0"/>
              <w:rPr>
                <w:sz w:val="18"/>
                <w:szCs w:val="18"/>
                <w:lang w:val="en-US" w:eastAsia="zh-TW"/>
              </w:rPr>
            </w:pPr>
            <w:r>
              <w:rPr>
                <w:sz w:val="18"/>
                <w:szCs w:val="18"/>
                <w:lang w:val="en-US" w:eastAsia="zh-TW"/>
              </w:rPr>
              <w:t>2.40</w:t>
            </w:r>
          </w:p>
        </w:tc>
      </w:tr>
      <w:tr w:rsidR="00EF2671" w:rsidRPr="008C6A4C" w14:paraId="66E518FE" w14:textId="77777777" w:rsidTr="00101F4D">
        <w:trPr>
          <w:trHeight w:val="265"/>
          <w:jc w:val="center"/>
        </w:trPr>
        <w:tc>
          <w:tcPr>
            <w:tcW w:w="1165" w:type="dxa"/>
            <w:vMerge/>
          </w:tcPr>
          <w:p w14:paraId="0A987574" w14:textId="77777777" w:rsidR="00EF2671" w:rsidRPr="008C6A4C" w:rsidRDefault="00EF2671" w:rsidP="008C6A4C">
            <w:pPr>
              <w:spacing w:after="0"/>
              <w:rPr>
                <w:sz w:val="18"/>
                <w:szCs w:val="18"/>
                <w:lang w:val="en-US" w:eastAsia="zh-TW"/>
              </w:rPr>
            </w:pPr>
          </w:p>
        </w:tc>
        <w:tc>
          <w:tcPr>
            <w:tcW w:w="2317" w:type="dxa"/>
          </w:tcPr>
          <w:p w14:paraId="15DE9C2A" w14:textId="77777777" w:rsidR="00EF2671" w:rsidRPr="008C6A4C" w:rsidRDefault="00EF2671" w:rsidP="008C6A4C">
            <w:pPr>
              <w:spacing w:after="0"/>
              <w:rPr>
                <w:sz w:val="18"/>
                <w:szCs w:val="18"/>
                <w:lang w:val="en-US" w:eastAsia="zh-TW"/>
              </w:rPr>
            </w:pPr>
            <w:r w:rsidRPr="008C6A4C">
              <w:rPr>
                <w:sz w:val="18"/>
                <w:szCs w:val="18"/>
                <w:lang w:val="en-US" w:eastAsia="zh-TW"/>
              </w:rPr>
              <w:t xml:space="preserve">Proposed </w:t>
            </w:r>
            <w:r w:rsidR="00101F4D">
              <w:rPr>
                <w:sz w:val="18"/>
                <w:szCs w:val="18"/>
                <w:lang w:val="en-US" w:eastAsia="zh-TW"/>
              </w:rPr>
              <w:t xml:space="preserve">CGS </w:t>
            </w:r>
            <w:r w:rsidRPr="008C6A4C">
              <w:rPr>
                <w:sz w:val="18"/>
                <w:szCs w:val="18"/>
                <w:lang w:val="en-US" w:eastAsia="zh-TW"/>
              </w:rPr>
              <w:t>(Scheme1)</w:t>
            </w:r>
          </w:p>
        </w:tc>
        <w:tc>
          <w:tcPr>
            <w:tcW w:w="1373" w:type="dxa"/>
          </w:tcPr>
          <w:p w14:paraId="1819B381" w14:textId="77777777" w:rsidR="00EF2671" w:rsidRPr="008C6A4C" w:rsidRDefault="0014059F" w:rsidP="008C6A4C">
            <w:pPr>
              <w:spacing w:after="0"/>
              <w:rPr>
                <w:sz w:val="18"/>
                <w:szCs w:val="18"/>
                <w:lang w:val="en-US" w:eastAsia="zh-TW"/>
              </w:rPr>
            </w:pPr>
            <w:r>
              <w:rPr>
                <w:sz w:val="18"/>
                <w:szCs w:val="18"/>
                <w:lang w:val="en-US" w:eastAsia="zh-TW"/>
              </w:rPr>
              <w:t>1.48</w:t>
            </w:r>
          </w:p>
        </w:tc>
        <w:tc>
          <w:tcPr>
            <w:tcW w:w="1440" w:type="dxa"/>
          </w:tcPr>
          <w:p w14:paraId="2D0810D7" w14:textId="77777777" w:rsidR="00EF2671" w:rsidRPr="008C6A4C" w:rsidRDefault="0014059F" w:rsidP="008C6A4C">
            <w:pPr>
              <w:spacing w:after="0"/>
              <w:rPr>
                <w:sz w:val="18"/>
                <w:szCs w:val="18"/>
                <w:lang w:val="en-US" w:eastAsia="zh-TW"/>
              </w:rPr>
            </w:pPr>
            <w:r>
              <w:rPr>
                <w:sz w:val="18"/>
                <w:szCs w:val="18"/>
                <w:lang w:val="en-US" w:eastAsia="zh-TW"/>
              </w:rPr>
              <w:t>1.65</w:t>
            </w:r>
          </w:p>
        </w:tc>
        <w:tc>
          <w:tcPr>
            <w:tcW w:w="1350" w:type="dxa"/>
          </w:tcPr>
          <w:p w14:paraId="297ACBB1" w14:textId="77777777" w:rsidR="00EF2671" w:rsidRPr="008C6A4C" w:rsidRDefault="0014059F" w:rsidP="008C6A4C">
            <w:pPr>
              <w:spacing w:after="0"/>
              <w:rPr>
                <w:sz w:val="18"/>
                <w:szCs w:val="18"/>
                <w:lang w:val="en-US" w:eastAsia="zh-TW"/>
              </w:rPr>
            </w:pPr>
            <w:r>
              <w:rPr>
                <w:sz w:val="18"/>
                <w:szCs w:val="18"/>
                <w:lang w:val="en-US" w:eastAsia="zh-TW"/>
              </w:rPr>
              <w:t>1.15</w:t>
            </w:r>
          </w:p>
        </w:tc>
      </w:tr>
      <w:tr w:rsidR="00EF2671" w:rsidRPr="008C6A4C" w14:paraId="55DB164C" w14:textId="77777777" w:rsidTr="00101F4D">
        <w:trPr>
          <w:trHeight w:val="255"/>
          <w:jc w:val="center"/>
        </w:trPr>
        <w:tc>
          <w:tcPr>
            <w:tcW w:w="1165" w:type="dxa"/>
            <w:vMerge/>
          </w:tcPr>
          <w:p w14:paraId="7DFCC45A" w14:textId="77777777" w:rsidR="00EF2671" w:rsidRPr="008C6A4C" w:rsidRDefault="00EF2671" w:rsidP="008C6A4C">
            <w:pPr>
              <w:spacing w:after="0"/>
              <w:rPr>
                <w:sz w:val="18"/>
                <w:szCs w:val="18"/>
                <w:lang w:val="en-US" w:eastAsia="zh-TW"/>
              </w:rPr>
            </w:pPr>
          </w:p>
        </w:tc>
        <w:tc>
          <w:tcPr>
            <w:tcW w:w="2317" w:type="dxa"/>
          </w:tcPr>
          <w:p w14:paraId="6505A91A" w14:textId="77777777" w:rsidR="00EF2671" w:rsidRPr="008C6A4C" w:rsidRDefault="00EF2671" w:rsidP="008C6A4C">
            <w:pPr>
              <w:spacing w:after="0"/>
              <w:rPr>
                <w:sz w:val="18"/>
                <w:szCs w:val="18"/>
                <w:lang w:val="en-US" w:eastAsia="zh-TW"/>
              </w:rPr>
            </w:pPr>
            <w:r w:rsidRPr="008C6A4C">
              <w:rPr>
                <w:sz w:val="18"/>
                <w:szCs w:val="18"/>
                <w:lang w:val="en-US" w:eastAsia="zh-TW"/>
              </w:rPr>
              <w:t xml:space="preserve">Proposed </w:t>
            </w:r>
            <w:r w:rsidR="00101F4D">
              <w:rPr>
                <w:sz w:val="18"/>
                <w:szCs w:val="18"/>
                <w:lang w:val="en-US" w:eastAsia="zh-TW"/>
              </w:rPr>
              <w:t xml:space="preserve">CGS </w:t>
            </w:r>
            <w:r w:rsidRPr="008C6A4C">
              <w:rPr>
                <w:sz w:val="18"/>
                <w:szCs w:val="18"/>
                <w:lang w:val="en-US" w:eastAsia="zh-TW"/>
              </w:rPr>
              <w:t>(Scheme2)</w:t>
            </w:r>
          </w:p>
        </w:tc>
        <w:tc>
          <w:tcPr>
            <w:tcW w:w="1373" w:type="dxa"/>
          </w:tcPr>
          <w:p w14:paraId="253546C1" w14:textId="77777777" w:rsidR="00EF2671" w:rsidRPr="008C6A4C" w:rsidRDefault="00837482" w:rsidP="008C6A4C">
            <w:pPr>
              <w:spacing w:after="0"/>
              <w:rPr>
                <w:sz w:val="18"/>
                <w:szCs w:val="18"/>
                <w:lang w:val="en-US" w:eastAsia="zh-TW"/>
              </w:rPr>
            </w:pPr>
            <w:r>
              <w:rPr>
                <w:sz w:val="18"/>
                <w:szCs w:val="18"/>
                <w:lang w:val="en-US" w:eastAsia="zh-TW"/>
              </w:rPr>
              <w:t>1.28</w:t>
            </w:r>
          </w:p>
        </w:tc>
        <w:tc>
          <w:tcPr>
            <w:tcW w:w="1440" w:type="dxa"/>
          </w:tcPr>
          <w:p w14:paraId="07E81AB5" w14:textId="77777777" w:rsidR="00EF2671" w:rsidRPr="008C6A4C" w:rsidRDefault="00837482" w:rsidP="008C6A4C">
            <w:pPr>
              <w:spacing w:after="0"/>
              <w:rPr>
                <w:sz w:val="18"/>
                <w:szCs w:val="18"/>
                <w:lang w:val="en-US" w:eastAsia="zh-TW"/>
              </w:rPr>
            </w:pPr>
            <w:r>
              <w:rPr>
                <w:sz w:val="18"/>
                <w:szCs w:val="18"/>
                <w:lang w:val="en-US" w:eastAsia="zh-TW"/>
              </w:rPr>
              <w:t>1.78</w:t>
            </w:r>
          </w:p>
        </w:tc>
        <w:tc>
          <w:tcPr>
            <w:tcW w:w="1350" w:type="dxa"/>
          </w:tcPr>
          <w:p w14:paraId="6E5534E5" w14:textId="77777777" w:rsidR="00EF2671" w:rsidRPr="008C6A4C" w:rsidRDefault="00837482" w:rsidP="008C6A4C">
            <w:pPr>
              <w:spacing w:after="0"/>
              <w:rPr>
                <w:sz w:val="18"/>
                <w:szCs w:val="18"/>
                <w:lang w:val="en-US" w:eastAsia="zh-TW"/>
              </w:rPr>
            </w:pPr>
            <w:r>
              <w:rPr>
                <w:sz w:val="18"/>
                <w:szCs w:val="18"/>
                <w:lang w:val="en-US" w:eastAsia="zh-TW"/>
              </w:rPr>
              <w:t>1.01</w:t>
            </w:r>
          </w:p>
        </w:tc>
      </w:tr>
    </w:tbl>
    <w:p w14:paraId="50F34B08" w14:textId="77777777" w:rsidR="00305077" w:rsidRDefault="00305077" w:rsidP="00EF6CF4">
      <w:pPr>
        <w:rPr>
          <w:lang w:val="en-US" w:eastAsia="zh-TW"/>
        </w:rPr>
      </w:pPr>
    </w:p>
    <w:p w14:paraId="2092618D" w14:textId="77777777" w:rsidR="0034532D" w:rsidRDefault="0034532D" w:rsidP="00EF6CF4">
      <w:pPr>
        <w:rPr>
          <w:lang w:val="en-US" w:eastAsia="zh-TW"/>
        </w:rPr>
      </w:pPr>
    </w:p>
    <w:p w14:paraId="2AB52A6D" w14:textId="77777777" w:rsidR="00072B31" w:rsidRPr="00774EAB" w:rsidRDefault="0034532D" w:rsidP="0034532D">
      <w:pPr>
        <w:spacing w:after="0"/>
        <w:rPr>
          <w:i/>
        </w:rPr>
      </w:pPr>
      <w:r w:rsidRPr="00774EAB">
        <w:rPr>
          <w:b/>
          <w:i/>
          <w:lang w:val="en-US" w:eastAsia="x-none"/>
        </w:rPr>
        <w:t>Proposal 2</w:t>
      </w:r>
      <w:r w:rsidRPr="00774EAB">
        <w:rPr>
          <w:i/>
          <w:lang w:val="en-US" w:eastAsia="x-none"/>
        </w:rPr>
        <w:t xml:space="preserve">: </w:t>
      </w:r>
      <w:r w:rsidR="00A36582" w:rsidRPr="00774EAB">
        <w:rPr>
          <w:i/>
          <w:lang w:val="en-US" w:eastAsia="x-none"/>
        </w:rPr>
        <w:t>In Rel-16, f</w:t>
      </w:r>
      <w:r w:rsidRPr="00774EAB">
        <w:rPr>
          <w:i/>
          <w:lang w:val="en-US" w:eastAsia="x-none"/>
        </w:rPr>
        <w:t xml:space="preserve">or time domain </w:t>
      </w:r>
      <m:oMath>
        <m:r>
          <w:rPr>
            <w:rFonts w:ascii="Cambria Math" w:hAnsi="Cambria Math"/>
          </w:rPr>
          <m:t>π/2</m:t>
        </m:r>
      </m:oMath>
      <w:r w:rsidRPr="00774EAB">
        <w:rPr>
          <w:i/>
        </w:rPr>
        <w:t xml:space="preserve">-BPSK DMRS, </w:t>
      </w:r>
      <w:r w:rsidR="00563076" w:rsidRPr="00774EAB">
        <w:rPr>
          <w:i/>
        </w:rPr>
        <w:t>use</w:t>
      </w:r>
    </w:p>
    <w:p w14:paraId="03296707" w14:textId="77777777" w:rsidR="00C731DF" w:rsidRPr="00774EAB" w:rsidRDefault="00C731DF" w:rsidP="00C731DF">
      <w:pPr>
        <w:pStyle w:val="ListParagraph"/>
        <w:numPr>
          <w:ilvl w:val="0"/>
          <w:numId w:val="42"/>
        </w:numPr>
        <w:spacing w:after="0"/>
        <w:rPr>
          <w:i/>
          <w:lang w:val="en-US" w:eastAsia="x-none"/>
        </w:rPr>
      </w:pPr>
      <w:r>
        <w:rPr>
          <w:i/>
        </w:rPr>
        <w:t>L</w:t>
      </w:r>
      <w:r w:rsidRPr="00774EAB">
        <w:rPr>
          <w:i/>
        </w:rPr>
        <w:t xml:space="preserve">ength-12 CGS in </w:t>
      </w:r>
      <w:r w:rsidRPr="00774EAB">
        <w:rPr>
          <w:i/>
        </w:rPr>
        <w:fldChar w:fldCharType="begin"/>
      </w:r>
      <w:r w:rsidRPr="00774EAB">
        <w:rPr>
          <w:i/>
        </w:rPr>
        <w:instrText xml:space="preserve"> REF _Ref534974321 \h  \* MERGEFORMAT </w:instrText>
      </w:r>
      <w:r w:rsidRPr="00774EAB">
        <w:rPr>
          <w:i/>
        </w:rPr>
      </w:r>
      <w:r w:rsidRPr="00774EAB">
        <w:rPr>
          <w:i/>
        </w:rPr>
        <w:fldChar w:fldCharType="separate"/>
      </w:r>
      <w:r w:rsidRPr="00774EAB">
        <w:rPr>
          <w:i/>
        </w:rPr>
        <w:t xml:space="preserve">Table </w:t>
      </w:r>
      <w:r w:rsidRPr="00774EAB">
        <w:rPr>
          <w:i/>
          <w:noProof/>
        </w:rPr>
        <w:t>5</w:t>
      </w:r>
      <w:r w:rsidRPr="00774EAB">
        <w:rPr>
          <w:i/>
        </w:rPr>
        <w:fldChar w:fldCharType="end"/>
      </w:r>
      <w:r w:rsidRPr="00774EAB">
        <w:rPr>
          <w:i/>
        </w:rPr>
        <w:t xml:space="preserve"> for </w:t>
      </w:r>
      <w:r w:rsidRPr="00774EAB">
        <w:rPr>
          <w:i/>
          <w:lang w:val="en-US" w:eastAsia="x-none"/>
        </w:rPr>
        <w:t xml:space="preserve">PUSCH with 2-PRB allocation and for PUCCH format </w:t>
      </w:r>
      <w:r>
        <w:rPr>
          <w:i/>
          <w:lang w:val="en-US" w:eastAsia="x-none"/>
        </w:rPr>
        <w:t>3/4 with 1</w:t>
      </w:r>
      <w:r w:rsidRPr="00774EAB">
        <w:rPr>
          <w:i/>
          <w:lang w:val="en-US" w:eastAsia="x-none"/>
        </w:rPr>
        <w:t>-PRB allocation</w:t>
      </w:r>
      <w:r>
        <w:rPr>
          <w:i/>
          <w:lang w:val="en-US" w:eastAsia="x-none"/>
        </w:rPr>
        <w:t>. DMRS ports are derived according to Scheme 3.</w:t>
      </w:r>
    </w:p>
    <w:p w14:paraId="66621955" w14:textId="77777777" w:rsidR="00C731DF" w:rsidRPr="00774EAB" w:rsidRDefault="00C731DF" w:rsidP="00C731DF">
      <w:pPr>
        <w:pStyle w:val="ListParagraph"/>
        <w:numPr>
          <w:ilvl w:val="0"/>
          <w:numId w:val="42"/>
        </w:numPr>
        <w:spacing w:after="0"/>
        <w:rPr>
          <w:i/>
          <w:lang w:val="en-US" w:eastAsia="x-none"/>
        </w:rPr>
      </w:pPr>
      <w:r>
        <w:rPr>
          <w:i/>
        </w:rPr>
        <w:t>L</w:t>
      </w:r>
      <w:r w:rsidRPr="00774EAB">
        <w:rPr>
          <w:i/>
        </w:rPr>
        <w:t xml:space="preserve">ength-18 CGS in </w:t>
      </w:r>
      <w:r w:rsidRPr="00774EAB">
        <w:rPr>
          <w:i/>
        </w:rPr>
        <w:fldChar w:fldCharType="begin"/>
      </w:r>
      <w:r w:rsidRPr="00774EAB">
        <w:rPr>
          <w:i/>
        </w:rPr>
        <w:instrText xml:space="preserve"> REF _Ref534974485 \h  \* MERGEFORMAT </w:instrText>
      </w:r>
      <w:r w:rsidRPr="00774EAB">
        <w:rPr>
          <w:i/>
        </w:rPr>
      </w:r>
      <w:r w:rsidRPr="00774EAB">
        <w:rPr>
          <w:i/>
        </w:rPr>
        <w:fldChar w:fldCharType="separate"/>
      </w:r>
      <w:r w:rsidRPr="00774EAB">
        <w:rPr>
          <w:i/>
        </w:rPr>
        <w:t xml:space="preserve">Table </w:t>
      </w:r>
      <w:r w:rsidRPr="00774EAB">
        <w:rPr>
          <w:i/>
          <w:noProof/>
        </w:rPr>
        <w:t>6</w:t>
      </w:r>
      <w:r w:rsidRPr="00774EAB">
        <w:rPr>
          <w:i/>
        </w:rPr>
        <w:fldChar w:fldCharType="end"/>
      </w:r>
      <w:r w:rsidRPr="00774EAB">
        <w:rPr>
          <w:i/>
        </w:rPr>
        <w:t xml:space="preserve"> or </w:t>
      </w:r>
      <w:r w:rsidRPr="00774EAB">
        <w:rPr>
          <w:i/>
        </w:rPr>
        <w:fldChar w:fldCharType="begin"/>
      </w:r>
      <w:r w:rsidRPr="00774EAB">
        <w:rPr>
          <w:i/>
        </w:rPr>
        <w:instrText xml:space="preserve"> REF _Ref534974488 \h  \* MERGEFORMAT </w:instrText>
      </w:r>
      <w:r w:rsidRPr="00774EAB">
        <w:rPr>
          <w:i/>
        </w:rPr>
      </w:r>
      <w:r w:rsidRPr="00774EAB">
        <w:rPr>
          <w:i/>
        </w:rPr>
        <w:fldChar w:fldCharType="separate"/>
      </w:r>
      <w:r w:rsidRPr="00774EAB">
        <w:rPr>
          <w:i/>
        </w:rPr>
        <w:t xml:space="preserve">Table </w:t>
      </w:r>
      <w:r w:rsidRPr="00774EAB">
        <w:rPr>
          <w:i/>
          <w:noProof/>
        </w:rPr>
        <w:t>7</w:t>
      </w:r>
      <w:r w:rsidRPr="00774EAB">
        <w:rPr>
          <w:i/>
        </w:rPr>
        <w:fldChar w:fldCharType="end"/>
      </w:r>
      <w:r w:rsidRPr="00774EAB">
        <w:rPr>
          <w:i/>
        </w:rPr>
        <w:t xml:space="preserve"> for </w:t>
      </w:r>
      <w:r w:rsidRPr="00774EAB">
        <w:rPr>
          <w:i/>
          <w:lang w:val="en-US" w:eastAsia="x-none"/>
        </w:rPr>
        <w:t>PUSCH with 3-PRB allocation.</w:t>
      </w:r>
    </w:p>
    <w:p w14:paraId="5C72CF03" w14:textId="77777777" w:rsidR="00C731DF" w:rsidRPr="00774EAB" w:rsidRDefault="00C731DF" w:rsidP="00C731DF">
      <w:pPr>
        <w:pStyle w:val="ListParagraph"/>
        <w:numPr>
          <w:ilvl w:val="0"/>
          <w:numId w:val="42"/>
        </w:numPr>
        <w:spacing w:after="0"/>
        <w:rPr>
          <w:lang w:val="en-US" w:eastAsia="zh-TW"/>
        </w:rPr>
      </w:pPr>
      <w:r w:rsidRPr="00774EAB">
        <w:rPr>
          <w:i/>
        </w:rPr>
        <w:t xml:space="preserve">Length-24 CGS in </w:t>
      </w:r>
      <w:r w:rsidRPr="00774EAB">
        <w:rPr>
          <w:i/>
        </w:rPr>
        <w:fldChar w:fldCharType="begin"/>
      </w:r>
      <w:r w:rsidRPr="00774EAB">
        <w:rPr>
          <w:i/>
        </w:rPr>
        <w:instrText xml:space="preserve"> REF _Ref534974638 \h  \* MERGEFORMAT </w:instrText>
      </w:r>
      <w:r w:rsidRPr="00774EAB">
        <w:rPr>
          <w:i/>
        </w:rPr>
      </w:r>
      <w:r w:rsidRPr="00774EAB">
        <w:rPr>
          <w:i/>
        </w:rPr>
        <w:fldChar w:fldCharType="separate"/>
      </w:r>
      <w:r w:rsidRPr="00774EAB">
        <w:rPr>
          <w:i/>
        </w:rPr>
        <w:t xml:space="preserve">Table </w:t>
      </w:r>
      <w:r w:rsidRPr="00774EAB">
        <w:rPr>
          <w:i/>
          <w:noProof/>
        </w:rPr>
        <w:t>8</w:t>
      </w:r>
      <w:r w:rsidRPr="00774EAB">
        <w:rPr>
          <w:i/>
        </w:rPr>
        <w:fldChar w:fldCharType="end"/>
      </w:r>
      <w:r w:rsidRPr="00774EAB">
        <w:rPr>
          <w:i/>
        </w:rPr>
        <w:t xml:space="preserve"> or </w:t>
      </w:r>
      <w:r w:rsidRPr="00774EAB">
        <w:rPr>
          <w:i/>
        </w:rPr>
        <w:fldChar w:fldCharType="begin"/>
      </w:r>
      <w:r w:rsidRPr="00774EAB">
        <w:rPr>
          <w:i/>
        </w:rPr>
        <w:instrText xml:space="preserve"> REF _Ref534974652 \h  \* MERGEFORMAT </w:instrText>
      </w:r>
      <w:r w:rsidRPr="00774EAB">
        <w:rPr>
          <w:i/>
        </w:rPr>
      </w:r>
      <w:r w:rsidRPr="00774EAB">
        <w:rPr>
          <w:i/>
        </w:rPr>
        <w:fldChar w:fldCharType="separate"/>
      </w:r>
      <w:r w:rsidRPr="00774EAB">
        <w:rPr>
          <w:i/>
        </w:rPr>
        <w:t xml:space="preserve">Table </w:t>
      </w:r>
      <w:r w:rsidRPr="00774EAB">
        <w:rPr>
          <w:i/>
          <w:noProof/>
        </w:rPr>
        <w:t>9</w:t>
      </w:r>
      <w:r w:rsidRPr="00774EAB">
        <w:rPr>
          <w:i/>
        </w:rPr>
        <w:fldChar w:fldCharType="end"/>
      </w:r>
      <w:r w:rsidRPr="00774EAB">
        <w:rPr>
          <w:i/>
        </w:rPr>
        <w:t xml:space="preserve"> for </w:t>
      </w:r>
      <w:r w:rsidRPr="00774EAB">
        <w:rPr>
          <w:i/>
          <w:lang w:val="en-US" w:eastAsia="x-none"/>
        </w:rPr>
        <w:t>PUSCH with 4-PRB allocation and for PUCCH format 3 with 2-PRB allocation.</w:t>
      </w:r>
    </w:p>
    <w:p w14:paraId="3B7C7D9B" w14:textId="77777777" w:rsidR="0034532D" w:rsidRDefault="0034532D" w:rsidP="00EF6CF4">
      <w:pPr>
        <w:rPr>
          <w:lang w:val="en-US" w:eastAsia="zh-TW"/>
        </w:rPr>
      </w:pPr>
    </w:p>
    <w:p w14:paraId="31EB8325" w14:textId="77777777" w:rsidR="00846F17" w:rsidRDefault="00846F17" w:rsidP="00846F17">
      <w:pPr>
        <w:pStyle w:val="Heading1"/>
        <w:rPr>
          <w:lang w:val="en-US"/>
        </w:rPr>
      </w:pPr>
      <w:r>
        <w:rPr>
          <w:lang w:val="en-US"/>
        </w:rPr>
        <w:lastRenderedPageBreak/>
        <w:t>Power imbalance</w:t>
      </w:r>
    </w:p>
    <w:p w14:paraId="3312E222" w14:textId="77777777" w:rsidR="00846F17" w:rsidRDefault="00846F17" w:rsidP="00846F17">
      <w:pPr>
        <w:rPr>
          <w:lang w:val="en-US" w:eastAsia="x-none"/>
        </w:rPr>
      </w:pPr>
      <w:r w:rsidRPr="00410F68">
        <w:rPr>
          <w:lang w:val="en-US" w:eastAsia="x-none"/>
        </w:rPr>
        <w:t>The existing power imbalance issues</w:t>
      </w:r>
      <w:r>
        <w:rPr>
          <w:lang w:val="en-US" w:eastAsia="x-none"/>
        </w:rPr>
        <w:t xml:space="preserve"> </w:t>
      </w:r>
      <w:r w:rsidRPr="00410F68">
        <w:rPr>
          <w:lang w:val="en-US" w:eastAsia="x-none"/>
        </w:rPr>
        <w:t>(</w:t>
      </w:r>
      <w:r w:rsidRPr="00410F68">
        <w:rPr>
          <w:lang w:val="sv-SE" w:eastAsia="x-none"/>
        </w:rPr>
        <w:t>between OFDM symbols and between RE in same OFDM symbol</w:t>
      </w:r>
      <w:r w:rsidRPr="00410F68">
        <w:rPr>
          <w:lang w:val="en-US" w:eastAsia="x-none"/>
        </w:rPr>
        <w:t xml:space="preserve">) increase signal dynamic range unnecessarily. </w:t>
      </w:r>
      <w:r>
        <w:rPr>
          <w:lang w:val="en-US" w:eastAsia="x-none"/>
        </w:rPr>
        <w:t>On transmitter side, it decreases PA efficiency and</w:t>
      </w:r>
      <w:r w:rsidRPr="00410F68">
        <w:rPr>
          <w:lang w:val="en-US" w:eastAsia="x-none"/>
        </w:rPr>
        <w:t xml:space="preserve"> could also has side effect on OOB spectrum emission </w:t>
      </w:r>
      <w:r>
        <w:rPr>
          <w:lang w:val="en-US" w:eastAsia="x-none"/>
        </w:rPr>
        <w:t>(see [</w:t>
      </w:r>
      <w:r w:rsidR="00D664DE">
        <w:rPr>
          <w:lang w:val="en-US" w:eastAsia="x-none"/>
        </w:rPr>
        <w:t>3</w:t>
      </w:r>
      <w:r>
        <w:rPr>
          <w:lang w:val="en-US" w:eastAsia="x-none"/>
        </w:rPr>
        <w:t>]). On receiver side, large symbol-to-symbol power imbalance could also complicate AGC design. T</w:t>
      </w:r>
      <w:r w:rsidRPr="00410F68">
        <w:rPr>
          <w:lang w:val="en-US" w:eastAsia="x-none"/>
        </w:rPr>
        <w:t>herefore</w:t>
      </w:r>
      <w:r>
        <w:rPr>
          <w:lang w:val="en-US" w:eastAsia="x-none"/>
        </w:rPr>
        <w:t>,</w:t>
      </w:r>
      <w:r w:rsidRPr="00410F68">
        <w:rPr>
          <w:lang w:val="en-US" w:eastAsia="x-none"/>
        </w:rPr>
        <w:t xml:space="preserve"> we think it need to be fixed in Rel-16.</w:t>
      </w:r>
    </w:p>
    <w:p w14:paraId="7679F4F6" w14:textId="77777777" w:rsidR="00846F17" w:rsidRDefault="00846F17" w:rsidP="00846F17">
      <w:pPr>
        <w:rPr>
          <w:lang w:val="en-US" w:eastAsia="zh-TW"/>
        </w:rPr>
      </w:pPr>
      <w:r>
        <w:rPr>
          <w:lang w:val="en-US" w:eastAsia="zh-TW"/>
        </w:rPr>
        <w:t xml:space="preserve">One approach is to apply a port-specific phase (e.g. pseudo-random phase) on each DMRS port. This can be done by an implementation-based solution, i.e., transmitter apply phase rotation on the transmitted signal and is transparent to receiver, or it can be explicitly specified in the </w:t>
      </w:r>
      <w:r w:rsidRPr="00C842DE">
        <w:rPr>
          <w:lang w:val="en-US" w:eastAsia="zh-TW"/>
        </w:rPr>
        <w:t>specification</w:t>
      </w:r>
      <w:r>
        <w:rPr>
          <w:lang w:val="en-US" w:eastAsia="zh-TW"/>
        </w:rPr>
        <w:t xml:space="preserve">. If we go with implementation-based solution in RAN1, then a downlink waveform with power imbalance is still an allowed waveform and UE receiver might still be expected to handle such a waveform to avoid handling such cases, then it should be clarified that a UE is not expected to handle waveforms with power imbalance. </w:t>
      </w:r>
    </w:p>
    <w:p w14:paraId="3FB76D90" w14:textId="77777777" w:rsidR="00846F17" w:rsidRDefault="00846F17" w:rsidP="00846F17">
      <w:pPr>
        <w:rPr>
          <w:lang w:val="en-US" w:eastAsia="zh-TW"/>
        </w:rPr>
      </w:pPr>
      <w:r>
        <w:rPr>
          <w:lang w:val="en-US" w:eastAsia="zh-TW"/>
        </w:rPr>
        <w:t>We think RAN1 should notify RAN4 for the power imbalance issue and pursue further discussion based on RAN4’s feedback.</w:t>
      </w:r>
    </w:p>
    <w:p w14:paraId="7AF3123D" w14:textId="77777777" w:rsidR="00846F17" w:rsidRPr="00774EAB" w:rsidRDefault="00846F17" w:rsidP="00846F17">
      <w:pPr>
        <w:rPr>
          <w:lang w:val="en-US" w:eastAsia="zh-TW"/>
        </w:rPr>
      </w:pPr>
      <w:r w:rsidRPr="00A5196B">
        <w:rPr>
          <w:b/>
          <w:i/>
          <w:lang w:val="en-US" w:eastAsia="zh-TW"/>
        </w:rPr>
        <w:t xml:space="preserve">Proposal </w:t>
      </w:r>
      <w:r w:rsidR="00774EAB">
        <w:rPr>
          <w:b/>
          <w:i/>
          <w:lang w:val="en-US" w:eastAsia="zh-TW"/>
        </w:rPr>
        <w:t>3</w:t>
      </w:r>
      <w:r w:rsidRPr="00A5196B">
        <w:rPr>
          <w:b/>
          <w:i/>
          <w:lang w:val="en-US" w:eastAsia="zh-TW"/>
        </w:rPr>
        <w:t xml:space="preserve">: </w:t>
      </w:r>
      <w:r w:rsidRPr="00774EAB">
        <w:rPr>
          <w:i/>
          <w:lang w:val="en-US" w:eastAsia="zh-TW"/>
        </w:rPr>
        <w:t>RAN1 notifies RAN4 for the power imbalance issue.</w:t>
      </w:r>
      <w:r w:rsidR="00A564BF">
        <w:rPr>
          <w:i/>
          <w:lang w:val="en-US" w:eastAsia="zh-TW"/>
        </w:rPr>
        <w:t xml:space="preserve"> Further discussion base</w:t>
      </w:r>
      <w:r w:rsidR="00A564BF" w:rsidRPr="00A564BF">
        <w:rPr>
          <w:i/>
          <w:lang w:val="en-US" w:eastAsia="zh-TW"/>
        </w:rPr>
        <w:t>d on RAN4’s feedback</w:t>
      </w:r>
      <w:r w:rsidR="00A564BF">
        <w:rPr>
          <w:i/>
          <w:lang w:val="en-US" w:eastAsia="zh-TW"/>
        </w:rPr>
        <w:t>.</w:t>
      </w:r>
    </w:p>
    <w:p w14:paraId="5A0FA1B3" w14:textId="77777777" w:rsidR="006E3E11" w:rsidRDefault="006E3E11" w:rsidP="006E3E11">
      <w:pPr>
        <w:pStyle w:val="Heading1"/>
        <w:rPr>
          <w:lang w:val="en-US"/>
        </w:rPr>
      </w:pPr>
      <w:r>
        <w:rPr>
          <w:lang w:val="en-US"/>
        </w:rPr>
        <w:t>Conclusions</w:t>
      </w:r>
    </w:p>
    <w:p w14:paraId="24BB2D77" w14:textId="77777777" w:rsidR="00774EAB" w:rsidRDefault="00774EAB" w:rsidP="00774EAB">
      <w:pPr>
        <w:spacing w:after="0"/>
        <w:rPr>
          <w:i/>
          <w:lang w:val="en-US" w:eastAsia="x-none"/>
        </w:rPr>
      </w:pPr>
      <w:r w:rsidRPr="00774EAB">
        <w:rPr>
          <w:b/>
          <w:i/>
          <w:lang w:val="en-US" w:eastAsia="x-none"/>
        </w:rPr>
        <w:t>Proposal 1</w:t>
      </w:r>
      <w:r w:rsidRPr="00774EAB">
        <w:rPr>
          <w:i/>
          <w:lang w:val="en-US" w:eastAsia="x-none"/>
        </w:rPr>
        <w:t xml:space="preserve">: Consider one of proposed schemes in Rel-16 for DMRS port multiplexing in PUSCH/PUCCH with </w:t>
      </w:r>
      <w:r w:rsidRPr="00774EAB">
        <w:rPr>
          <w:rFonts w:cs="Times"/>
          <w:i/>
          <w:lang w:eastAsia="zh-CN"/>
        </w:rPr>
        <w:t>π</w:t>
      </w:r>
      <w:r w:rsidRPr="00774EAB">
        <w:rPr>
          <w:i/>
          <w:lang w:eastAsia="zh-CN"/>
        </w:rPr>
        <w:t>/2-BPSK</w:t>
      </w:r>
      <w:r w:rsidRPr="00774EAB">
        <w:rPr>
          <w:i/>
          <w:lang w:val="en-US" w:eastAsia="x-none"/>
        </w:rPr>
        <w:t xml:space="preserve"> DFT-s-OFDM.</w:t>
      </w:r>
    </w:p>
    <w:p w14:paraId="3BCBF51D" w14:textId="77777777" w:rsidR="00774EAB" w:rsidRPr="00774EAB" w:rsidRDefault="00774EAB" w:rsidP="00774EAB">
      <w:pPr>
        <w:spacing w:after="0"/>
        <w:rPr>
          <w:i/>
          <w:lang w:val="en-US" w:eastAsia="x-none"/>
        </w:rPr>
      </w:pPr>
    </w:p>
    <w:p w14:paraId="1A872CEF" w14:textId="77777777" w:rsidR="00774EAB" w:rsidRPr="00774EAB" w:rsidRDefault="00774EAB" w:rsidP="00774EAB">
      <w:pPr>
        <w:spacing w:after="0"/>
        <w:rPr>
          <w:i/>
        </w:rPr>
      </w:pPr>
      <w:r w:rsidRPr="00774EAB">
        <w:rPr>
          <w:b/>
          <w:i/>
          <w:lang w:val="en-US" w:eastAsia="x-none"/>
        </w:rPr>
        <w:t>Proposal 2</w:t>
      </w:r>
      <w:r w:rsidRPr="00774EAB">
        <w:rPr>
          <w:i/>
          <w:lang w:val="en-US" w:eastAsia="x-none"/>
        </w:rPr>
        <w:t xml:space="preserve">: In Rel-16, for time domain </w:t>
      </w:r>
      <m:oMath>
        <m:r>
          <w:rPr>
            <w:rFonts w:ascii="Cambria Math" w:hAnsi="Cambria Math"/>
          </w:rPr>
          <m:t>π/2</m:t>
        </m:r>
      </m:oMath>
      <w:r w:rsidRPr="00774EAB">
        <w:rPr>
          <w:i/>
        </w:rPr>
        <w:t>-BPSK DMRS, use</w:t>
      </w:r>
    </w:p>
    <w:p w14:paraId="4ED386AB" w14:textId="77777777" w:rsidR="00774EAB" w:rsidRPr="00774EAB" w:rsidRDefault="00774EAB" w:rsidP="00774EAB">
      <w:pPr>
        <w:pStyle w:val="ListParagraph"/>
        <w:numPr>
          <w:ilvl w:val="0"/>
          <w:numId w:val="42"/>
        </w:numPr>
        <w:spacing w:after="0"/>
        <w:rPr>
          <w:i/>
          <w:lang w:val="en-US" w:eastAsia="x-none"/>
        </w:rPr>
      </w:pPr>
      <w:r>
        <w:rPr>
          <w:i/>
        </w:rPr>
        <w:t>L</w:t>
      </w:r>
      <w:r w:rsidRPr="00774EAB">
        <w:rPr>
          <w:i/>
        </w:rPr>
        <w:t xml:space="preserve">ength-12 CGS in </w:t>
      </w:r>
      <w:r w:rsidRPr="00774EAB">
        <w:rPr>
          <w:i/>
        </w:rPr>
        <w:fldChar w:fldCharType="begin"/>
      </w:r>
      <w:r w:rsidRPr="00774EAB">
        <w:rPr>
          <w:i/>
        </w:rPr>
        <w:instrText xml:space="preserve"> REF _Ref534974321 \h  \* MERGEFORMAT </w:instrText>
      </w:r>
      <w:r w:rsidRPr="00774EAB">
        <w:rPr>
          <w:i/>
        </w:rPr>
      </w:r>
      <w:r w:rsidRPr="00774EAB">
        <w:rPr>
          <w:i/>
        </w:rPr>
        <w:fldChar w:fldCharType="separate"/>
      </w:r>
      <w:r w:rsidRPr="00774EAB">
        <w:rPr>
          <w:i/>
        </w:rPr>
        <w:t xml:space="preserve">Table </w:t>
      </w:r>
      <w:r w:rsidRPr="00774EAB">
        <w:rPr>
          <w:i/>
          <w:noProof/>
        </w:rPr>
        <w:t>5</w:t>
      </w:r>
      <w:r w:rsidRPr="00774EAB">
        <w:rPr>
          <w:i/>
        </w:rPr>
        <w:fldChar w:fldCharType="end"/>
      </w:r>
      <w:r w:rsidRPr="00774EAB">
        <w:rPr>
          <w:i/>
        </w:rPr>
        <w:t xml:space="preserve"> for </w:t>
      </w:r>
      <w:r w:rsidRPr="00774EAB">
        <w:rPr>
          <w:i/>
          <w:lang w:val="en-US" w:eastAsia="x-none"/>
        </w:rPr>
        <w:t xml:space="preserve">PUSCH with 2-PRB allocation and for PUCCH format </w:t>
      </w:r>
      <w:r w:rsidR="00D1535A">
        <w:rPr>
          <w:i/>
          <w:lang w:val="en-US" w:eastAsia="x-none"/>
        </w:rPr>
        <w:t>3/4</w:t>
      </w:r>
      <w:r w:rsidR="00CF4CF4">
        <w:rPr>
          <w:i/>
          <w:lang w:val="en-US" w:eastAsia="x-none"/>
        </w:rPr>
        <w:t xml:space="preserve"> with 1</w:t>
      </w:r>
      <w:r w:rsidR="00CF4CF4" w:rsidRPr="00774EAB">
        <w:rPr>
          <w:i/>
          <w:lang w:val="en-US" w:eastAsia="x-none"/>
        </w:rPr>
        <w:t>-PRB allocation</w:t>
      </w:r>
      <w:r w:rsidR="00D1535A">
        <w:rPr>
          <w:i/>
          <w:lang w:val="en-US" w:eastAsia="x-none"/>
        </w:rPr>
        <w:t>. DMRS ports are derived according to Scheme 3.</w:t>
      </w:r>
    </w:p>
    <w:p w14:paraId="23E230A7" w14:textId="77777777" w:rsidR="00774EAB" w:rsidRPr="00774EAB" w:rsidRDefault="00774EAB" w:rsidP="00774EAB">
      <w:pPr>
        <w:pStyle w:val="ListParagraph"/>
        <w:numPr>
          <w:ilvl w:val="0"/>
          <w:numId w:val="42"/>
        </w:numPr>
        <w:spacing w:after="0"/>
        <w:rPr>
          <w:i/>
          <w:lang w:val="en-US" w:eastAsia="x-none"/>
        </w:rPr>
      </w:pPr>
      <w:r>
        <w:rPr>
          <w:i/>
        </w:rPr>
        <w:t>L</w:t>
      </w:r>
      <w:r w:rsidRPr="00774EAB">
        <w:rPr>
          <w:i/>
        </w:rPr>
        <w:t xml:space="preserve">ength-18 CGS in </w:t>
      </w:r>
      <w:r w:rsidRPr="00774EAB">
        <w:rPr>
          <w:i/>
        </w:rPr>
        <w:fldChar w:fldCharType="begin"/>
      </w:r>
      <w:r w:rsidRPr="00774EAB">
        <w:rPr>
          <w:i/>
        </w:rPr>
        <w:instrText xml:space="preserve"> REF _Ref534974485 \h  \* MERGEFORMAT </w:instrText>
      </w:r>
      <w:r w:rsidRPr="00774EAB">
        <w:rPr>
          <w:i/>
        </w:rPr>
      </w:r>
      <w:r w:rsidRPr="00774EAB">
        <w:rPr>
          <w:i/>
        </w:rPr>
        <w:fldChar w:fldCharType="separate"/>
      </w:r>
      <w:r w:rsidRPr="00774EAB">
        <w:rPr>
          <w:i/>
        </w:rPr>
        <w:t xml:space="preserve">Table </w:t>
      </w:r>
      <w:r w:rsidRPr="00774EAB">
        <w:rPr>
          <w:i/>
          <w:noProof/>
        </w:rPr>
        <w:t>6</w:t>
      </w:r>
      <w:r w:rsidRPr="00774EAB">
        <w:rPr>
          <w:i/>
        </w:rPr>
        <w:fldChar w:fldCharType="end"/>
      </w:r>
      <w:r w:rsidRPr="00774EAB">
        <w:rPr>
          <w:i/>
        </w:rPr>
        <w:t xml:space="preserve"> or </w:t>
      </w:r>
      <w:r w:rsidRPr="00774EAB">
        <w:rPr>
          <w:i/>
        </w:rPr>
        <w:fldChar w:fldCharType="begin"/>
      </w:r>
      <w:r w:rsidRPr="00774EAB">
        <w:rPr>
          <w:i/>
        </w:rPr>
        <w:instrText xml:space="preserve"> REF _Ref534974488 \h  \* MERGEFORMAT </w:instrText>
      </w:r>
      <w:r w:rsidRPr="00774EAB">
        <w:rPr>
          <w:i/>
        </w:rPr>
      </w:r>
      <w:r w:rsidRPr="00774EAB">
        <w:rPr>
          <w:i/>
        </w:rPr>
        <w:fldChar w:fldCharType="separate"/>
      </w:r>
      <w:r w:rsidRPr="00774EAB">
        <w:rPr>
          <w:i/>
        </w:rPr>
        <w:t xml:space="preserve">Table </w:t>
      </w:r>
      <w:r w:rsidRPr="00774EAB">
        <w:rPr>
          <w:i/>
          <w:noProof/>
        </w:rPr>
        <w:t>7</w:t>
      </w:r>
      <w:r w:rsidRPr="00774EAB">
        <w:rPr>
          <w:i/>
        </w:rPr>
        <w:fldChar w:fldCharType="end"/>
      </w:r>
      <w:r w:rsidRPr="00774EAB">
        <w:rPr>
          <w:i/>
        </w:rPr>
        <w:t xml:space="preserve"> for </w:t>
      </w:r>
      <w:r w:rsidRPr="00774EAB">
        <w:rPr>
          <w:i/>
          <w:lang w:val="en-US" w:eastAsia="x-none"/>
        </w:rPr>
        <w:t>PUSCH with 3-PRB allocation.</w:t>
      </w:r>
    </w:p>
    <w:p w14:paraId="37714B0A" w14:textId="77777777" w:rsidR="00774EAB" w:rsidRPr="00774EAB" w:rsidRDefault="00774EAB" w:rsidP="00B573DF">
      <w:pPr>
        <w:pStyle w:val="ListParagraph"/>
        <w:numPr>
          <w:ilvl w:val="0"/>
          <w:numId w:val="42"/>
        </w:numPr>
        <w:spacing w:after="0"/>
        <w:rPr>
          <w:lang w:val="en-US" w:eastAsia="zh-TW"/>
        </w:rPr>
      </w:pPr>
      <w:r w:rsidRPr="00774EAB">
        <w:rPr>
          <w:i/>
        </w:rPr>
        <w:t xml:space="preserve">Length-24 CGS in </w:t>
      </w:r>
      <w:r w:rsidRPr="00774EAB">
        <w:rPr>
          <w:i/>
        </w:rPr>
        <w:fldChar w:fldCharType="begin"/>
      </w:r>
      <w:r w:rsidRPr="00774EAB">
        <w:rPr>
          <w:i/>
        </w:rPr>
        <w:instrText xml:space="preserve"> REF _Ref534974638 \h  \* MERGEFORMAT </w:instrText>
      </w:r>
      <w:r w:rsidRPr="00774EAB">
        <w:rPr>
          <w:i/>
        </w:rPr>
      </w:r>
      <w:r w:rsidRPr="00774EAB">
        <w:rPr>
          <w:i/>
        </w:rPr>
        <w:fldChar w:fldCharType="separate"/>
      </w:r>
      <w:r w:rsidRPr="00774EAB">
        <w:rPr>
          <w:i/>
        </w:rPr>
        <w:t xml:space="preserve">Table </w:t>
      </w:r>
      <w:r w:rsidRPr="00774EAB">
        <w:rPr>
          <w:i/>
          <w:noProof/>
        </w:rPr>
        <w:t>8</w:t>
      </w:r>
      <w:r w:rsidRPr="00774EAB">
        <w:rPr>
          <w:i/>
        </w:rPr>
        <w:fldChar w:fldCharType="end"/>
      </w:r>
      <w:r w:rsidRPr="00774EAB">
        <w:rPr>
          <w:i/>
        </w:rPr>
        <w:t xml:space="preserve"> or </w:t>
      </w:r>
      <w:r w:rsidRPr="00774EAB">
        <w:rPr>
          <w:i/>
        </w:rPr>
        <w:fldChar w:fldCharType="begin"/>
      </w:r>
      <w:r w:rsidRPr="00774EAB">
        <w:rPr>
          <w:i/>
        </w:rPr>
        <w:instrText xml:space="preserve"> REF _Ref534974652 \h  \* MERGEFORMAT </w:instrText>
      </w:r>
      <w:r w:rsidRPr="00774EAB">
        <w:rPr>
          <w:i/>
        </w:rPr>
      </w:r>
      <w:r w:rsidRPr="00774EAB">
        <w:rPr>
          <w:i/>
        </w:rPr>
        <w:fldChar w:fldCharType="separate"/>
      </w:r>
      <w:r w:rsidRPr="00774EAB">
        <w:rPr>
          <w:i/>
        </w:rPr>
        <w:t xml:space="preserve">Table </w:t>
      </w:r>
      <w:r w:rsidRPr="00774EAB">
        <w:rPr>
          <w:i/>
          <w:noProof/>
        </w:rPr>
        <w:t>9</w:t>
      </w:r>
      <w:r w:rsidRPr="00774EAB">
        <w:rPr>
          <w:i/>
        </w:rPr>
        <w:fldChar w:fldCharType="end"/>
      </w:r>
      <w:r w:rsidRPr="00774EAB">
        <w:rPr>
          <w:i/>
        </w:rPr>
        <w:t xml:space="preserve"> for </w:t>
      </w:r>
      <w:r w:rsidRPr="00774EAB">
        <w:rPr>
          <w:i/>
          <w:lang w:val="en-US" w:eastAsia="x-none"/>
        </w:rPr>
        <w:t>PUSCH with 4-PRB allocation and for PUCCH format 3 with 2-PRB allocation.</w:t>
      </w:r>
    </w:p>
    <w:p w14:paraId="10588658" w14:textId="77777777" w:rsidR="00774EAB" w:rsidRPr="00774EAB" w:rsidRDefault="00774EAB" w:rsidP="00774EAB">
      <w:pPr>
        <w:spacing w:after="0"/>
        <w:rPr>
          <w:lang w:val="en-US" w:eastAsia="zh-TW"/>
        </w:rPr>
      </w:pPr>
    </w:p>
    <w:p w14:paraId="2F268AED" w14:textId="77777777" w:rsidR="006E3E11" w:rsidRDefault="00774EAB" w:rsidP="00EF6CF4">
      <w:pPr>
        <w:rPr>
          <w:lang w:val="en-US" w:eastAsia="zh-TW"/>
        </w:rPr>
      </w:pPr>
      <w:r w:rsidRPr="00A5196B">
        <w:rPr>
          <w:b/>
          <w:i/>
          <w:lang w:val="en-US" w:eastAsia="zh-TW"/>
        </w:rPr>
        <w:t xml:space="preserve">Proposal </w:t>
      </w:r>
      <w:r>
        <w:rPr>
          <w:b/>
          <w:i/>
          <w:lang w:val="en-US" w:eastAsia="zh-TW"/>
        </w:rPr>
        <w:t>3</w:t>
      </w:r>
      <w:r w:rsidRPr="00A5196B">
        <w:rPr>
          <w:b/>
          <w:i/>
          <w:lang w:val="en-US" w:eastAsia="zh-TW"/>
        </w:rPr>
        <w:t xml:space="preserve">: </w:t>
      </w:r>
      <w:r w:rsidRPr="00774EAB">
        <w:rPr>
          <w:i/>
          <w:lang w:val="en-US" w:eastAsia="zh-TW"/>
        </w:rPr>
        <w:t>RAN1 notifies RAN4 for the power imbalance issue.</w:t>
      </w:r>
      <w:r w:rsidR="00A564BF" w:rsidRPr="00A564BF">
        <w:rPr>
          <w:i/>
          <w:lang w:val="en-US" w:eastAsia="zh-TW"/>
        </w:rPr>
        <w:t xml:space="preserve"> </w:t>
      </w:r>
      <w:r w:rsidR="00A564BF">
        <w:rPr>
          <w:i/>
          <w:lang w:val="en-US" w:eastAsia="zh-TW"/>
        </w:rPr>
        <w:t>Further discussion base</w:t>
      </w:r>
      <w:r w:rsidR="00A564BF" w:rsidRPr="00A564BF">
        <w:rPr>
          <w:i/>
          <w:lang w:val="en-US" w:eastAsia="zh-TW"/>
        </w:rPr>
        <w:t>d on RAN4’s feedback</w:t>
      </w:r>
      <w:r w:rsidR="00A564BF">
        <w:rPr>
          <w:i/>
          <w:lang w:val="en-US" w:eastAsia="zh-TW"/>
        </w:rPr>
        <w:t>.</w:t>
      </w:r>
    </w:p>
    <w:p w14:paraId="74AC7F56" w14:textId="77777777" w:rsidR="00834A7E" w:rsidRDefault="003E79FC" w:rsidP="00834A7E">
      <w:pPr>
        <w:pStyle w:val="Heading1"/>
      </w:pPr>
      <w:r>
        <w:rPr>
          <w:lang w:val="en-US"/>
        </w:rPr>
        <w:t>Appendix A</w:t>
      </w:r>
      <w:r w:rsidR="0059421E">
        <w:rPr>
          <w:lang w:val="en-US"/>
        </w:rPr>
        <w:t>.</w:t>
      </w:r>
      <w:r>
        <w:rPr>
          <w:lang w:val="en-US"/>
        </w:rPr>
        <w:t xml:space="preserve"> </w:t>
      </w:r>
      <w:r w:rsidR="0059421E">
        <w:rPr>
          <w:lang w:val="en-US"/>
        </w:rPr>
        <w:t xml:space="preserve">Tables of </w:t>
      </w:r>
      <w:r w:rsidR="0059421E">
        <w:rPr>
          <w:lang w:val="en-US" w:eastAsia="x-none"/>
        </w:rPr>
        <w:t xml:space="preserve">CGS-based </w:t>
      </w:r>
      <m:oMath>
        <m:r>
          <w:rPr>
            <w:rFonts w:ascii="Cambria Math" w:hAnsi="Cambria Math"/>
          </w:rPr>
          <m:t>π/2</m:t>
        </m:r>
      </m:oMath>
      <w:r w:rsidR="0059421E">
        <w:t xml:space="preserve">-BPSK based </w:t>
      </w:r>
    </w:p>
    <w:p w14:paraId="189DECE6" w14:textId="77777777" w:rsidR="008E40DA" w:rsidRPr="008E40DA" w:rsidRDefault="008E40DA" w:rsidP="008E40DA">
      <w:pPr>
        <w:rPr>
          <w:lang w:eastAsia="zh-TW"/>
        </w:rPr>
      </w:pPr>
      <w:r>
        <w:rPr>
          <w:lang w:val="en-US" w:eastAsia="zh-TW"/>
        </w:rPr>
        <w:t xml:space="preserve">In the tables below, PAPR column contains PAPR </w:t>
      </w:r>
      <w:r w:rsidR="00F7796D">
        <w:rPr>
          <w:lang w:val="en-US" w:eastAsia="zh-TW"/>
        </w:rPr>
        <w:t>with FDSS (time domain response</w:t>
      </w:r>
      <w:r w:rsidR="00F7796D">
        <w:t xml:space="preserve"> of [-0.28,1,-0.28])</w:t>
      </w:r>
      <w:r w:rsidR="00F7796D">
        <w:rPr>
          <w:lang w:val="en-US" w:eastAsia="zh-TW"/>
        </w:rPr>
        <w:t xml:space="preserve"> applied </w:t>
      </w:r>
      <w:r>
        <w:rPr>
          <w:lang w:val="en-US" w:eastAsia="zh-TW"/>
        </w:rPr>
        <w:t>for each port sequence generated according to the scheme.</w:t>
      </w:r>
    </w:p>
    <w:p w14:paraId="7D95E155" w14:textId="77777777" w:rsidR="0035231D" w:rsidRDefault="0035231D" w:rsidP="003C378A">
      <w:pPr>
        <w:pStyle w:val="Heading2"/>
        <w:rPr>
          <w:lang w:val="en-US"/>
        </w:rPr>
      </w:pPr>
      <w:r>
        <w:rPr>
          <w:lang w:val="en-US"/>
        </w:rPr>
        <w:t xml:space="preserve">Length-12 </w:t>
      </w:r>
    </w:p>
    <w:p w14:paraId="79F27967" w14:textId="77777777" w:rsidR="00A347F0" w:rsidRPr="000163EB" w:rsidRDefault="00A347F0" w:rsidP="00A347F0">
      <w:pPr>
        <w:pStyle w:val="Caption"/>
        <w:jc w:val="center"/>
        <w:rPr>
          <w:lang w:val="en-US" w:eastAsia="zh-TW"/>
        </w:rPr>
      </w:pPr>
      <w:bookmarkStart w:id="23" w:name="_Ref534974321"/>
      <w:r>
        <w:t xml:space="preserve">Table </w:t>
      </w:r>
      <w:r>
        <w:fldChar w:fldCharType="begin"/>
      </w:r>
      <w:r>
        <w:instrText xml:space="preserve"> SEQ Table \* ARABIC </w:instrText>
      </w:r>
      <w:r>
        <w:fldChar w:fldCharType="separate"/>
      </w:r>
      <w:r>
        <w:rPr>
          <w:noProof/>
        </w:rPr>
        <w:t>5</w:t>
      </w:r>
      <w:r>
        <w:fldChar w:fldCharType="end"/>
      </w:r>
      <w:bookmarkEnd w:id="23"/>
      <w:r>
        <w:t xml:space="preserve">. CGS of length 12 </w:t>
      </w:r>
      <w:r w:rsidR="000163EB">
        <w:rPr>
          <w:lang w:val="en-US" w:eastAsia="zh-TW"/>
        </w:rPr>
        <w:t>based on Scheme 3</w:t>
      </w:r>
      <w:r>
        <w:rPr>
          <w:lang w:val="en-US" w:eastAsia="zh-TW"/>
        </w:rPr>
        <w:t>.</w:t>
      </w:r>
    </w:p>
    <w:tbl>
      <w:tblPr>
        <w:tblStyle w:val="TableGrid"/>
        <w:tblW w:w="0" w:type="auto"/>
        <w:tblLook w:val="04A0" w:firstRow="1" w:lastRow="0" w:firstColumn="1" w:lastColumn="0" w:noHBand="0" w:noVBand="1"/>
      </w:tblPr>
      <w:tblGrid>
        <w:gridCol w:w="672"/>
        <w:gridCol w:w="4183"/>
        <w:gridCol w:w="3330"/>
      </w:tblGrid>
      <w:tr w:rsidR="00C44D07" w:rsidRPr="00BE056D" w14:paraId="3CBFE4D1" w14:textId="77777777" w:rsidTr="00B259FF">
        <w:trPr>
          <w:trHeight w:val="233"/>
        </w:trPr>
        <w:tc>
          <w:tcPr>
            <w:tcW w:w="672" w:type="dxa"/>
          </w:tcPr>
          <w:p w14:paraId="66286A9D" w14:textId="77777777" w:rsidR="00C44D07" w:rsidRPr="00BE056D" w:rsidRDefault="00C44D07" w:rsidP="00BE056D">
            <w:pPr>
              <w:spacing w:after="0"/>
              <w:jc w:val="center"/>
              <w:rPr>
                <w:sz w:val="18"/>
                <w:szCs w:val="18"/>
                <w:lang w:val="en-US" w:eastAsia="zh-TW"/>
              </w:rPr>
            </w:pPr>
            <w:r w:rsidRPr="00BE056D">
              <w:rPr>
                <w:sz w:val="18"/>
                <w:szCs w:val="18"/>
                <w:lang w:val="en-US" w:eastAsia="zh-TW"/>
              </w:rPr>
              <w:t>Index</w:t>
            </w:r>
          </w:p>
        </w:tc>
        <w:tc>
          <w:tcPr>
            <w:tcW w:w="4183" w:type="dxa"/>
          </w:tcPr>
          <w:p w14:paraId="378EEF2A" w14:textId="77777777" w:rsidR="00C44D07" w:rsidRPr="00BE056D" w:rsidRDefault="00C44D07" w:rsidP="00BE056D">
            <w:pPr>
              <w:spacing w:after="0"/>
              <w:jc w:val="center"/>
              <w:rPr>
                <w:sz w:val="18"/>
                <w:szCs w:val="18"/>
                <w:lang w:val="en-US" w:eastAsia="zh-TW"/>
              </w:rPr>
            </w:pPr>
            <w:r w:rsidRPr="00BE056D">
              <w:rPr>
                <w:sz w:val="18"/>
                <w:szCs w:val="18"/>
                <w:lang w:val="en-US" w:eastAsia="zh-TW"/>
              </w:rPr>
              <w:t>sequence</w:t>
            </w:r>
          </w:p>
        </w:tc>
        <w:tc>
          <w:tcPr>
            <w:tcW w:w="3330" w:type="dxa"/>
          </w:tcPr>
          <w:p w14:paraId="0179E7D7" w14:textId="52C95C89" w:rsidR="00C44D07" w:rsidRPr="00BE056D" w:rsidRDefault="00C44D07" w:rsidP="00BE056D">
            <w:pPr>
              <w:spacing w:after="0"/>
              <w:jc w:val="center"/>
              <w:rPr>
                <w:sz w:val="18"/>
                <w:szCs w:val="18"/>
                <w:lang w:val="en-US" w:eastAsia="zh-TW"/>
              </w:rPr>
            </w:pPr>
            <w:r w:rsidRPr="00BE056D">
              <w:rPr>
                <w:sz w:val="18"/>
                <w:szCs w:val="18"/>
                <w:lang w:val="en-US" w:eastAsia="zh-TW"/>
              </w:rPr>
              <w:t>PAPR</w:t>
            </w:r>
            <w:r w:rsidR="00185CFB">
              <w:rPr>
                <w:sz w:val="18"/>
                <w:szCs w:val="18"/>
                <w:lang w:val="en-US" w:eastAsia="zh-TW"/>
              </w:rPr>
              <w:t xml:space="preserve"> (</w:t>
            </w:r>
            <w:r w:rsidR="007C63DC">
              <w:rPr>
                <w:sz w:val="18"/>
                <w:szCs w:val="18"/>
                <w:lang w:val="en-US" w:eastAsia="zh-TW"/>
              </w:rPr>
              <w:t>ports 0/1/2/3</w:t>
            </w:r>
            <w:r w:rsidR="00185CFB">
              <w:rPr>
                <w:sz w:val="18"/>
                <w:szCs w:val="18"/>
                <w:lang w:val="en-US" w:eastAsia="zh-TW"/>
              </w:rPr>
              <w:t>)</w:t>
            </w:r>
          </w:p>
        </w:tc>
      </w:tr>
      <w:tr w:rsidR="00BE056D" w:rsidRPr="00BE056D" w14:paraId="50DD92B9" w14:textId="77777777" w:rsidTr="00B259FF">
        <w:tc>
          <w:tcPr>
            <w:tcW w:w="672" w:type="dxa"/>
          </w:tcPr>
          <w:p w14:paraId="28BA0B3B" w14:textId="77777777" w:rsidR="00BE056D" w:rsidRPr="00BE056D" w:rsidRDefault="00BE056D" w:rsidP="00BE056D">
            <w:pPr>
              <w:spacing w:after="0"/>
              <w:rPr>
                <w:sz w:val="18"/>
                <w:szCs w:val="18"/>
              </w:rPr>
            </w:pPr>
            <w:r w:rsidRPr="00BE056D">
              <w:rPr>
                <w:sz w:val="18"/>
                <w:szCs w:val="18"/>
              </w:rPr>
              <w:t>0</w:t>
            </w:r>
          </w:p>
        </w:tc>
        <w:tc>
          <w:tcPr>
            <w:tcW w:w="4183" w:type="dxa"/>
          </w:tcPr>
          <w:p w14:paraId="044DAB8E" w14:textId="77777777" w:rsidR="00BE056D" w:rsidRPr="00BE056D" w:rsidRDefault="00BE056D" w:rsidP="00BE056D">
            <w:pPr>
              <w:spacing w:after="0"/>
              <w:rPr>
                <w:sz w:val="18"/>
                <w:szCs w:val="18"/>
              </w:rPr>
            </w:pPr>
            <w:r w:rsidRPr="00BE056D">
              <w:rPr>
                <w:sz w:val="18"/>
                <w:szCs w:val="18"/>
              </w:rPr>
              <w:t>0     0     0     0     0     1     1     0     1     1     0     1</w:t>
            </w:r>
          </w:p>
        </w:tc>
        <w:tc>
          <w:tcPr>
            <w:tcW w:w="3330" w:type="dxa"/>
          </w:tcPr>
          <w:p w14:paraId="32BB2740" w14:textId="77777777" w:rsidR="00BE056D" w:rsidRPr="00BE056D" w:rsidRDefault="00BE056D" w:rsidP="00BE056D">
            <w:pPr>
              <w:spacing w:after="0"/>
              <w:rPr>
                <w:sz w:val="18"/>
                <w:szCs w:val="18"/>
              </w:rPr>
            </w:pPr>
            <w:r w:rsidRPr="00BE056D">
              <w:rPr>
                <w:sz w:val="18"/>
                <w:szCs w:val="18"/>
              </w:rPr>
              <w:t>1.1896,  0.7793,  0.7794,  1.1900</w:t>
            </w:r>
          </w:p>
        </w:tc>
      </w:tr>
      <w:tr w:rsidR="00BE056D" w:rsidRPr="00BE056D" w14:paraId="48E4D56D" w14:textId="77777777" w:rsidTr="00B259FF">
        <w:tc>
          <w:tcPr>
            <w:tcW w:w="672" w:type="dxa"/>
          </w:tcPr>
          <w:p w14:paraId="5F52A031" w14:textId="77777777" w:rsidR="00BE056D" w:rsidRPr="00BE056D" w:rsidRDefault="00BE056D" w:rsidP="00BE056D">
            <w:pPr>
              <w:spacing w:after="0"/>
              <w:rPr>
                <w:sz w:val="18"/>
                <w:szCs w:val="18"/>
              </w:rPr>
            </w:pPr>
            <w:r w:rsidRPr="00BE056D">
              <w:rPr>
                <w:sz w:val="18"/>
                <w:szCs w:val="18"/>
              </w:rPr>
              <w:t>1</w:t>
            </w:r>
          </w:p>
        </w:tc>
        <w:tc>
          <w:tcPr>
            <w:tcW w:w="4183" w:type="dxa"/>
          </w:tcPr>
          <w:p w14:paraId="7FD86199" w14:textId="77777777" w:rsidR="00BE056D" w:rsidRPr="00BE056D" w:rsidRDefault="00BE056D" w:rsidP="00BE056D">
            <w:pPr>
              <w:spacing w:after="0"/>
              <w:rPr>
                <w:sz w:val="18"/>
                <w:szCs w:val="18"/>
              </w:rPr>
            </w:pPr>
            <w:r w:rsidRPr="00BE056D">
              <w:rPr>
                <w:sz w:val="18"/>
                <w:szCs w:val="18"/>
              </w:rPr>
              <w:t xml:space="preserve"> 0     0     0     0     1     1     0     1     1     0     1     0</w:t>
            </w:r>
          </w:p>
        </w:tc>
        <w:tc>
          <w:tcPr>
            <w:tcW w:w="3330" w:type="dxa"/>
          </w:tcPr>
          <w:p w14:paraId="2B2516B5" w14:textId="77777777" w:rsidR="00BE056D" w:rsidRPr="00BE056D" w:rsidRDefault="00BE056D" w:rsidP="00BE056D">
            <w:pPr>
              <w:spacing w:after="0"/>
              <w:rPr>
                <w:sz w:val="18"/>
                <w:szCs w:val="18"/>
              </w:rPr>
            </w:pPr>
            <w:r w:rsidRPr="00BE056D">
              <w:rPr>
                <w:sz w:val="18"/>
                <w:szCs w:val="18"/>
              </w:rPr>
              <w:t>1.2957,  1.7260,  1.7260,  1.2957</w:t>
            </w:r>
          </w:p>
        </w:tc>
      </w:tr>
      <w:tr w:rsidR="00BE056D" w:rsidRPr="00BE056D" w14:paraId="7360F987" w14:textId="77777777" w:rsidTr="00B259FF">
        <w:tc>
          <w:tcPr>
            <w:tcW w:w="672" w:type="dxa"/>
          </w:tcPr>
          <w:p w14:paraId="0DDC8EDE" w14:textId="77777777" w:rsidR="00BE056D" w:rsidRPr="00BE056D" w:rsidRDefault="00BE056D" w:rsidP="00BE056D">
            <w:pPr>
              <w:spacing w:after="0"/>
              <w:rPr>
                <w:sz w:val="18"/>
                <w:szCs w:val="18"/>
              </w:rPr>
            </w:pPr>
            <w:r w:rsidRPr="00BE056D">
              <w:rPr>
                <w:sz w:val="18"/>
                <w:szCs w:val="18"/>
              </w:rPr>
              <w:t>2</w:t>
            </w:r>
          </w:p>
        </w:tc>
        <w:tc>
          <w:tcPr>
            <w:tcW w:w="4183" w:type="dxa"/>
          </w:tcPr>
          <w:p w14:paraId="61618D13" w14:textId="77777777" w:rsidR="00BE056D" w:rsidRPr="00BE056D" w:rsidRDefault="00BE056D" w:rsidP="00BE056D">
            <w:pPr>
              <w:spacing w:after="0"/>
              <w:rPr>
                <w:sz w:val="18"/>
                <w:szCs w:val="18"/>
              </w:rPr>
            </w:pPr>
            <w:r w:rsidRPr="00BE056D">
              <w:rPr>
                <w:sz w:val="18"/>
                <w:szCs w:val="18"/>
              </w:rPr>
              <w:t xml:space="preserve"> 0     0     0     1     0     0     1     0     0     0     1     0</w:t>
            </w:r>
          </w:p>
        </w:tc>
        <w:tc>
          <w:tcPr>
            <w:tcW w:w="3330" w:type="dxa"/>
          </w:tcPr>
          <w:p w14:paraId="766DF51B" w14:textId="77777777" w:rsidR="00BE056D" w:rsidRPr="00BE056D" w:rsidRDefault="00BE056D" w:rsidP="00BE056D">
            <w:pPr>
              <w:spacing w:after="0"/>
              <w:rPr>
                <w:sz w:val="18"/>
                <w:szCs w:val="18"/>
              </w:rPr>
            </w:pPr>
            <w:r w:rsidRPr="00BE056D">
              <w:rPr>
                <w:sz w:val="18"/>
                <w:szCs w:val="18"/>
              </w:rPr>
              <w:t>1.1900,  0.7794,  0.7793,  1.1896</w:t>
            </w:r>
          </w:p>
        </w:tc>
      </w:tr>
      <w:tr w:rsidR="00BE056D" w:rsidRPr="00BE056D" w14:paraId="7EE4214C" w14:textId="77777777" w:rsidTr="00B259FF">
        <w:tc>
          <w:tcPr>
            <w:tcW w:w="672" w:type="dxa"/>
          </w:tcPr>
          <w:p w14:paraId="6A519F76" w14:textId="77777777" w:rsidR="00BE056D" w:rsidRPr="00BE056D" w:rsidRDefault="00BE056D" w:rsidP="00BE056D">
            <w:pPr>
              <w:spacing w:after="0"/>
              <w:rPr>
                <w:sz w:val="18"/>
                <w:szCs w:val="18"/>
              </w:rPr>
            </w:pPr>
            <w:r w:rsidRPr="00BE056D">
              <w:rPr>
                <w:sz w:val="18"/>
                <w:szCs w:val="18"/>
              </w:rPr>
              <w:t>3</w:t>
            </w:r>
          </w:p>
        </w:tc>
        <w:tc>
          <w:tcPr>
            <w:tcW w:w="4183" w:type="dxa"/>
          </w:tcPr>
          <w:p w14:paraId="585F4F9A" w14:textId="77777777" w:rsidR="00BE056D" w:rsidRPr="00BE056D" w:rsidRDefault="00BE056D" w:rsidP="00BE056D">
            <w:pPr>
              <w:spacing w:after="0"/>
              <w:rPr>
                <w:sz w:val="18"/>
                <w:szCs w:val="18"/>
              </w:rPr>
            </w:pPr>
            <w:r w:rsidRPr="00BE056D">
              <w:rPr>
                <w:sz w:val="18"/>
                <w:szCs w:val="18"/>
              </w:rPr>
              <w:t xml:space="preserve"> 0     0     1     0     1     1     1     0     1     1     1     0</w:t>
            </w:r>
          </w:p>
        </w:tc>
        <w:tc>
          <w:tcPr>
            <w:tcW w:w="3330" w:type="dxa"/>
          </w:tcPr>
          <w:p w14:paraId="5B7DA9B3" w14:textId="77777777" w:rsidR="00BE056D" w:rsidRPr="00BE056D" w:rsidRDefault="00BE056D" w:rsidP="00BE056D">
            <w:pPr>
              <w:spacing w:after="0"/>
              <w:rPr>
                <w:sz w:val="18"/>
                <w:szCs w:val="18"/>
              </w:rPr>
            </w:pPr>
            <w:r w:rsidRPr="00BE056D">
              <w:rPr>
                <w:sz w:val="18"/>
                <w:szCs w:val="18"/>
              </w:rPr>
              <w:t>1.2955,  1.7260,  1.7262,  1.2957</w:t>
            </w:r>
          </w:p>
        </w:tc>
      </w:tr>
      <w:tr w:rsidR="00BE056D" w:rsidRPr="00BE056D" w14:paraId="4BE484F4" w14:textId="77777777" w:rsidTr="00B259FF">
        <w:tc>
          <w:tcPr>
            <w:tcW w:w="672" w:type="dxa"/>
          </w:tcPr>
          <w:p w14:paraId="10DE68AF" w14:textId="77777777" w:rsidR="00BE056D" w:rsidRPr="00BE056D" w:rsidRDefault="00BE056D" w:rsidP="00BE056D">
            <w:pPr>
              <w:spacing w:after="0"/>
              <w:rPr>
                <w:sz w:val="18"/>
                <w:szCs w:val="18"/>
              </w:rPr>
            </w:pPr>
            <w:r w:rsidRPr="00BE056D">
              <w:rPr>
                <w:sz w:val="18"/>
                <w:szCs w:val="18"/>
              </w:rPr>
              <w:t>4</w:t>
            </w:r>
          </w:p>
        </w:tc>
        <w:tc>
          <w:tcPr>
            <w:tcW w:w="4183" w:type="dxa"/>
          </w:tcPr>
          <w:p w14:paraId="3F62AFA8" w14:textId="77777777" w:rsidR="00BE056D" w:rsidRPr="00BE056D" w:rsidRDefault="00BE056D" w:rsidP="00BE056D">
            <w:pPr>
              <w:spacing w:after="0"/>
              <w:rPr>
                <w:sz w:val="18"/>
                <w:szCs w:val="18"/>
              </w:rPr>
            </w:pPr>
            <w:r w:rsidRPr="00BE056D">
              <w:rPr>
                <w:sz w:val="18"/>
                <w:szCs w:val="18"/>
              </w:rPr>
              <w:t xml:space="preserve"> 0     0     1     1     1     0     0     1     0     1     0     0</w:t>
            </w:r>
          </w:p>
        </w:tc>
        <w:tc>
          <w:tcPr>
            <w:tcW w:w="3330" w:type="dxa"/>
          </w:tcPr>
          <w:p w14:paraId="47F98EB5" w14:textId="77777777" w:rsidR="00BE056D" w:rsidRPr="00BE056D" w:rsidRDefault="00BE056D" w:rsidP="00BE056D">
            <w:pPr>
              <w:spacing w:after="0"/>
              <w:rPr>
                <w:sz w:val="18"/>
                <w:szCs w:val="18"/>
              </w:rPr>
            </w:pPr>
            <w:r w:rsidRPr="00BE056D">
              <w:rPr>
                <w:sz w:val="18"/>
                <w:szCs w:val="18"/>
              </w:rPr>
              <w:t>1.7260,  1.1900,  1.2957,  0.7793</w:t>
            </w:r>
          </w:p>
        </w:tc>
      </w:tr>
      <w:tr w:rsidR="00BE056D" w:rsidRPr="00BE056D" w14:paraId="5D7C3B65" w14:textId="77777777" w:rsidTr="00B259FF">
        <w:tc>
          <w:tcPr>
            <w:tcW w:w="672" w:type="dxa"/>
          </w:tcPr>
          <w:p w14:paraId="18CD5E42" w14:textId="77777777" w:rsidR="00BE056D" w:rsidRPr="00BE056D" w:rsidRDefault="00BE056D" w:rsidP="00BE056D">
            <w:pPr>
              <w:spacing w:after="0"/>
              <w:rPr>
                <w:sz w:val="18"/>
                <w:szCs w:val="18"/>
              </w:rPr>
            </w:pPr>
            <w:r w:rsidRPr="00BE056D">
              <w:rPr>
                <w:sz w:val="18"/>
                <w:szCs w:val="18"/>
              </w:rPr>
              <w:t>5</w:t>
            </w:r>
          </w:p>
        </w:tc>
        <w:tc>
          <w:tcPr>
            <w:tcW w:w="4183" w:type="dxa"/>
          </w:tcPr>
          <w:p w14:paraId="19A5C6BF" w14:textId="77777777" w:rsidR="00BE056D" w:rsidRPr="00BE056D" w:rsidRDefault="00BE056D" w:rsidP="00BE056D">
            <w:pPr>
              <w:spacing w:after="0"/>
              <w:rPr>
                <w:sz w:val="18"/>
                <w:szCs w:val="18"/>
              </w:rPr>
            </w:pPr>
            <w:r w:rsidRPr="00BE056D">
              <w:rPr>
                <w:sz w:val="18"/>
                <w:szCs w:val="18"/>
              </w:rPr>
              <w:t xml:space="preserve"> 0     0     1     1     1     1     1     0     1     0     0     1</w:t>
            </w:r>
          </w:p>
        </w:tc>
        <w:tc>
          <w:tcPr>
            <w:tcW w:w="3330" w:type="dxa"/>
          </w:tcPr>
          <w:p w14:paraId="07C64CC8" w14:textId="77777777" w:rsidR="00BE056D" w:rsidRPr="00BE056D" w:rsidRDefault="00BE056D" w:rsidP="00BE056D">
            <w:pPr>
              <w:spacing w:after="0"/>
              <w:rPr>
                <w:sz w:val="18"/>
                <w:szCs w:val="18"/>
              </w:rPr>
            </w:pPr>
            <w:r w:rsidRPr="00BE056D">
              <w:rPr>
                <w:sz w:val="18"/>
                <w:szCs w:val="18"/>
              </w:rPr>
              <w:t>1.1896,  0.7793,  0.7794,  1.1900</w:t>
            </w:r>
          </w:p>
        </w:tc>
      </w:tr>
      <w:tr w:rsidR="00BE056D" w:rsidRPr="00BE056D" w14:paraId="5241F2BB" w14:textId="77777777" w:rsidTr="00B259FF">
        <w:tc>
          <w:tcPr>
            <w:tcW w:w="672" w:type="dxa"/>
          </w:tcPr>
          <w:p w14:paraId="01FF6803" w14:textId="77777777" w:rsidR="00BE056D" w:rsidRPr="00BE056D" w:rsidRDefault="00BE056D" w:rsidP="00BE056D">
            <w:pPr>
              <w:spacing w:after="0"/>
              <w:rPr>
                <w:sz w:val="18"/>
                <w:szCs w:val="18"/>
              </w:rPr>
            </w:pPr>
            <w:r w:rsidRPr="00BE056D">
              <w:rPr>
                <w:sz w:val="18"/>
                <w:szCs w:val="18"/>
              </w:rPr>
              <w:t>6</w:t>
            </w:r>
          </w:p>
        </w:tc>
        <w:tc>
          <w:tcPr>
            <w:tcW w:w="4183" w:type="dxa"/>
          </w:tcPr>
          <w:p w14:paraId="3E45F828" w14:textId="77777777" w:rsidR="00BE056D" w:rsidRPr="00BE056D" w:rsidRDefault="00BE056D" w:rsidP="00BE056D">
            <w:pPr>
              <w:spacing w:after="0"/>
              <w:rPr>
                <w:sz w:val="18"/>
                <w:szCs w:val="18"/>
              </w:rPr>
            </w:pPr>
            <w:r w:rsidRPr="00BE056D">
              <w:rPr>
                <w:sz w:val="18"/>
                <w:szCs w:val="18"/>
              </w:rPr>
              <w:t xml:space="preserve"> 0     1     0     0     0     1     0     0     1     0     0     0</w:t>
            </w:r>
          </w:p>
        </w:tc>
        <w:tc>
          <w:tcPr>
            <w:tcW w:w="3330" w:type="dxa"/>
          </w:tcPr>
          <w:p w14:paraId="1D4DF1CC" w14:textId="77777777" w:rsidR="00BE056D" w:rsidRPr="00BE056D" w:rsidRDefault="00BE056D" w:rsidP="00BE056D">
            <w:pPr>
              <w:spacing w:after="0"/>
              <w:rPr>
                <w:sz w:val="18"/>
                <w:szCs w:val="18"/>
              </w:rPr>
            </w:pPr>
            <w:r w:rsidRPr="00BE056D">
              <w:rPr>
                <w:sz w:val="18"/>
                <w:szCs w:val="18"/>
              </w:rPr>
              <w:t>1.1896,  0.7794,  0.7794,  1.1896</w:t>
            </w:r>
          </w:p>
        </w:tc>
      </w:tr>
      <w:tr w:rsidR="00BE056D" w:rsidRPr="00BE056D" w14:paraId="0D147E76" w14:textId="77777777" w:rsidTr="00B259FF">
        <w:tc>
          <w:tcPr>
            <w:tcW w:w="672" w:type="dxa"/>
          </w:tcPr>
          <w:p w14:paraId="4709BEAF" w14:textId="77777777" w:rsidR="00BE056D" w:rsidRPr="00BE056D" w:rsidRDefault="00BE056D" w:rsidP="00BE056D">
            <w:pPr>
              <w:spacing w:after="0"/>
              <w:rPr>
                <w:sz w:val="18"/>
                <w:szCs w:val="18"/>
              </w:rPr>
            </w:pPr>
            <w:r w:rsidRPr="00BE056D">
              <w:rPr>
                <w:sz w:val="18"/>
                <w:szCs w:val="18"/>
              </w:rPr>
              <w:t>7</w:t>
            </w:r>
          </w:p>
        </w:tc>
        <w:tc>
          <w:tcPr>
            <w:tcW w:w="4183" w:type="dxa"/>
          </w:tcPr>
          <w:p w14:paraId="5BE515BE" w14:textId="77777777" w:rsidR="00BE056D" w:rsidRPr="00BE056D" w:rsidRDefault="00BE056D" w:rsidP="00BE056D">
            <w:pPr>
              <w:spacing w:after="0"/>
              <w:rPr>
                <w:sz w:val="18"/>
                <w:szCs w:val="18"/>
              </w:rPr>
            </w:pPr>
            <w:r w:rsidRPr="00BE056D">
              <w:rPr>
                <w:sz w:val="18"/>
                <w:szCs w:val="18"/>
              </w:rPr>
              <w:t xml:space="preserve"> 0     1     0     0     0     1     1     1     0     1     0     0</w:t>
            </w:r>
          </w:p>
        </w:tc>
        <w:tc>
          <w:tcPr>
            <w:tcW w:w="3330" w:type="dxa"/>
          </w:tcPr>
          <w:p w14:paraId="7E7FEF83" w14:textId="77777777" w:rsidR="00BE056D" w:rsidRPr="00BE056D" w:rsidRDefault="00BE056D" w:rsidP="00BE056D">
            <w:pPr>
              <w:spacing w:after="0"/>
              <w:rPr>
                <w:sz w:val="18"/>
                <w:szCs w:val="18"/>
              </w:rPr>
            </w:pPr>
            <w:r w:rsidRPr="00BE056D">
              <w:rPr>
                <w:sz w:val="18"/>
                <w:szCs w:val="18"/>
              </w:rPr>
              <w:t>1.1896,  0.7787,  0.7787,  1.1896</w:t>
            </w:r>
          </w:p>
        </w:tc>
      </w:tr>
      <w:tr w:rsidR="00BE056D" w:rsidRPr="00BE056D" w14:paraId="66F1DC07" w14:textId="77777777" w:rsidTr="00B259FF">
        <w:tc>
          <w:tcPr>
            <w:tcW w:w="672" w:type="dxa"/>
          </w:tcPr>
          <w:p w14:paraId="664430BC" w14:textId="77777777" w:rsidR="00BE056D" w:rsidRPr="00BE056D" w:rsidRDefault="00BE056D" w:rsidP="00BE056D">
            <w:pPr>
              <w:spacing w:after="0"/>
              <w:rPr>
                <w:sz w:val="18"/>
                <w:szCs w:val="18"/>
              </w:rPr>
            </w:pPr>
            <w:r w:rsidRPr="00BE056D">
              <w:rPr>
                <w:sz w:val="18"/>
                <w:szCs w:val="18"/>
              </w:rPr>
              <w:t>8</w:t>
            </w:r>
          </w:p>
        </w:tc>
        <w:tc>
          <w:tcPr>
            <w:tcW w:w="4183" w:type="dxa"/>
          </w:tcPr>
          <w:p w14:paraId="610E7B28" w14:textId="77777777" w:rsidR="00BE056D" w:rsidRPr="00BE056D" w:rsidRDefault="00BE056D" w:rsidP="00BE056D">
            <w:pPr>
              <w:spacing w:after="0"/>
              <w:rPr>
                <w:sz w:val="18"/>
                <w:szCs w:val="18"/>
              </w:rPr>
            </w:pPr>
            <w:r w:rsidRPr="00BE056D">
              <w:rPr>
                <w:sz w:val="18"/>
                <w:szCs w:val="18"/>
              </w:rPr>
              <w:t xml:space="preserve"> 0     1     0     0     0     1     1     1     0     1     1     1</w:t>
            </w:r>
          </w:p>
        </w:tc>
        <w:tc>
          <w:tcPr>
            <w:tcW w:w="3330" w:type="dxa"/>
          </w:tcPr>
          <w:p w14:paraId="039785BA" w14:textId="77777777" w:rsidR="00BE056D" w:rsidRPr="00BE056D" w:rsidRDefault="00BE056D" w:rsidP="00BE056D">
            <w:pPr>
              <w:spacing w:after="0"/>
              <w:rPr>
                <w:sz w:val="18"/>
                <w:szCs w:val="18"/>
              </w:rPr>
            </w:pPr>
            <w:r w:rsidRPr="00BE056D">
              <w:rPr>
                <w:sz w:val="18"/>
                <w:szCs w:val="18"/>
              </w:rPr>
              <w:t>1.2957,  1.7262,  1.7260,  1.2955</w:t>
            </w:r>
          </w:p>
        </w:tc>
      </w:tr>
      <w:tr w:rsidR="00BE056D" w:rsidRPr="00BE056D" w14:paraId="60D64C03" w14:textId="77777777" w:rsidTr="00B259FF">
        <w:tc>
          <w:tcPr>
            <w:tcW w:w="672" w:type="dxa"/>
          </w:tcPr>
          <w:p w14:paraId="6792DFDE" w14:textId="77777777" w:rsidR="00BE056D" w:rsidRPr="00BE056D" w:rsidRDefault="00BE056D" w:rsidP="00BE056D">
            <w:pPr>
              <w:spacing w:after="0"/>
              <w:rPr>
                <w:sz w:val="18"/>
                <w:szCs w:val="18"/>
              </w:rPr>
            </w:pPr>
            <w:r w:rsidRPr="00BE056D">
              <w:rPr>
                <w:sz w:val="18"/>
                <w:szCs w:val="18"/>
              </w:rPr>
              <w:t>9</w:t>
            </w:r>
          </w:p>
        </w:tc>
        <w:tc>
          <w:tcPr>
            <w:tcW w:w="4183" w:type="dxa"/>
          </w:tcPr>
          <w:p w14:paraId="08A33400" w14:textId="77777777" w:rsidR="00BE056D" w:rsidRPr="00BE056D" w:rsidRDefault="00BE056D" w:rsidP="00BE056D">
            <w:pPr>
              <w:spacing w:after="0"/>
              <w:rPr>
                <w:sz w:val="18"/>
                <w:szCs w:val="18"/>
              </w:rPr>
            </w:pPr>
            <w:r w:rsidRPr="00BE056D">
              <w:rPr>
                <w:sz w:val="18"/>
                <w:szCs w:val="18"/>
              </w:rPr>
              <w:t xml:space="preserve"> 0     1     0     1     1     0     0     0     1     1     1     1</w:t>
            </w:r>
          </w:p>
        </w:tc>
        <w:tc>
          <w:tcPr>
            <w:tcW w:w="3330" w:type="dxa"/>
          </w:tcPr>
          <w:p w14:paraId="780E8A23" w14:textId="77777777" w:rsidR="00BE056D" w:rsidRPr="00BE056D" w:rsidRDefault="00BE056D" w:rsidP="00BE056D">
            <w:pPr>
              <w:spacing w:after="0"/>
              <w:rPr>
                <w:sz w:val="18"/>
                <w:szCs w:val="18"/>
              </w:rPr>
            </w:pPr>
            <w:r w:rsidRPr="00BE056D">
              <w:rPr>
                <w:sz w:val="18"/>
                <w:szCs w:val="18"/>
              </w:rPr>
              <w:t>1.2948,  1.7260,  1.7254,  1.2957</w:t>
            </w:r>
          </w:p>
        </w:tc>
      </w:tr>
      <w:tr w:rsidR="00BE056D" w:rsidRPr="00BE056D" w14:paraId="51ED439A" w14:textId="77777777" w:rsidTr="00B259FF">
        <w:tc>
          <w:tcPr>
            <w:tcW w:w="672" w:type="dxa"/>
          </w:tcPr>
          <w:p w14:paraId="182EED21" w14:textId="77777777" w:rsidR="00BE056D" w:rsidRPr="00BE056D" w:rsidRDefault="00BE056D" w:rsidP="00BE056D">
            <w:pPr>
              <w:spacing w:after="0"/>
              <w:rPr>
                <w:sz w:val="18"/>
                <w:szCs w:val="18"/>
              </w:rPr>
            </w:pPr>
            <w:r w:rsidRPr="00BE056D">
              <w:rPr>
                <w:sz w:val="18"/>
                <w:szCs w:val="18"/>
              </w:rPr>
              <w:t>10</w:t>
            </w:r>
          </w:p>
        </w:tc>
        <w:tc>
          <w:tcPr>
            <w:tcW w:w="4183" w:type="dxa"/>
          </w:tcPr>
          <w:p w14:paraId="5B4BBCE4" w14:textId="77777777" w:rsidR="00BE056D" w:rsidRPr="00BE056D" w:rsidRDefault="00BE056D" w:rsidP="00BE056D">
            <w:pPr>
              <w:spacing w:after="0"/>
              <w:rPr>
                <w:sz w:val="18"/>
                <w:szCs w:val="18"/>
              </w:rPr>
            </w:pPr>
            <w:r w:rsidRPr="00BE056D">
              <w:rPr>
                <w:sz w:val="18"/>
                <w:szCs w:val="18"/>
              </w:rPr>
              <w:t xml:space="preserve"> 0     1     1     0     0     0     1     1     1     1     0     1</w:t>
            </w:r>
          </w:p>
        </w:tc>
        <w:tc>
          <w:tcPr>
            <w:tcW w:w="3330" w:type="dxa"/>
          </w:tcPr>
          <w:p w14:paraId="039A4F9F" w14:textId="77777777" w:rsidR="00BE056D" w:rsidRPr="00BE056D" w:rsidRDefault="00BE056D" w:rsidP="00BE056D">
            <w:pPr>
              <w:spacing w:after="0"/>
              <w:rPr>
                <w:sz w:val="18"/>
                <w:szCs w:val="18"/>
              </w:rPr>
            </w:pPr>
            <w:r w:rsidRPr="00BE056D">
              <w:rPr>
                <w:sz w:val="18"/>
                <w:szCs w:val="18"/>
              </w:rPr>
              <w:t>1.7260,  0.7787,  1.2957,  1.1896</w:t>
            </w:r>
          </w:p>
        </w:tc>
      </w:tr>
      <w:tr w:rsidR="00BE056D" w:rsidRPr="00BE056D" w14:paraId="50188E9F" w14:textId="77777777" w:rsidTr="00B259FF">
        <w:tc>
          <w:tcPr>
            <w:tcW w:w="672" w:type="dxa"/>
          </w:tcPr>
          <w:p w14:paraId="164757AB" w14:textId="77777777" w:rsidR="00BE056D" w:rsidRPr="00BE056D" w:rsidRDefault="00BE056D" w:rsidP="00BE056D">
            <w:pPr>
              <w:spacing w:after="0"/>
              <w:rPr>
                <w:sz w:val="18"/>
                <w:szCs w:val="18"/>
              </w:rPr>
            </w:pPr>
            <w:r w:rsidRPr="00BE056D">
              <w:rPr>
                <w:sz w:val="18"/>
                <w:szCs w:val="18"/>
              </w:rPr>
              <w:t>11</w:t>
            </w:r>
          </w:p>
        </w:tc>
        <w:tc>
          <w:tcPr>
            <w:tcW w:w="4183" w:type="dxa"/>
          </w:tcPr>
          <w:p w14:paraId="49FB041A" w14:textId="77777777" w:rsidR="00BE056D" w:rsidRPr="00BE056D" w:rsidRDefault="00BE056D" w:rsidP="00BE056D">
            <w:pPr>
              <w:spacing w:after="0"/>
              <w:rPr>
                <w:sz w:val="18"/>
                <w:szCs w:val="18"/>
              </w:rPr>
            </w:pPr>
            <w:r w:rsidRPr="00BE056D">
              <w:rPr>
                <w:sz w:val="18"/>
                <w:szCs w:val="18"/>
              </w:rPr>
              <w:t xml:space="preserve"> 0     1     1     0     1     0     0     0     0     0     1     1</w:t>
            </w:r>
          </w:p>
        </w:tc>
        <w:tc>
          <w:tcPr>
            <w:tcW w:w="3330" w:type="dxa"/>
          </w:tcPr>
          <w:p w14:paraId="3DD93023" w14:textId="77777777" w:rsidR="00BE056D" w:rsidRPr="00BE056D" w:rsidRDefault="00BE056D" w:rsidP="00BE056D">
            <w:pPr>
              <w:spacing w:after="0"/>
              <w:rPr>
                <w:sz w:val="18"/>
                <w:szCs w:val="18"/>
              </w:rPr>
            </w:pPr>
            <w:r w:rsidRPr="00BE056D">
              <w:rPr>
                <w:sz w:val="18"/>
                <w:szCs w:val="18"/>
              </w:rPr>
              <w:t>1.2948,  1.7260,  1.7254,  1.2957</w:t>
            </w:r>
          </w:p>
        </w:tc>
      </w:tr>
      <w:tr w:rsidR="00BE056D" w:rsidRPr="00BE056D" w14:paraId="24F11185" w14:textId="77777777" w:rsidTr="00B259FF">
        <w:tc>
          <w:tcPr>
            <w:tcW w:w="672" w:type="dxa"/>
          </w:tcPr>
          <w:p w14:paraId="592456C8" w14:textId="77777777" w:rsidR="00BE056D" w:rsidRPr="00BE056D" w:rsidRDefault="00BE056D" w:rsidP="00BE056D">
            <w:pPr>
              <w:spacing w:after="0"/>
              <w:rPr>
                <w:sz w:val="18"/>
                <w:szCs w:val="18"/>
              </w:rPr>
            </w:pPr>
            <w:r w:rsidRPr="00BE056D">
              <w:rPr>
                <w:sz w:val="18"/>
                <w:szCs w:val="18"/>
              </w:rPr>
              <w:t>12</w:t>
            </w:r>
          </w:p>
        </w:tc>
        <w:tc>
          <w:tcPr>
            <w:tcW w:w="4183" w:type="dxa"/>
          </w:tcPr>
          <w:p w14:paraId="62221B82" w14:textId="77777777" w:rsidR="00BE056D" w:rsidRPr="00BE056D" w:rsidRDefault="00BE056D" w:rsidP="00BE056D">
            <w:pPr>
              <w:spacing w:after="0"/>
              <w:rPr>
                <w:sz w:val="18"/>
                <w:szCs w:val="18"/>
              </w:rPr>
            </w:pPr>
            <w:r w:rsidRPr="00BE056D">
              <w:rPr>
                <w:sz w:val="18"/>
                <w:szCs w:val="18"/>
              </w:rPr>
              <w:t xml:space="preserve"> 0     1     1     0     1     0     1     1     1     1     0     0</w:t>
            </w:r>
          </w:p>
        </w:tc>
        <w:tc>
          <w:tcPr>
            <w:tcW w:w="3330" w:type="dxa"/>
          </w:tcPr>
          <w:p w14:paraId="518636CC" w14:textId="77777777" w:rsidR="00BE056D" w:rsidRPr="00BE056D" w:rsidRDefault="00BE056D" w:rsidP="00BE056D">
            <w:pPr>
              <w:spacing w:after="0"/>
              <w:rPr>
                <w:sz w:val="18"/>
                <w:szCs w:val="18"/>
              </w:rPr>
            </w:pPr>
            <w:r w:rsidRPr="00BE056D">
              <w:rPr>
                <w:sz w:val="18"/>
                <w:szCs w:val="18"/>
              </w:rPr>
              <w:t>1.2948,  1.1896,  1.7254,  0.7787</w:t>
            </w:r>
          </w:p>
        </w:tc>
      </w:tr>
      <w:tr w:rsidR="00BE056D" w:rsidRPr="00BE056D" w14:paraId="61732B6D" w14:textId="77777777" w:rsidTr="00B259FF">
        <w:tc>
          <w:tcPr>
            <w:tcW w:w="672" w:type="dxa"/>
          </w:tcPr>
          <w:p w14:paraId="4F39D3E3" w14:textId="77777777" w:rsidR="00BE056D" w:rsidRPr="00BE056D" w:rsidRDefault="00BE056D" w:rsidP="00BE056D">
            <w:pPr>
              <w:spacing w:after="0"/>
              <w:rPr>
                <w:sz w:val="18"/>
                <w:szCs w:val="18"/>
              </w:rPr>
            </w:pPr>
            <w:r w:rsidRPr="00BE056D">
              <w:rPr>
                <w:sz w:val="18"/>
                <w:szCs w:val="18"/>
              </w:rPr>
              <w:t>13</w:t>
            </w:r>
          </w:p>
        </w:tc>
        <w:tc>
          <w:tcPr>
            <w:tcW w:w="4183" w:type="dxa"/>
          </w:tcPr>
          <w:p w14:paraId="78828A9F" w14:textId="77777777" w:rsidR="00BE056D" w:rsidRPr="00BE056D" w:rsidRDefault="00BE056D" w:rsidP="00BE056D">
            <w:pPr>
              <w:spacing w:after="0"/>
              <w:rPr>
                <w:sz w:val="18"/>
                <w:szCs w:val="18"/>
              </w:rPr>
            </w:pPr>
            <w:r w:rsidRPr="00BE056D">
              <w:rPr>
                <w:sz w:val="18"/>
                <w:szCs w:val="18"/>
              </w:rPr>
              <w:t xml:space="preserve"> 0     1     1     1     0     0     1     0     1     0     0     0</w:t>
            </w:r>
          </w:p>
        </w:tc>
        <w:tc>
          <w:tcPr>
            <w:tcW w:w="3330" w:type="dxa"/>
          </w:tcPr>
          <w:p w14:paraId="430CE9D3" w14:textId="77777777" w:rsidR="00BE056D" w:rsidRPr="00BE056D" w:rsidRDefault="00BE056D" w:rsidP="00BE056D">
            <w:pPr>
              <w:spacing w:after="0"/>
              <w:rPr>
                <w:sz w:val="18"/>
                <w:szCs w:val="18"/>
              </w:rPr>
            </w:pPr>
            <w:r w:rsidRPr="00BE056D">
              <w:rPr>
                <w:sz w:val="18"/>
                <w:szCs w:val="18"/>
              </w:rPr>
              <w:t>1.7260,  1.7260,  1.2957,  1.2957</w:t>
            </w:r>
          </w:p>
        </w:tc>
      </w:tr>
      <w:tr w:rsidR="00BE056D" w:rsidRPr="00BE056D" w14:paraId="0FC98F5A" w14:textId="77777777" w:rsidTr="00B259FF">
        <w:tc>
          <w:tcPr>
            <w:tcW w:w="672" w:type="dxa"/>
          </w:tcPr>
          <w:p w14:paraId="1A55E465" w14:textId="77777777" w:rsidR="00BE056D" w:rsidRPr="00BE056D" w:rsidRDefault="00BE056D" w:rsidP="00BE056D">
            <w:pPr>
              <w:spacing w:after="0"/>
              <w:rPr>
                <w:sz w:val="18"/>
                <w:szCs w:val="18"/>
              </w:rPr>
            </w:pPr>
            <w:r w:rsidRPr="00BE056D">
              <w:rPr>
                <w:sz w:val="18"/>
                <w:szCs w:val="18"/>
              </w:rPr>
              <w:t>14</w:t>
            </w:r>
          </w:p>
        </w:tc>
        <w:tc>
          <w:tcPr>
            <w:tcW w:w="4183" w:type="dxa"/>
          </w:tcPr>
          <w:p w14:paraId="6C27AA77" w14:textId="77777777" w:rsidR="00BE056D" w:rsidRPr="00BE056D" w:rsidRDefault="00BE056D" w:rsidP="00BE056D">
            <w:pPr>
              <w:spacing w:after="0"/>
              <w:rPr>
                <w:sz w:val="18"/>
                <w:szCs w:val="18"/>
              </w:rPr>
            </w:pPr>
            <w:r w:rsidRPr="00BE056D">
              <w:rPr>
                <w:sz w:val="18"/>
                <w:szCs w:val="18"/>
              </w:rPr>
              <w:t xml:space="preserve"> 0     1     1     1     1     1     0     1     0     0     1     0</w:t>
            </w:r>
          </w:p>
        </w:tc>
        <w:tc>
          <w:tcPr>
            <w:tcW w:w="3330" w:type="dxa"/>
          </w:tcPr>
          <w:p w14:paraId="48C384C7" w14:textId="77777777" w:rsidR="00BE056D" w:rsidRPr="00BE056D" w:rsidRDefault="00BE056D" w:rsidP="00BE056D">
            <w:pPr>
              <w:spacing w:after="0"/>
              <w:rPr>
                <w:sz w:val="18"/>
                <w:szCs w:val="18"/>
              </w:rPr>
            </w:pPr>
            <w:r w:rsidRPr="00BE056D">
              <w:rPr>
                <w:sz w:val="18"/>
                <w:szCs w:val="18"/>
              </w:rPr>
              <w:t>1.7254,  1.2948,  1.2948,  1.7254</w:t>
            </w:r>
          </w:p>
        </w:tc>
      </w:tr>
      <w:tr w:rsidR="00BE056D" w:rsidRPr="00BE056D" w14:paraId="1BE145CE" w14:textId="77777777" w:rsidTr="00B259FF">
        <w:tc>
          <w:tcPr>
            <w:tcW w:w="672" w:type="dxa"/>
          </w:tcPr>
          <w:p w14:paraId="428D26FE" w14:textId="77777777" w:rsidR="00BE056D" w:rsidRPr="00BE056D" w:rsidRDefault="00BE056D" w:rsidP="00BE056D">
            <w:pPr>
              <w:spacing w:after="0"/>
              <w:rPr>
                <w:sz w:val="18"/>
                <w:szCs w:val="18"/>
              </w:rPr>
            </w:pPr>
            <w:r w:rsidRPr="00BE056D">
              <w:rPr>
                <w:sz w:val="18"/>
                <w:szCs w:val="18"/>
              </w:rPr>
              <w:t>15</w:t>
            </w:r>
          </w:p>
        </w:tc>
        <w:tc>
          <w:tcPr>
            <w:tcW w:w="4183" w:type="dxa"/>
          </w:tcPr>
          <w:p w14:paraId="3C1DBA10" w14:textId="77777777" w:rsidR="00BE056D" w:rsidRPr="00BE056D" w:rsidRDefault="00BE056D" w:rsidP="00BE056D">
            <w:pPr>
              <w:spacing w:after="0"/>
              <w:rPr>
                <w:sz w:val="18"/>
                <w:szCs w:val="18"/>
              </w:rPr>
            </w:pPr>
            <w:r w:rsidRPr="00BE056D">
              <w:rPr>
                <w:sz w:val="18"/>
                <w:szCs w:val="18"/>
              </w:rPr>
              <w:t xml:space="preserve"> 1     0     0     0     0     0     1     1     0     1     1     0</w:t>
            </w:r>
          </w:p>
        </w:tc>
        <w:tc>
          <w:tcPr>
            <w:tcW w:w="3330" w:type="dxa"/>
          </w:tcPr>
          <w:p w14:paraId="5B77BED8" w14:textId="77777777" w:rsidR="00BE056D" w:rsidRPr="00BE056D" w:rsidRDefault="00BE056D" w:rsidP="00BE056D">
            <w:pPr>
              <w:spacing w:after="0"/>
              <w:rPr>
                <w:sz w:val="18"/>
                <w:szCs w:val="18"/>
              </w:rPr>
            </w:pPr>
            <w:r w:rsidRPr="00BE056D">
              <w:rPr>
                <w:sz w:val="18"/>
                <w:szCs w:val="18"/>
              </w:rPr>
              <w:t>1.1896,  0.7793,  0.7794,  1.1900</w:t>
            </w:r>
          </w:p>
        </w:tc>
      </w:tr>
      <w:tr w:rsidR="00BE056D" w:rsidRPr="00BE056D" w14:paraId="737E1717" w14:textId="77777777" w:rsidTr="00B259FF">
        <w:tc>
          <w:tcPr>
            <w:tcW w:w="672" w:type="dxa"/>
          </w:tcPr>
          <w:p w14:paraId="2C3FA171" w14:textId="77777777" w:rsidR="00BE056D" w:rsidRPr="00BE056D" w:rsidRDefault="00BE056D" w:rsidP="00BE056D">
            <w:pPr>
              <w:spacing w:after="0"/>
              <w:rPr>
                <w:sz w:val="18"/>
                <w:szCs w:val="18"/>
              </w:rPr>
            </w:pPr>
            <w:r w:rsidRPr="00BE056D">
              <w:rPr>
                <w:sz w:val="18"/>
                <w:szCs w:val="18"/>
              </w:rPr>
              <w:t>16</w:t>
            </w:r>
          </w:p>
        </w:tc>
        <w:tc>
          <w:tcPr>
            <w:tcW w:w="4183" w:type="dxa"/>
          </w:tcPr>
          <w:p w14:paraId="202128F8" w14:textId="77777777" w:rsidR="00BE056D" w:rsidRPr="00BE056D" w:rsidRDefault="00BE056D" w:rsidP="00BE056D">
            <w:pPr>
              <w:spacing w:after="0"/>
              <w:rPr>
                <w:sz w:val="18"/>
                <w:szCs w:val="18"/>
              </w:rPr>
            </w:pPr>
            <w:r w:rsidRPr="00BE056D">
              <w:rPr>
                <w:sz w:val="18"/>
                <w:szCs w:val="18"/>
              </w:rPr>
              <w:t xml:space="preserve"> 1     0     0     0     1     0     0     0     1     1     1     0</w:t>
            </w:r>
          </w:p>
        </w:tc>
        <w:tc>
          <w:tcPr>
            <w:tcW w:w="3330" w:type="dxa"/>
          </w:tcPr>
          <w:p w14:paraId="332D7F6C" w14:textId="77777777" w:rsidR="00BE056D" w:rsidRPr="00BE056D" w:rsidRDefault="00BE056D" w:rsidP="00BE056D">
            <w:pPr>
              <w:spacing w:after="0"/>
              <w:rPr>
                <w:sz w:val="18"/>
                <w:szCs w:val="18"/>
              </w:rPr>
            </w:pPr>
            <w:r w:rsidRPr="00BE056D">
              <w:rPr>
                <w:sz w:val="18"/>
                <w:szCs w:val="18"/>
              </w:rPr>
              <w:t>1.2957,  1.7260,  1.7260,  1.2957</w:t>
            </w:r>
          </w:p>
        </w:tc>
      </w:tr>
      <w:tr w:rsidR="00BE056D" w:rsidRPr="00BE056D" w14:paraId="1E9333AD" w14:textId="77777777" w:rsidTr="00B259FF">
        <w:tc>
          <w:tcPr>
            <w:tcW w:w="672" w:type="dxa"/>
          </w:tcPr>
          <w:p w14:paraId="4748CAC9" w14:textId="77777777" w:rsidR="00BE056D" w:rsidRPr="00BE056D" w:rsidRDefault="00BE056D" w:rsidP="00BE056D">
            <w:pPr>
              <w:spacing w:after="0"/>
              <w:rPr>
                <w:sz w:val="18"/>
                <w:szCs w:val="18"/>
              </w:rPr>
            </w:pPr>
            <w:r w:rsidRPr="00BE056D">
              <w:rPr>
                <w:sz w:val="18"/>
                <w:szCs w:val="18"/>
              </w:rPr>
              <w:lastRenderedPageBreak/>
              <w:t>17</w:t>
            </w:r>
          </w:p>
        </w:tc>
        <w:tc>
          <w:tcPr>
            <w:tcW w:w="4183" w:type="dxa"/>
          </w:tcPr>
          <w:p w14:paraId="4E985D8E" w14:textId="77777777" w:rsidR="00BE056D" w:rsidRPr="00BE056D" w:rsidRDefault="00BE056D" w:rsidP="00BE056D">
            <w:pPr>
              <w:spacing w:after="0"/>
              <w:rPr>
                <w:sz w:val="18"/>
                <w:szCs w:val="18"/>
              </w:rPr>
            </w:pPr>
            <w:r w:rsidRPr="00BE056D">
              <w:rPr>
                <w:sz w:val="18"/>
                <w:szCs w:val="18"/>
              </w:rPr>
              <w:t xml:space="preserve"> 1     0     0     0     1     0     1     1     1     0     0     0</w:t>
            </w:r>
          </w:p>
        </w:tc>
        <w:tc>
          <w:tcPr>
            <w:tcW w:w="3330" w:type="dxa"/>
          </w:tcPr>
          <w:p w14:paraId="4649F6F0" w14:textId="77777777" w:rsidR="00BE056D" w:rsidRPr="00BE056D" w:rsidRDefault="00BE056D" w:rsidP="00BE056D">
            <w:pPr>
              <w:spacing w:after="0"/>
              <w:rPr>
                <w:sz w:val="18"/>
                <w:szCs w:val="18"/>
              </w:rPr>
            </w:pPr>
            <w:r w:rsidRPr="00BE056D">
              <w:rPr>
                <w:sz w:val="18"/>
                <w:szCs w:val="18"/>
              </w:rPr>
              <w:t>1.1900,  0.7794,  0.7793,  1.1896</w:t>
            </w:r>
          </w:p>
        </w:tc>
      </w:tr>
      <w:tr w:rsidR="00BE056D" w:rsidRPr="00BE056D" w14:paraId="75BDAD70" w14:textId="77777777" w:rsidTr="00B259FF">
        <w:tc>
          <w:tcPr>
            <w:tcW w:w="672" w:type="dxa"/>
          </w:tcPr>
          <w:p w14:paraId="10322933" w14:textId="77777777" w:rsidR="00BE056D" w:rsidRPr="00BE056D" w:rsidRDefault="00BE056D" w:rsidP="00BE056D">
            <w:pPr>
              <w:spacing w:after="0"/>
              <w:rPr>
                <w:sz w:val="18"/>
                <w:szCs w:val="18"/>
              </w:rPr>
            </w:pPr>
            <w:r w:rsidRPr="00BE056D">
              <w:rPr>
                <w:sz w:val="18"/>
                <w:szCs w:val="18"/>
              </w:rPr>
              <w:t>18</w:t>
            </w:r>
          </w:p>
        </w:tc>
        <w:tc>
          <w:tcPr>
            <w:tcW w:w="4183" w:type="dxa"/>
          </w:tcPr>
          <w:p w14:paraId="6F634997" w14:textId="77777777" w:rsidR="00BE056D" w:rsidRPr="00BE056D" w:rsidRDefault="00BE056D" w:rsidP="00BE056D">
            <w:pPr>
              <w:spacing w:after="0"/>
              <w:rPr>
                <w:sz w:val="18"/>
                <w:szCs w:val="18"/>
              </w:rPr>
            </w:pPr>
            <w:r w:rsidRPr="00BE056D">
              <w:rPr>
                <w:sz w:val="18"/>
                <w:szCs w:val="18"/>
              </w:rPr>
              <w:t xml:space="preserve"> 1     0     0     0     1     1     1     0     1     1     1     0</w:t>
            </w:r>
          </w:p>
        </w:tc>
        <w:tc>
          <w:tcPr>
            <w:tcW w:w="3330" w:type="dxa"/>
          </w:tcPr>
          <w:p w14:paraId="4F0B0B4F" w14:textId="77777777" w:rsidR="00BE056D" w:rsidRPr="00BE056D" w:rsidRDefault="00BE056D" w:rsidP="00BE056D">
            <w:pPr>
              <w:spacing w:after="0"/>
              <w:rPr>
                <w:sz w:val="18"/>
                <w:szCs w:val="18"/>
              </w:rPr>
            </w:pPr>
            <w:r w:rsidRPr="00BE056D">
              <w:rPr>
                <w:sz w:val="18"/>
                <w:szCs w:val="18"/>
              </w:rPr>
              <w:t>1.2955,  1.7260,  1.7262,  1.2957</w:t>
            </w:r>
          </w:p>
        </w:tc>
      </w:tr>
      <w:tr w:rsidR="00BE056D" w:rsidRPr="00BE056D" w14:paraId="5B0669F6" w14:textId="77777777" w:rsidTr="00B259FF">
        <w:tc>
          <w:tcPr>
            <w:tcW w:w="672" w:type="dxa"/>
          </w:tcPr>
          <w:p w14:paraId="08B3966E" w14:textId="77777777" w:rsidR="00BE056D" w:rsidRPr="00BE056D" w:rsidRDefault="00BE056D" w:rsidP="00BE056D">
            <w:pPr>
              <w:spacing w:after="0"/>
              <w:rPr>
                <w:sz w:val="18"/>
                <w:szCs w:val="18"/>
              </w:rPr>
            </w:pPr>
            <w:r w:rsidRPr="00BE056D">
              <w:rPr>
                <w:sz w:val="18"/>
                <w:szCs w:val="18"/>
              </w:rPr>
              <w:t>19</w:t>
            </w:r>
          </w:p>
        </w:tc>
        <w:tc>
          <w:tcPr>
            <w:tcW w:w="4183" w:type="dxa"/>
          </w:tcPr>
          <w:p w14:paraId="6C9EAD6F" w14:textId="77777777" w:rsidR="00BE056D" w:rsidRPr="00BE056D" w:rsidRDefault="00BE056D" w:rsidP="00BE056D">
            <w:pPr>
              <w:spacing w:after="0"/>
              <w:rPr>
                <w:sz w:val="18"/>
                <w:szCs w:val="18"/>
              </w:rPr>
            </w:pPr>
            <w:r w:rsidRPr="00BE056D">
              <w:rPr>
                <w:sz w:val="18"/>
                <w:szCs w:val="18"/>
              </w:rPr>
              <w:t xml:space="preserve"> 1     0     0     1     0     0     0     0     1     0     0     0</w:t>
            </w:r>
          </w:p>
        </w:tc>
        <w:tc>
          <w:tcPr>
            <w:tcW w:w="3330" w:type="dxa"/>
          </w:tcPr>
          <w:p w14:paraId="1E70735D" w14:textId="77777777" w:rsidR="00BE056D" w:rsidRPr="00BE056D" w:rsidRDefault="00BE056D" w:rsidP="00BE056D">
            <w:pPr>
              <w:spacing w:after="0"/>
              <w:rPr>
                <w:sz w:val="18"/>
                <w:szCs w:val="18"/>
              </w:rPr>
            </w:pPr>
            <w:r w:rsidRPr="00BE056D">
              <w:rPr>
                <w:sz w:val="18"/>
                <w:szCs w:val="18"/>
              </w:rPr>
              <w:t>1.7260,  1.1900,  1.2957,  0.7793</w:t>
            </w:r>
          </w:p>
        </w:tc>
      </w:tr>
      <w:tr w:rsidR="00BE056D" w:rsidRPr="00BE056D" w14:paraId="1CAEA6EC" w14:textId="77777777" w:rsidTr="00B259FF">
        <w:tc>
          <w:tcPr>
            <w:tcW w:w="672" w:type="dxa"/>
          </w:tcPr>
          <w:p w14:paraId="201BDE88" w14:textId="77777777" w:rsidR="00BE056D" w:rsidRPr="00BE056D" w:rsidRDefault="00BE056D" w:rsidP="00BE056D">
            <w:pPr>
              <w:spacing w:after="0"/>
              <w:rPr>
                <w:sz w:val="18"/>
                <w:szCs w:val="18"/>
              </w:rPr>
            </w:pPr>
            <w:r w:rsidRPr="00BE056D">
              <w:rPr>
                <w:sz w:val="18"/>
                <w:szCs w:val="18"/>
              </w:rPr>
              <w:t>20</w:t>
            </w:r>
          </w:p>
        </w:tc>
        <w:tc>
          <w:tcPr>
            <w:tcW w:w="4183" w:type="dxa"/>
          </w:tcPr>
          <w:p w14:paraId="6834CAEA" w14:textId="77777777" w:rsidR="00BE056D" w:rsidRPr="00BE056D" w:rsidRDefault="00BE056D" w:rsidP="00BE056D">
            <w:pPr>
              <w:spacing w:after="0"/>
              <w:rPr>
                <w:sz w:val="18"/>
                <w:szCs w:val="18"/>
              </w:rPr>
            </w:pPr>
            <w:r w:rsidRPr="00BE056D">
              <w:rPr>
                <w:sz w:val="18"/>
                <w:szCs w:val="18"/>
              </w:rPr>
              <w:t xml:space="preserve"> 1     0     0     1     0     0     0     1     0     0     0     0</w:t>
            </w:r>
          </w:p>
        </w:tc>
        <w:tc>
          <w:tcPr>
            <w:tcW w:w="3330" w:type="dxa"/>
          </w:tcPr>
          <w:p w14:paraId="4C596619" w14:textId="77777777" w:rsidR="00BE056D" w:rsidRPr="00BE056D" w:rsidRDefault="00BE056D" w:rsidP="00BE056D">
            <w:pPr>
              <w:spacing w:after="0"/>
              <w:rPr>
                <w:sz w:val="18"/>
                <w:szCs w:val="18"/>
              </w:rPr>
            </w:pPr>
            <w:r w:rsidRPr="00BE056D">
              <w:rPr>
                <w:sz w:val="18"/>
                <w:szCs w:val="18"/>
              </w:rPr>
              <w:t>1.1896,  0.7793,  0.7794,  1.1900</w:t>
            </w:r>
          </w:p>
        </w:tc>
      </w:tr>
      <w:tr w:rsidR="00BE056D" w:rsidRPr="00BE056D" w14:paraId="43966951" w14:textId="77777777" w:rsidTr="00B259FF">
        <w:tc>
          <w:tcPr>
            <w:tcW w:w="672" w:type="dxa"/>
          </w:tcPr>
          <w:p w14:paraId="73467D67" w14:textId="77777777" w:rsidR="00BE056D" w:rsidRPr="00BE056D" w:rsidRDefault="00BE056D" w:rsidP="00BE056D">
            <w:pPr>
              <w:spacing w:after="0"/>
              <w:rPr>
                <w:sz w:val="18"/>
                <w:szCs w:val="18"/>
              </w:rPr>
            </w:pPr>
            <w:r w:rsidRPr="00BE056D">
              <w:rPr>
                <w:sz w:val="18"/>
                <w:szCs w:val="18"/>
              </w:rPr>
              <w:t>21</w:t>
            </w:r>
          </w:p>
        </w:tc>
        <w:tc>
          <w:tcPr>
            <w:tcW w:w="4183" w:type="dxa"/>
          </w:tcPr>
          <w:p w14:paraId="7245D82B" w14:textId="77777777" w:rsidR="00BE056D" w:rsidRPr="00BE056D" w:rsidRDefault="00BE056D" w:rsidP="00BE056D">
            <w:pPr>
              <w:spacing w:after="0"/>
              <w:rPr>
                <w:sz w:val="18"/>
                <w:szCs w:val="18"/>
              </w:rPr>
            </w:pPr>
            <w:r w:rsidRPr="00BE056D">
              <w:rPr>
                <w:sz w:val="18"/>
                <w:szCs w:val="18"/>
              </w:rPr>
              <w:t xml:space="preserve"> 1     0     1     1     0     0     0     0     0     1     0     1</w:t>
            </w:r>
          </w:p>
        </w:tc>
        <w:tc>
          <w:tcPr>
            <w:tcW w:w="3330" w:type="dxa"/>
          </w:tcPr>
          <w:p w14:paraId="7C82DE48" w14:textId="77777777" w:rsidR="00BE056D" w:rsidRPr="00BE056D" w:rsidRDefault="00BE056D" w:rsidP="00BE056D">
            <w:pPr>
              <w:spacing w:after="0"/>
              <w:rPr>
                <w:sz w:val="18"/>
                <w:szCs w:val="18"/>
              </w:rPr>
            </w:pPr>
            <w:r w:rsidRPr="00BE056D">
              <w:rPr>
                <w:sz w:val="18"/>
                <w:szCs w:val="18"/>
              </w:rPr>
              <w:t>1.1896,  0.7794,  0.7794,  1.1896</w:t>
            </w:r>
          </w:p>
        </w:tc>
      </w:tr>
      <w:tr w:rsidR="00BE056D" w:rsidRPr="00BE056D" w14:paraId="43184953" w14:textId="77777777" w:rsidTr="00B259FF">
        <w:tc>
          <w:tcPr>
            <w:tcW w:w="672" w:type="dxa"/>
          </w:tcPr>
          <w:p w14:paraId="7C531752" w14:textId="77777777" w:rsidR="00BE056D" w:rsidRPr="00BE056D" w:rsidRDefault="00BE056D" w:rsidP="00BE056D">
            <w:pPr>
              <w:spacing w:after="0"/>
              <w:rPr>
                <w:sz w:val="18"/>
                <w:szCs w:val="18"/>
              </w:rPr>
            </w:pPr>
            <w:r w:rsidRPr="00BE056D">
              <w:rPr>
                <w:sz w:val="18"/>
                <w:szCs w:val="18"/>
              </w:rPr>
              <w:t>22</w:t>
            </w:r>
          </w:p>
        </w:tc>
        <w:tc>
          <w:tcPr>
            <w:tcW w:w="4183" w:type="dxa"/>
          </w:tcPr>
          <w:p w14:paraId="1AB2AF42" w14:textId="77777777" w:rsidR="00BE056D" w:rsidRPr="00BE056D" w:rsidRDefault="00BE056D" w:rsidP="00BE056D">
            <w:pPr>
              <w:spacing w:after="0"/>
              <w:rPr>
                <w:sz w:val="18"/>
                <w:szCs w:val="18"/>
              </w:rPr>
            </w:pPr>
            <w:r w:rsidRPr="00BE056D">
              <w:rPr>
                <w:sz w:val="18"/>
                <w:szCs w:val="18"/>
              </w:rPr>
              <w:t xml:space="preserve"> 1     0     1     1     0     1     1     1     1     0     1     1</w:t>
            </w:r>
          </w:p>
        </w:tc>
        <w:tc>
          <w:tcPr>
            <w:tcW w:w="3330" w:type="dxa"/>
          </w:tcPr>
          <w:p w14:paraId="53FA443A" w14:textId="77777777" w:rsidR="00BE056D" w:rsidRPr="00BE056D" w:rsidRDefault="00BE056D" w:rsidP="00BE056D">
            <w:pPr>
              <w:spacing w:after="0"/>
              <w:rPr>
                <w:sz w:val="18"/>
                <w:szCs w:val="18"/>
              </w:rPr>
            </w:pPr>
            <w:r w:rsidRPr="00BE056D">
              <w:rPr>
                <w:sz w:val="18"/>
                <w:szCs w:val="18"/>
              </w:rPr>
              <w:t>1.1896,  0.7787,  0.7787,  1.1896</w:t>
            </w:r>
          </w:p>
        </w:tc>
      </w:tr>
      <w:tr w:rsidR="00BE056D" w:rsidRPr="00BE056D" w14:paraId="6B645A35" w14:textId="77777777" w:rsidTr="00B259FF">
        <w:tc>
          <w:tcPr>
            <w:tcW w:w="672" w:type="dxa"/>
          </w:tcPr>
          <w:p w14:paraId="15C1D058" w14:textId="77777777" w:rsidR="00BE056D" w:rsidRPr="00BE056D" w:rsidRDefault="00BE056D" w:rsidP="00BE056D">
            <w:pPr>
              <w:spacing w:after="0"/>
              <w:rPr>
                <w:sz w:val="18"/>
                <w:szCs w:val="18"/>
              </w:rPr>
            </w:pPr>
            <w:r w:rsidRPr="00BE056D">
              <w:rPr>
                <w:sz w:val="18"/>
                <w:szCs w:val="18"/>
              </w:rPr>
              <w:t>23</w:t>
            </w:r>
          </w:p>
        </w:tc>
        <w:tc>
          <w:tcPr>
            <w:tcW w:w="4183" w:type="dxa"/>
          </w:tcPr>
          <w:p w14:paraId="4762759E" w14:textId="77777777" w:rsidR="00BE056D" w:rsidRPr="00BE056D" w:rsidRDefault="00BE056D" w:rsidP="00BE056D">
            <w:pPr>
              <w:spacing w:after="0"/>
              <w:rPr>
                <w:sz w:val="18"/>
                <w:szCs w:val="18"/>
              </w:rPr>
            </w:pPr>
            <w:r w:rsidRPr="00BE056D">
              <w:rPr>
                <w:sz w:val="18"/>
                <w:szCs w:val="18"/>
              </w:rPr>
              <w:t xml:space="preserve"> 1     0     1     1     1     0     0     0     1     0     1     1</w:t>
            </w:r>
          </w:p>
        </w:tc>
        <w:tc>
          <w:tcPr>
            <w:tcW w:w="3330" w:type="dxa"/>
          </w:tcPr>
          <w:p w14:paraId="27470A56" w14:textId="77777777" w:rsidR="00BE056D" w:rsidRPr="00BE056D" w:rsidRDefault="00BE056D" w:rsidP="00BE056D">
            <w:pPr>
              <w:spacing w:after="0"/>
              <w:rPr>
                <w:sz w:val="18"/>
                <w:szCs w:val="18"/>
              </w:rPr>
            </w:pPr>
            <w:r w:rsidRPr="00BE056D">
              <w:rPr>
                <w:sz w:val="18"/>
                <w:szCs w:val="18"/>
              </w:rPr>
              <w:t>1.2957,  1.7262,  1.7260,  1.2955</w:t>
            </w:r>
          </w:p>
        </w:tc>
      </w:tr>
      <w:tr w:rsidR="00BE056D" w:rsidRPr="00BE056D" w14:paraId="54171CBF" w14:textId="77777777" w:rsidTr="00B259FF">
        <w:tc>
          <w:tcPr>
            <w:tcW w:w="672" w:type="dxa"/>
          </w:tcPr>
          <w:p w14:paraId="03E5A2B6" w14:textId="77777777" w:rsidR="00BE056D" w:rsidRPr="00BE056D" w:rsidRDefault="00BE056D" w:rsidP="00BE056D">
            <w:pPr>
              <w:spacing w:after="0"/>
              <w:rPr>
                <w:sz w:val="18"/>
                <w:szCs w:val="18"/>
              </w:rPr>
            </w:pPr>
            <w:r w:rsidRPr="00BE056D">
              <w:rPr>
                <w:sz w:val="18"/>
                <w:szCs w:val="18"/>
              </w:rPr>
              <w:t>24</w:t>
            </w:r>
          </w:p>
        </w:tc>
        <w:tc>
          <w:tcPr>
            <w:tcW w:w="4183" w:type="dxa"/>
          </w:tcPr>
          <w:p w14:paraId="1B9FD28C" w14:textId="77777777" w:rsidR="00BE056D" w:rsidRPr="00BE056D" w:rsidRDefault="00BE056D" w:rsidP="00BE056D">
            <w:pPr>
              <w:spacing w:after="0"/>
              <w:rPr>
                <w:sz w:val="18"/>
                <w:szCs w:val="18"/>
              </w:rPr>
            </w:pPr>
            <w:r w:rsidRPr="00BE056D">
              <w:rPr>
                <w:sz w:val="18"/>
                <w:szCs w:val="18"/>
              </w:rPr>
              <w:t xml:space="preserve"> 1     0     1     1     1     0     1     0     0     0     1     1</w:t>
            </w:r>
          </w:p>
        </w:tc>
        <w:tc>
          <w:tcPr>
            <w:tcW w:w="3330" w:type="dxa"/>
          </w:tcPr>
          <w:p w14:paraId="5D5D01B3" w14:textId="77777777" w:rsidR="00BE056D" w:rsidRPr="00BE056D" w:rsidRDefault="00BE056D" w:rsidP="00BE056D">
            <w:pPr>
              <w:spacing w:after="0"/>
              <w:rPr>
                <w:sz w:val="18"/>
                <w:szCs w:val="18"/>
              </w:rPr>
            </w:pPr>
            <w:r w:rsidRPr="00BE056D">
              <w:rPr>
                <w:sz w:val="18"/>
                <w:szCs w:val="18"/>
              </w:rPr>
              <w:t>1.2948,  1.7260,  1.7254,  1.2957</w:t>
            </w:r>
          </w:p>
        </w:tc>
      </w:tr>
      <w:tr w:rsidR="00BE056D" w:rsidRPr="00BE056D" w14:paraId="0D2FAFEE" w14:textId="77777777" w:rsidTr="00B259FF">
        <w:tc>
          <w:tcPr>
            <w:tcW w:w="672" w:type="dxa"/>
          </w:tcPr>
          <w:p w14:paraId="15B6BABC" w14:textId="77777777" w:rsidR="00BE056D" w:rsidRPr="00BE056D" w:rsidRDefault="00BE056D" w:rsidP="00BE056D">
            <w:pPr>
              <w:spacing w:after="0"/>
              <w:rPr>
                <w:sz w:val="18"/>
                <w:szCs w:val="18"/>
              </w:rPr>
            </w:pPr>
            <w:r w:rsidRPr="00BE056D">
              <w:rPr>
                <w:sz w:val="18"/>
                <w:szCs w:val="18"/>
              </w:rPr>
              <w:t>25</w:t>
            </w:r>
          </w:p>
        </w:tc>
        <w:tc>
          <w:tcPr>
            <w:tcW w:w="4183" w:type="dxa"/>
          </w:tcPr>
          <w:p w14:paraId="1E266EA1" w14:textId="77777777" w:rsidR="00BE056D" w:rsidRPr="00BE056D" w:rsidRDefault="00BE056D" w:rsidP="00BE056D">
            <w:pPr>
              <w:spacing w:after="0"/>
              <w:rPr>
                <w:sz w:val="18"/>
                <w:szCs w:val="18"/>
              </w:rPr>
            </w:pPr>
            <w:r w:rsidRPr="00BE056D">
              <w:rPr>
                <w:sz w:val="18"/>
                <w:szCs w:val="18"/>
              </w:rPr>
              <w:t xml:space="preserve"> 1     0     1     1     1     1     0     0     0     1     1     0</w:t>
            </w:r>
          </w:p>
        </w:tc>
        <w:tc>
          <w:tcPr>
            <w:tcW w:w="3330" w:type="dxa"/>
          </w:tcPr>
          <w:p w14:paraId="436ED009" w14:textId="77777777" w:rsidR="00BE056D" w:rsidRPr="00BE056D" w:rsidRDefault="00BE056D" w:rsidP="00BE056D">
            <w:pPr>
              <w:spacing w:after="0"/>
              <w:rPr>
                <w:sz w:val="18"/>
                <w:szCs w:val="18"/>
              </w:rPr>
            </w:pPr>
            <w:r w:rsidRPr="00BE056D">
              <w:rPr>
                <w:sz w:val="18"/>
                <w:szCs w:val="18"/>
              </w:rPr>
              <w:t>1.7260,  0.7787,  1.2957,  1.1896</w:t>
            </w:r>
          </w:p>
        </w:tc>
      </w:tr>
      <w:tr w:rsidR="00BE056D" w:rsidRPr="00BE056D" w14:paraId="0C7E5DF8" w14:textId="77777777" w:rsidTr="00B259FF">
        <w:tc>
          <w:tcPr>
            <w:tcW w:w="672" w:type="dxa"/>
          </w:tcPr>
          <w:p w14:paraId="797CFBF3" w14:textId="77777777" w:rsidR="00BE056D" w:rsidRPr="00BE056D" w:rsidRDefault="00BE056D" w:rsidP="00BE056D">
            <w:pPr>
              <w:spacing w:after="0"/>
              <w:rPr>
                <w:sz w:val="18"/>
                <w:szCs w:val="18"/>
              </w:rPr>
            </w:pPr>
            <w:r w:rsidRPr="00BE056D">
              <w:rPr>
                <w:sz w:val="18"/>
                <w:szCs w:val="18"/>
              </w:rPr>
              <w:t>26</w:t>
            </w:r>
          </w:p>
        </w:tc>
        <w:tc>
          <w:tcPr>
            <w:tcW w:w="4183" w:type="dxa"/>
          </w:tcPr>
          <w:p w14:paraId="4ADA85D9" w14:textId="77777777" w:rsidR="00BE056D" w:rsidRPr="00BE056D" w:rsidRDefault="00BE056D" w:rsidP="00BE056D">
            <w:pPr>
              <w:spacing w:after="0"/>
              <w:rPr>
                <w:sz w:val="18"/>
                <w:szCs w:val="18"/>
              </w:rPr>
            </w:pPr>
            <w:r w:rsidRPr="00BE056D">
              <w:rPr>
                <w:sz w:val="18"/>
                <w:szCs w:val="18"/>
              </w:rPr>
              <w:t xml:space="preserve"> 1     0     1     1     1     1     0     1     1     0     1     1</w:t>
            </w:r>
          </w:p>
        </w:tc>
        <w:tc>
          <w:tcPr>
            <w:tcW w:w="3330" w:type="dxa"/>
          </w:tcPr>
          <w:p w14:paraId="3C4DB750" w14:textId="77777777" w:rsidR="00BE056D" w:rsidRPr="00BE056D" w:rsidRDefault="00BE056D" w:rsidP="00BE056D">
            <w:pPr>
              <w:spacing w:after="0"/>
              <w:rPr>
                <w:sz w:val="18"/>
                <w:szCs w:val="18"/>
              </w:rPr>
            </w:pPr>
            <w:r w:rsidRPr="00BE056D">
              <w:rPr>
                <w:sz w:val="18"/>
                <w:szCs w:val="18"/>
              </w:rPr>
              <w:t>1.2948,  1.7260,  1.7254,  1.2957</w:t>
            </w:r>
          </w:p>
        </w:tc>
      </w:tr>
      <w:tr w:rsidR="00BE056D" w:rsidRPr="00BE056D" w14:paraId="29F08FB3" w14:textId="77777777" w:rsidTr="00B259FF">
        <w:tc>
          <w:tcPr>
            <w:tcW w:w="672" w:type="dxa"/>
          </w:tcPr>
          <w:p w14:paraId="66E7A7C4" w14:textId="77777777" w:rsidR="00BE056D" w:rsidRPr="00BE056D" w:rsidRDefault="00BE056D" w:rsidP="00BE056D">
            <w:pPr>
              <w:spacing w:after="0"/>
              <w:rPr>
                <w:sz w:val="18"/>
                <w:szCs w:val="18"/>
              </w:rPr>
            </w:pPr>
            <w:r w:rsidRPr="00BE056D">
              <w:rPr>
                <w:sz w:val="18"/>
                <w:szCs w:val="18"/>
              </w:rPr>
              <w:t>27</w:t>
            </w:r>
          </w:p>
        </w:tc>
        <w:tc>
          <w:tcPr>
            <w:tcW w:w="4183" w:type="dxa"/>
          </w:tcPr>
          <w:p w14:paraId="601BFEA4" w14:textId="77777777" w:rsidR="00BE056D" w:rsidRPr="00BE056D" w:rsidRDefault="00BE056D" w:rsidP="00BE056D">
            <w:pPr>
              <w:spacing w:after="0"/>
              <w:rPr>
                <w:sz w:val="18"/>
                <w:szCs w:val="18"/>
              </w:rPr>
            </w:pPr>
            <w:r w:rsidRPr="00BE056D">
              <w:rPr>
                <w:sz w:val="18"/>
                <w:szCs w:val="18"/>
              </w:rPr>
              <w:t xml:space="preserve"> 1     1     0     1     0     0     0     1     0     0     0     1</w:t>
            </w:r>
          </w:p>
        </w:tc>
        <w:tc>
          <w:tcPr>
            <w:tcW w:w="3330" w:type="dxa"/>
          </w:tcPr>
          <w:p w14:paraId="2D04BDC2" w14:textId="77777777" w:rsidR="00BE056D" w:rsidRPr="00BE056D" w:rsidRDefault="00BE056D" w:rsidP="00BE056D">
            <w:pPr>
              <w:spacing w:after="0"/>
              <w:rPr>
                <w:sz w:val="18"/>
                <w:szCs w:val="18"/>
              </w:rPr>
            </w:pPr>
            <w:r w:rsidRPr="00BE056D">
              <w:rPr>
                <w:sz w:val="18"/>
                <w:szCs w:val="18"/>
              </w:rPr>
              <w:t>1.2948,  1.1896,  1.7254,  0.7787</w:t>
            </w:r>
          </w:p>
        </w:tc>
      </w:tr>
      <w:tr w:rsidR="00BE056D" w:rsidRPr="00BE056D" w14:paraId="2352B427" w14:textId="77777777" w:rsidTr="00B259FF">
        <w:tc>
          <w:tcPr>
            <w:tcW w:w="672" w:type="dxa"/>
          </w:tcPr>
          <w:p w14:paraId="0CC57FCD" w14:textId="77777777" w:rsidR="00BE056D" w:rsidRPr="00BE056D" w:rsidRDefault="00BE056D" w:rsidP="00BE056D">
            <w:pPr>
              <w:spacing w:after="0"/>
              <w:rPr>
                <w:sz w:val="18"/>
                <w:szCs w:val="18"/>
              </w:rPr>
            </w:pPr>
            <w:r w:rsidRPr="00BE056D">
              <w:rPr>
                <w:sz w:val="18"/>
                <w:szCs w:val="18"/>
              </w:rPr>
              <w:t>28</w:t>
            </w:r>
          </w:p>
        </w:tc>
        <w:tc>
          <w:tcPr>
            <w:tcW w:w="4183" w:type="dxa"/>
          </w:tcPr>
          <w:p w14:paraId="0FC490AD" w14:textId="77777777" w:rsidR="00BE056D" w:rsidRPr="00BE056D" w:rsidRDefault="00BE056D" w:rsidP="00BE056D">
            <w:pPr>
              <w:spacing w:after="0"/>
              <w:rPr>
                <w:sz w:val="18"/>
                <w:szCs w:val="18"/>
              </w:rPr>
            </w:pPr>
            <w:r w:rsidRPr="00BE056D">
              <w:rPr>
                <w:sz w:val="18"/>
                <w:szCs w:val="18"/>
              </w:rPr>
              <w:t xml:space="preserve"> 1     1     0     1     1     0     1     1     1     0     1     1</w:t>
            </w:r>
          </w:p>
        </w:tc>
        <w:tc>
          <w:tcPr>
            <w:tcW w:w="3330" w:type="dxa"/>
          </w:tcPr>
          <w:p w14:paraId="02EEEEFB" w14:textId="77777777" w:rsidR="00BE056D" w:rsidRPr="00BE056D" w:rsidRDefault="00BE056D" w:rsidP="00BE056D">
            <w:pPr>
              <w:spacing w:after="0"/>
              <w:rPr>
                <w:sz w:val="18"/>
                <w:szCs w:val="18"/>
              </w:rPr>
            </w:pPr>
            <w:r w:rsidRPr="00BE056D">
              <w:rPr>
                <w:sz w:val="18"/>
                <w:szCs w:val="18"/>
              </w:rPr>
              <w:t>1.7260,  1.7260,  1.2957,  1.2957</w:t>
            </w:r>
          </w:p>
        </w:tc>
      </w:tr>
      <w:tr w:rsidR="00BE056D" w:rsidRPr="00BE056D" w14:paraId="1FB7ADF7" w14:textId="77777777" w:rsidTr="00B259FF">
        <w:tc>
          <w:tcPr>
            <w:tcW w:w="672" w:type="dxa"/>
          </w:tcPr>
          <w:p w14:paraId="36D61303" w14:textId="77777777" w:rsidR="00BE056D" w:rsidRPr="00BE056D" w:rsidRDefault="00BE056D" w:rsidP="00BE056D">
            <w:pPr>
              <w:spacing w:after="0"/>
              <w:rPr>
                <w:sz w:val="18"/>
                <w:szCs w:val="18"/>
              </w:rPr>
            </w:pPr>
            <w:r w:rsidRPr="00BE056D">
              <w:rPr>
                <w:sz w:val="18"/>
                <w:szCs w:val="18"/>
              </w:rPr>
              <w:t>29</w:t>
            </w:r>
          </w:p>
        </w:tc>
        <w:tc>
          <w:tcPr>
            <w:tcW w:w="4183" w:type="dxa"/>
          </w:tcPr>
          <w:p w14:paraId="4DA43893" w14:textId="77777777" w:rsidR="00BE056D" w:rsidRPr="00BE056D" w:rsidRDefault="00BE056D" w:rsidP="00BE056D">
            <w:pPr>
              <w:spacing w:after="0"/>
              <w:rPr>
                <w:sz w:val="18"/>
                <w:szCs w:val="18"/>
              </w:rPr>
            </w:pPr>
            <w:r w:rsidRPr="00BE056D">
              <w:rPr>
                <w:sz w:val="18"/>
                <w:szCs w:val="18"/>
              </w:rPr>
              <w:t xml:space="preserve"> 1     1     0     1     1     1     0     1     1     1     1     0</w:t>
            </w:r>
          </w:p>
        </w:tc>
        <w:tc>
          <w:tcPr>
            <w:tcW w:w="3330" w:type="dxa"/>
          </w:tcPr>
          <w:p w14:paraId="301B3B1E" w14:textId="77777777" w:rsidR="00BE056D" w:rsidRPr="00BE056D" w:rsidRDefault="00BE056D" w:rsidP="00BE056D">
            <w:pPr>
              <w:spacing w:after="0"/>
              <w:rPr>
                <w:sz w:val="18"/>
                <w:szCs w:val="18"/>
              </w:rPr>
            </w:pPr>
            <w:r w:rsidRPr="00BE056D">
              <w:rPr>
                <w:sz w:val="18"/>
                <w:szCs w:val="18"/>
              </w:rPr>
              <w:t>1.7254,  1.2948,  1.2948,  1.7254</w:t>
            </w:r>
          </w:p>
        </w:tc>
      </w:tr>
    </w:tbl>
    <w:p w14:paraId="64999BD1" w14:textId="77777777" w:rsidR="002B3814" w:rsidRPr="002B3814" w:rsidRDefault="002B3814" w:rsidP="002B3814">
      <w:pPr>
        <w:rPr>
          <w:lang w:val="en-US" w:eastAsia="zh-TW"/>
        </w:rPr>
      </w:pPr>
    </w:p>
    <w:p w14:paraId="73FB9EE1" w14:textId="77777777" w:rsidR="004F7295" w:rsidRDefault="0035231D" w:rsidP="004F7295">
      <w:pPr>
        <w:pStyle w:val="Heading2"/>
        <w:rPr>
          <w:lang w:val="en-US"/>
        </w:rPr>
      </w:pPr>
      <w:r>
        <w:rPr>
          <w:lang w:val="en-US"/>
        </w:rPr>
        <w:t>Length-18</w:t>
      </w:r>
    </w:p>
    <w:p w14:paraId="170B048B" w14:textId="77777777" w:rsidR="000163EB" w:rsidRDefault="00A347F0" w:rsidP="00A347F0">
      <w:pPr>
        <w:pStyle w:val="Caption"/>
        <w:jc w:val="center"/>
        <w:rPr>
          <w:lang w:val="en-US" w:eastAsia="zh-TW"/>
        </w:rPr>
      </w:pPr>
      <w:bookmarkStart w:id="24" w:name="_Ref534974485"/>
      <w:r>
        <w:t xml:space="preserve">Table </w:t>
      </w:r>
      <w:r>
        <w:fldChar w:fldCharType="begin"/>
      </w:r>
      <w:r>
        <w:instrText xml:space="preserve"> SEQ Table \* ARABIC </w:instrText>
      </w:r>
      <w:r>
        <w:fldChar w:fldCharType="separate"/>
      </w:r>
      <w:r>
        <w:rPr>
          <w:noProof/>
        </w:rPr>
        <w:t>6</w:t>
      </w:r>
      <w:r>
        <w:fldChar w:fldCharType="end"/>
      </w:r>
      <w:bookmarkEnd w:id="24"/>
      <w:r>
        <w:t>. CGS of length 18</w:t>
      </w:r>
      <w:r w:rsidR="000163EB">
        <w:rPr>
          <w:lang w:val="en-US" w:eastAsia="zh-TW"/>
        </w:rPr>
        <w:t xml:space="preserve"> based on Scheme 1</w:t>
      </w:r>
    </w:p>
    <w:tbl>
      <w:tblPr>
        <w:tblStyle w:val="TableGrid"/>
        <w:tblW w:w="0" w:type="auto"/>
        <w:tblLook w:val="04A0" w:firstRow="1" w:lastRow="0" w:firstColumn="1" w:lastColumn="0" w:noHBand="0" w:noVBand="1"/>
      </w:tblPr>
      <w:tblGrid>
        <w:gridCol w:w="672"/>
        <w:gridCol w:w="6163"/>
        <w:gridCol w:w="2796"/>
      </w:tblGrid>
      <w:tr w:rsidR="000163EB" w:rsidRPr="00C65F89" w14:paraId="7116855C" w14:textId="77777777" w:rsidTr="00EB734A">
        <w:trPr>
          <w:trHeight w:val="233"/>
        </w:trPr>
        <w:tc>
          <w:tcPr>
            <w:tcW w:w="672" w:type="dxa"/>
          </w:tcPr>
          <w:p w14:paraId="1CBA0411" w14:textId="77777777" w:rsidR="000163EB" w:rsidRPr="00C65F89" w:rsidRDefault="000163EB" w:rsidP="0045108C">
            <w:pPr>
              <w:spacing w:after="0"/>
              <w:jc w:val="center"/>
              <w:rPr>
                <w:sz w:val="18"/>
                <w:szCs w:val="18"/>
                <w:lang w:val="en-US" w:eastAsia="zh-TW"/>
              </w:rPr>
            </w:pPr>
            <w:r w:rsidRPr="00C65F89">
              <w:rPr>
                <w:sz w:val="18"/>
                <w:szCs w:val="18"/>
                <w:lang w:val="en-US" w:eastAsia="zh-TW"/>
              </w:rPr>
              <w:t>Index</w:t>
            </w:r>
          </w:p>
        </w:tc>
        <w:tc>
          <w:tcPr>
            <w:tcW w:w="6163" w:type="dxa"/>
          </w:tcPr>
          <w:p w14:paraId="273AC32A" w14:textId="77777777" w:rsidR="000163EB" w:rsidRPr="00C65F89" w:rsidRDefault="000163EB" w:rsidP="0045108C">
            <w:pPr>
              <w:spacing w:after="0"/>
              <w:jc w:val="center"/>
              <w:rPr>
                <w:sz w:val="18"/>
                <w:szCs w:val="18"/>
                <w:lang w:val="en-US" w:eastAsia="zh-TW"/>
              </w:rPr>
            </w:pPr>
            <w:r w:rsidRPr="00C65F89">
              <w:rPr>
                <w:sz w:val="18"/>
                <w:szCs w:val="18"/>
                <w:lang w:val="en-US" w:eastAsia="zh-TW"/>
              </w:rPr>
              <w:t>sequence</w:t>
            </w:r>
          </w:p>
        </w:tc>
        <w:tc>
          <w:tcPr>
            <w:tcW w:w="2796" w:type="dxa"/>
          </w:tcPr>
          <w:p w14:paraId="145DE493" w14:textId="11EFE2F7" w:rsidR="000163EB" w:rsidRPr="00C65F89" w:rsidRDefault="00F30039" w:rsidP="007C63DC">
            <w:pPr>
              <w:spacing w:after="0"/>
              <w:jc w:val="center"/>
              <w:rPr>
                <w:sz w:val="18"/>
                <w:szCs w:val="18"/>
                <w:lang w:val="en-US" w:eastAsia="zh-TW"/>
              </w:rPr>
            </w:pPr>
            <w:r w:rsidRPr="00C65F89">
              <w:rPr>
                <w:sz w:val="18"/>
                <w:szCs w:val="18"/>
                <w:lang w:val="en-US" w:eastAsia="zh-TW"/>
              </w:rPr>
              <w:t>PAPR</w:t>
            </w:r>
            <w:r w:rsidR="00185CFB">
              <w:rPr>
                <w:sz w:val="18"/>
                <w:szCs w:val="18"/>
                <w:lang w:val="en-US" w:eastAsia="zh-TW"/>
              </w:rPr>
              <w:t xml:space="preserve"> (</w:t>
            </w:r>
            <w:r w:rsidR="007C63DC">
              <w:rPr>
                <w:sz w:val="18"/>
                <w:szCs w:val="18"/>
                <w:lang w:val="en-US" w:eastAsia="zh-TW"/>
              </w:rPr>
              <w:t>Ports 1, Port 2</w:t>
            </w:r>
            <w:r w:rsidR="00185CFB">
              <w:rPr>
                <w:sz w:val="18"/>
                <w:szCs w:val="18"/>
                <w:lang w:val="en-US" w:eastAsia="zh-TW"/>
              </w:rPr>
              <w:t>)</w:t>
            </w:r>
          </w:p>
        </w:tc>
      </w:tr>
      <w:tr w:rsidR="00C65F89" w:rsidRPr="00C65F89" w14:paraId="10570D6C" w14:textId="77777777" w:rsidTr="00EB734A">
        <w:tc>
          <w:tcPr>
            <w:tcW w:w="672" w:type="dxa"/>
          </w:tcPr>
          <w:p w14:paraId="08070FD7" w14:textId="77777777" w:rsidR="00C65F89" w:rsidRPr="00C65F89" w:rsidRDefault="00C65F89" w:rsidP="00C65F89">
            <w:pPr>
              <w:spacing w:after="0"/>
              <w:rPr>
                <w:sz w:val="18"/>
                <w:szCs w:val="18"/>
              </w:rPr>
            </w:pPr>
            <w:r w:rsidRPr="00C65F89">
              <w:rPr>
                <w:sz w:val="18"/>
                <w:szCs w:val="18"/>
              </w:rPr>
              <w:t>0</w:t>
            </w:r>
          </w:p>
        </w:tc>
        <w:tc>
          <w:tcPr>
            <w:tcW w:w="6163" w:type="dxa"/>
          </w:tcPr>
          <w:p w14:paraId="11F7507F" w14:textId="77777777" w:rsidR="00C65F89" w:rsidRPr="00C65F89" w:rsidRDefault="00C65F89" w:rsidP="00C65F89">
            <w:pPr>
              <w:spacing w:after="0"/>
              <w:rPr>
                <w:sz w:val="18"/>
                <w:szCs w:val="18"/>
              </w:rPr>
            </w:pPr>
            <w:r w:rsidRPr="00C65F89">
              <w:rPr>
                <w:sz w:val="18"/>
                <w:szCs w:val="18"/>
              </w:rPr>
              <w:t xml:space="preserve">     0     0     0     0     1     0     1     0     0     0     0     0     1     1     0     1     1     0</w:t>
            </w:r>
          </w:p>
        </w:tc>
        <w:tc>
          <w:tcPr>
            <w:tcW w:w="2796" w:type="dxa"/>
          </w:tcPr>
          <w:p w14:paraId="57D7E41D" w14:textId="77777777" w:rsidR="00C65F89" w:rsidRPr="00C65F89" w:rsidRDefault="00C65F89" w:rsidP="00C65F89">
            <w:pPr>
              <w:spacing w:after="0"/>
              <w:rPr>
                <w:sz w:val="18"/>
                <w:szCs w:val="18"/>
              </w:rPr>
            </w:pPr>
            <w:r w:rsidRPr="00C65F89">
              <w:rPr>
                <w:sz w:val="18"/>
                <w:szCs w:val="18"/>
              </w:rPr>
              <w:t>1.3798,  1.0231</w:t>
            </w:r>
          </w:p>
        </w:tc>
      </w:tr>
      <w:tr w:rsidR="00C65F89" w:rsidRPr="00C65F89" w14:paraId="660317A1" w14:textId="77777777" w:rsidTr="00EB734A">
        <w:tc>
          <w:tcPr>
            <w:tcW w:w="672" w:type="dxa"/>
          </w:tcPr>
          <w:p w14:paraId="76AA9663" w14:textId="77777777" w:rsidR="00C65F89" w:rsidRPr="00C65F89" w:rsidRDefault="00C65F89" w:rsidP="00C65F89">
            <w:pPr>
              <w:spacing w:after="0"/>
              <w:rPr>
                <w:sz w:val="18"/>
                <w:szCs w:val="18"/>
              </w:rPr>
            </w:pPr>
            <w:r w:rsidRPr="00C65F89">
              <w:rPr>
                <w:sz w:val="18"/>
                <w:szCs w:val="18"/>
              </w:rPr>
              <w:t>1</w:t>
            </w:r>
          </w:p>
        </w:tc>
        <w:tc>
          <w:tcPr>
            <w:tcW w:w="6163" w:type="dxa"/>
          </w:tcPr>
          <w:p w14:paraId="09584FFA" w14:textId="77777777" w:rsidR="00C65F89" w:rsidRPr="00C65F89" w:rsidRDefault="00C65F89" w:rsidP="00C65F89">
            <w:pPr>
              <w:spacing w:after="0"/>
              <w:rPr>
                <w:sz w:val="18"/>
                <w:szCs w:val="18"/>
              </w:rPr>
            </w:pPr>
            <w:r w:rsidRPr="00C65F89">
              <w:rPr>
                <w:sz w:val="18"/>
                <w:szCs w:val="18"/>
              </w:rPr>
              <w:t xml:space="preserve">     0     0     0     0     1     1     1     0     0     0     1     1     1     0     1     1     1     0</w:t>
            </w:r>
          </w:p>
        </w:tc>
        <w:tc>
          <w:tcPr>
            <w:tcW w:w="2796" w:type="dxa"/>
          </w:tcPr>
          <w:p w14:paraId="1C00CE9D" w14:textId="77777777" w:rsidR="00C65F89" w:rsidRPr="00C65F89" w:rsidRDefault="00C65F89" w:rsidP="00C65F89">
            <w:pPr>
              <w:spacing w:after="0"/>
              <w:rPr>
                <w:sz w:val="18"/>
                <w:szCs w:val="18"/>
              </w:rPr>
            </w:pPr>
            <w:r w:rsidRPr="00C65F89">
              <w:rPr>
                <w:sz w:val="18"/>
                <w:szCs w:val="18"/>
              </w:rPr>
              <w:t>0.9637,  1.3795</w:t>
            </w:r>
          </w:p>
        </w:tc>
      </w:tr>
      <w:tr w:rsidR="00C65F89" w:rsidRPr="00C65F89" w14:paraId="34096AC7" w14:textId="77777777" w:rsidTr="00EB734A">
        <w:tc>
          <w:tcPr>
            <w:tcW w:w="672" w:type="dxa"/>
          </w:tcPr>
          <w:p w14:paraId="1FAE56FA" w14:textId="77777777" w:rsidR="00C65F89" w:rsidRPr="00C65F89" w:rsidRDefault="00C65F89" w:rsidP="00C65F89">
            <w:pPr>
              <w:spacing w:after="0"/>
              <w:rPr>
                <w:sz w:val="18"/>
                <w:szCs w:val="18"/>
              </w:rPr>
            </w:pPr>
            <w:r w:rsidRPr="00C65F89">
              <w:rPr>
                <w:sz w:val="18"/>
                <w:szCs w:val="18"/>
              </w:rPr>
              <w:t>2</w:t>
            </w:r>
          </w:p>
        </w:tc>
        <w:tc>
          <w:tcPr>
            <w:tcW w:w="6163" w:type="dxa"/>
          </w:tcPr>
          <w:p w14:paraId="7E4B8657" w14:textId="77777777" w:rsidR="00C65F89" w:rsidRPr="00C65F89" w:rsidRDefault="00C65F89" w:rsidP="00C65F89">
            <w:pPr>
              <w:spacing w:after="0"/>
              <w:rPr>
                <w:sz w:val="18"/>
                <w:szCs w:val="18"/>
              </w:rPr>
            </w:pPr>
            <w:r w:rsidRPr="00C65F89">
              <w:rPr>
                <w:sz w:val="18"/>
                <w:szCs w:val="18"/>
              </w:rPr>
              <w:t xml:space="preserve">     0     0     0     0     1     1     1     0     1     0     1     0     1     0     0     1     1     1</w:t>
            </w:r>
          </w:p>
        </w:tc>
        <w:tc>
          <w:tcPr>
            <w:tcW w:w="2796" w:type="dxa"/>
          </w:tcPr>
          <w:p w14:paraId="326DA96C" w14:textId="77777777" w:rsidR="00C65F89" w:rsidRPr="00C65F89" w:rsidRDefault="00C65F89" w:rsidP="00C65F89">
            <w:pPr>
              <w:spacing w:after="0"/>
              <w:rPr>
                <w:sz w:val="18"/>
                <w:szCs w:val="18"/>
              </w:rPr>
            </w:pPr>
            <w:r w:rsidRPr="00C65F89">
              <w:rPr>
                <w:sz w:val="18"/>
                <w:szCs w:val="18"/>
              </w:rPr>
              <w:t>0.9646,  0.9907</w:t>
            </w:r>
          </w:p>
        </w:tc>
      </w:tr>
      <w:tr w:rsidR="00C65F89" w:rsidRPr="00C65F89" w14:paraId="578BCCF9" w14:textId="77777777" w:rsidTr="00EB734A">
        <w:tc>
          <w:tcPr>
            <w:tcW w:w="672" w:type="dxa"/>
          </w:tcPr>
          <w:p w14:paraId="68522643" w14:textId="77777777" w:rsidR="00C65F89" w:rsidRPr="00C65F89" w:rsidRDefault="00C65F89" w:rsidP="00C65F89">
            <w:pPr>
              <w:spacing w:after="0"/>
              <w:rPr>
                <w:sz w:val="18"/>
                <w:szCs w:val="18"/>
              </w:rPr>
            </w:pPr>
            <w:r w:rsidRPr="00C65F89">
              <w:rPr>
                <w:sz w:val="18"/>
                <w:szCs w:val="18"/>
              </w:rPr>
              <w:t>3</w:t>
            </w:r>
          </w:p>
        </w:tc>
        <w:tc>
          <w:tcPr>
            <w:tcW w:w="6163" w:type="dxa"/>
          </w:tcPr>
          <w:p w14:paraId="3292CD9B" w14:textId="77777777" w:rsidR="00C65F89" w:rsidRPr="00C65F89" w:rsidRDefault="00C65F89" w:rsidP="00C65F89">
            <w:pPr>
              <w:spacing w:after="0"/>
              <w:rPr>
                <w:sz w:val="18"/>
                <w:szCs w:val="18"/>
              </w:rPr>
            </w:pPr>
            <w:r w:rsidRPr="00C65F89">
              <w:rPr>
                <w:sz w:val="18"/>
                <w:szCs w:val="18"/>
              </w:rPr>
              <w:t xml:space="preserve">     0     0     0     1     0     1     0     0     1     1     1     0     0     1     0     1     0     0</w:t>
            </w:r>
          </w:p>
        </w:tc>
        <w:tc>
          <w:tcPr>
            <w:tcW w:w="2796" w:type="dxa"/>
          </w:tcPr>
          <w:p w14:paraId="44E6710D" w14:textId="77777777" w:rsidR="00C65F89" w:rsidRPr="00C65F89" w:rsidRDefault="00C65F89" w:rsidP="00C65F89">
            <w:pPr>
              <w:spacing w:after="0"/>
              <w:rPr>
                <w:sz w:val="18"/>
                <w:szCs w:val="18"/>
              </w:rPr>
            </w:pPr>
            <w:r w:rsidRPr="00C65F89">
              <w:rPr>
                <w:sz w:val="18"/>
                <w:szCs w:val="18"/>
              </w:rPr>
              <w:t>1.0239,  1.1808</w:t>
            </w:r>
          </w:p>
        </w:tc>
      </w:tr>
      <w:tr w:rsidR="00C65F89" w:rsidRPr="00C65F89" w14:paraId="7E7C8744" w14:textId="77777777" w:rsidTr="00EB734A">
        <w:tc>
          <w:tcPr>
            <w:tcW w:w="672" w:type="dxa"/>
          </w:tcPr>
          <w:p w14:paraId="294350B6" w14:textId="77777777" w:rsidR="00C65F89" w:rsidRPr="00C65F89" w:rsidRDefault="00C65F89" w:rsidP="00C65F89">
            <w:pPr>
              <w:spacing w:after="0"/>
              <w:rPr>
                <w:sz w:val="18"/>
                <w:szCs w:val="18"/>
              </w:rPr>
            </w:pPr>
            <w:r w:rsidRPr="00C65F89">
              <w:rPr>
                <w:sz w:val="18"/>
                <w:szCs w:val="18"/>
              </w:rPr>
              <w:t>4</w:t>
            </w:r>
          </w:p>
        </w:tc>
        <w:tc>
          <w:tcPr>
            <w:tcW w:w="6163" w:type="dxa"/>
          </w:tcPr>
          <w:p w14:paraId="167C314F" w14:textId="77777777" w:rsidR="00C65F89" w:rsidRPr="00C65F89" w:rsidRDefault="00C65F89" w:rsidP="00C65F89">
            <w:pPr>
              <w:spacing w:after="0"/>
              <w:rPr>
                <w:sz w:val="18"/>
                <w:szCs w:val="18"/>
              </w:rPr>
            </w:pPr>
            <w:r w:rsidRPr="00C65F89">
              <w:rPr>
                <w:sz w:val="18"/>
                <w:szCs w:val="18"/>
              </w:rPr>
              <w:t xml:space="preserve">     0     0     0     1     0     1     0     1     0     1     1     0     0     0     1     1     1     1</w:t>
            </w:r>
          </w:p>
        </w:tc>
        <w:tc>
          <w:tcPr>
            <w:tcW w:w="2796" w:type="dxa"/>
          </w:tcPr>
          <w:p w14:paraId="357C5959" w14:textId="77777777" w:rsidR="00C65F89" w:rsidRPr="00C65F89" w:rsidRDefault="00C65F89" w:rsidP="00C65F89">
            <w:pPr>
              <w:spacing w:after="0"/>
              <w:rPr>
                <w:sz w:val="18"/>
                <w:szCs w:val="18"/>
              </w:rPr>
            </w:pPr>
            <w:r w:rsidRPr="00C65F89">
              <w:rPr>
                <w:sz w:val="18"/>
                <w:szCs w:val="18"/>
              </w:rPr>
              <w:t>1.0213,  1.0231</w:t>
            </w:r>
          </w:p>
        </w:tc>
      </w:tr>
      <w:tr w:rsidR="00C65F89" w:rsidRPr="00C65F89" w14:paraId="6F361DBB" w14:textId="77777777" w:rsidTr="00EB734A">
        <w:tc>
          <w:tcPr>
            <w:tcW w:w="672" w:type="dxa"/>
          </w:tcPr>
          <w:p w14:paraId="0A5E370A" w14:textId="77777777" w:rsidR="00C65F89" w:rsidRPr="00C65F89" w:rsidRDefault="00C65F89" w:rsidP="00C65F89">
            <w:pPr>
              <w:spacing w:after="0"/>
              <w:rPr>
                <w:sz w:val="18"/>
                <w:szCs w:val="18"/>
              </w:rPr>
            </w:pPr>
            <w:r w:rsidRPr="00C65F89">
              <w:rPr>
                <w:sz w:val="18"/>
                <w:szCs w:val="18"/>
              </w:rPr>
              <w:t>5</w:t>
            </w:r>
          </w:p>
        </w:tc>
        <w:tc>
          <w:tcPr>
            <w:tcW w:w="6163" w:type="dxa"/>
          </w:tcPr>
          <w:p w14:paraId="5B722D82" w14:textId="77777777" w:rsidR="00C65F89" w:rsidRPr="00C65F89" w:rsidRDefault="00C65F89" w:rsidP="00C65F89">
            <w:pPr>
              <w:spacing w:after="0"/>
              <w:rPr>
                <w:sz w:val="18"/>
                <w:szCs w:val="18"/>
              </w:rPr>
            </w:pPr>
            <w:r w:rsidRPr="00C65F89">
              <w:rPr>
                <w:sz w:val="18"/>
                <w:szCs w:val="18"/>
              </w:rPr>
              <w:t xml:space="preserve">     0     0     0     1     1     0     0     0     1     1     0     1     0     1     0     1     1     1</w:t>
            </w:r>
          </w:p>
        </w:tc>
        <w:tc>
          <w:tcPr>
            <w:tcW w:w="2796" w:type="dxa"/>
          </w:tcPr>
          <w:p w14:paraId="4648BAE1" w14:textId="77777777" w:rsidR="00C65F89" w:rsidRPr="00C65F89" w:rsidRDefault="00C65F89" w:rsidP="00C65F89">
            <w:pPr>
              <w:spacing w:after="0"/>
              <w:rPr>
                <w:sz w:val="18"/>
                <w:szCs w:val="18"/>
              </w:rPr>
            </w:pPr>
            <w:r w:rsidRPr="00C65F89">
              <w:rPr>
                <w:sz w:val="18"/>
                <w:szCs w:val="18"/>
              </w:rPr>
              <w:t>1.3056,  1.2438</w:t>
            </w:r>
          </w:p>
        </w:tc>
      </w:tr>
      <w:tr w:rsidR="00C65F89" w:rsidRPr="00C65F89" w14:paraId="4B5647E5" w14:textId="77777777" w:rsidTr="00EB734A">
        <w:tc>
          <w:tcPr>
            <w:tcW w:w="672" w:type="dxa"/>
          </w:tcPr>
          <w:p w14:paraId="0A1F8087" w14:textId="77777777" w:rsidR="00C65F89" w:rsidRPr="00C65F89" w:rsidRDefault="00C65F89" w:rsidP="00C65F89">
            <w:pPr>
              <w:spacing w:after="0"/>
              <w:rPr>
                <w:sz w:val="18"/>
                <w:szCs w:val="18"/>
              </w:rPr>
            </w:pPr>
            <w:r w:rsidRPr="00C65F89">
              <w:rPr>
                <w:sz w:val="18"/>
                <w:szCs w:val="18"/>
              </w:rPr>
              <w:t>6</w:t>
            </w:r>
          </w:p>
        </w:tc>
        <w:tc>
          <w:tcPr>
            <w:tcW w:w="6163" w:type="dxa"/>
          </w:tcPr>
          <w:p w14:paraId="75927C9A" w14:textId="77777777" w:rsidR="00C65F89" w:rsidRPr="00C65F89" w:rsidRDefault="00C65F89" w:rsidP="00C65F89">
            <w:pPr>
              <w:spacing w:after="0"/>
              <w:rPr>
                <w:sz w:val="18"/>
                <w:szCs w:val="18"/>
              </w:rPr>
            </w:pPr>
            <w:r w:rsidRPr="00C65F89">
              <w:rPr>
                <w:sz w:val="18"/>
                <w:szCs w:val="18"/>
              </w:rPr>
              <w:t xml:space="preserve">     0     0     0     1     1     1     0     0     0     1     0     0     0     1     1     1     1     1</w:t>
            </w:r>
          </w:p>
        </w:tc>
        <w:tc>
          <w:tcPr>
            <w:tcW w:w="2796" w:type="dxa"/>
          </w:tcPr>
          <w:p w14:paraId="0FC31DAE" w14:textId="77777777" w:rsidR="00C65F89" w:rsidRPr="00C65F89" w:rsidRDefault="00C65F89" w:rsidP="00C65F89">
            <w:pPr>
              <w:spacing w:after="0"/>
              <w:rPr>
                <w:sz w:val="18"/>
                <w:szCs w:val="18"/>
              </w:rPr>
            </w:pPr>
            <w:r w:rsidRPr="00C65F89">
              <w:rPr>
                <w:sz w:val="18"/>
                <w:szCs w:val="18"/>
              </w:rPr>
              <w:t>1.3972,  0.9916</w:t>
            </w:r>
          </w:p>
        </w:tc>
      </w:tr>
      <w:tr w:rsidR="00C65F89" w:rsidRPr="00C65F89" w14:paraId="7883AF02" w14:textId="77777777" w:rsidTr="00EB734A">
        <w:tc>
          <w:tcPr>
            <w:tcW w:w="672" w:type="dxa"/>
          </w:tcPr>
          <w:p w14:paraId="4810F20F" w14:textId="77777777" w:rsidR="00C65F89" w:rsidRPr="00C65F89" w:rsidRDefault="00C65F89" w:rsidP="00C65F89">
            <w:pPr>
              <w:spacing w:after="0"/>
              <w:rPr>
                <w:sz w:val="18"/>
                <w:szCs w:val="18"/>
              </w:rPr>
            </w:pPr>
            <w:r w:rsidRPr="00C65F89">
              <w:rPr>
                <w:sz w:val="18"/>
                <w:szCs w:val="18"/>
              </w:rPr>
              <w:t>7</w:t>
            </w:r>
          </w:p>
        </w:tc>
        <w:tc>
          <w:tcPr>
            <w:tcW w:w="6163" w:type="dxa"/>
          </w:tcPr>
          <w:p w14:paraId="4D23096F" w14:textId="77777777" w:rsidR="00C65F89" w:rsidRPr="00C65F89" w:rsidRDefault="00C65F89" w:rsidP="00C65F89">
            <w:pPr>
              <w:spacing w:after="0"/>
              <w:rPr>
                <w:sz w:val="18"/>
                <w:szCs w:val="18"/>
              </w:rPr>
            </w:pPr>
            <w:r w:rsidRPr="00C65F89">
              <w:rPr>
                <w:sz w:val="18"/>
                <w:szCs w:val="18"/>
              </w:rPr>
              <w:t xml:space="preserve">     0     0     0     1     1     1     1     0     1     1     1     0     1     1     1     1     0     0</w:t>
            </w:r>
          </w:p>
        </w:tc>
        <w:tc>
          <w:tcPr>
            <w:tcW w:w="2796" w:type="dxa"/>
          </w:tcPr>
          <w:p w14:paraId="542DB4F3" w14:textId="77777777" w:rsidR="00C65F89" w:rsidRPr="00C65F89" w:rsidRDefault="00C65F89" w:rsidP="00C65F89">
            <w:pPr>
              <w:spacing w:after="0"/>
              <w:rPr>
                <w:sz w:val="18"/>
                <w:szCs w:val="18"/>
              </w:rPr>
            </w:pPr>
            <w:r w:rsidRPr="00C65F89">
              <w:rPr>
                <w:sz w:val="18"/>
                <w:szCs w:val="18"/>
              </w:rPr>
              <w:t>1.3808,  1.2444</w:t>
            </w:r>
          </w:p>
        </w:tc>
      </w:tr>
      <w:tr w:rsidR="00C65F89" w:rsidRPr="00C65F89" w14:paraId="1D91BACB" w14:textId="77777777" w:rsidTr="00EB734A">
        <w:tc>
          <w:tcPr>
            <w:tcW w:w="672" w:type="dxa"/>
          </w:tcPr>
          <w:p w14:paraId="6EDDCCAB" w14:textId="77777777" w:rsidR="00C65F89" w:rsidRPr="00C65F89" w:rsidRDefault="00C65F89" w:rsidP="00C65F89">
            <w:pPr>
              <w:spacing w:after="0"/>
              <w:rPr>
                <w:sz w:val="18"/>
                <w:szCs w:val="18"/>
              </w:rPr>
            </w:pPr>
            <w:r w:rsidRPr="00C65F89">
              <w:rPr>
                <w:sz w:val="18"/>
                <w:szCs w:val="18"/>
              </w:rPr>
              <w:t>8</w:t>
            </w:r>
          </w:p>
        </w:tc>
        <w:tc>
          <w:tcPr>
            <w:tcW w:w="6163" w:type="dxa"/>
          </w:tcPr>
          <w:p w14:paraId="4E01C085" w14:textId="77777777" w:rsidR="00C65F89" w:rsidRPr="00C65F89" w:rsidRDefault="00C65F89" w:rsidP="00C65F89">
            <w:pPr>
              <w:spacing w:after="0"/>
              <w:rPr>
                <w:sz w:val="18"/>
                <w:szCs w:val="18"/>
              </w:rPr>
            </w:pPr>
            <w:r w:rsidRPr="00C65F89">
              <w:rPr>
                <w:sz w:val="18"/>
                <w:szCs w:val="18"/>
              </w:rPr>
              <w:t xml:space="preserve">     0     0     0     1     1     1     1     1     0     0     0     1     1     1     0     0     0     1</w:t>
            </w:r>
          </w:p>
        </w:tc>
        <w:tc>
          <w:tcPr>
            <w:tcW w:w="2796" w:type="dxa"/>
          </w:tcPr>
          <w:p w14:paraId="344386A8" w14:textId="77777777" w:rsidR="00C65F89" w:rsidRPr="00C65F89" w:rsidRDefault="00C65F89" w:rsidP="00C65F89">
            <w:pPr>
              <w:spacing w:after="0"/>
              <w:rPr>
                <w:sz w:val="18"/>
                <w:szCs w:val="18"/>
              </w:rPr>
            </w:pPr>
            <w:r w:rsidRPr="00C65F89">
              <w:rPr>
                <w:sz w:val="18"/>
                <w:szCs w:val="18"/>
              </w:rPr>
              <w:t>0.9655,  1.1496</w:t>
            </w:r>
          </w:p>
        </w:tc>
      </w:tr>
      <w:tr w:rsidR="00C65F89" w:rsidRPr="00C65F89" w14:paraId="631127FB" w14:textId="77777777" w:rsidTr="00EB734A">
        <w:tc>
          <w:tcPr>
            <w:tcW w:w="672" w:type="dxa"/>
          </w:tcPr>
          <w:p w14:paraId="7AB7B677" w14:textId="77777777" w:rsidR="00C65F89" w:rsidRPr="00C65F89" w:rsidRDefault="00C65F89" w:rsidP="00C65F89">
            <w:pPr>
              <w:spacing w:after="0"/>
              <w:rPr>
                <w:sz w:val="18"/>
                <w:szCs w:val="18"/>
              </w:rPr>
            </w:pPr>
            <w:r w:rsidRPr="00C65F89">
              <w:rPr>
                <w:sz w:val="18"/>
                <w:szCs w:val="18"/>
              </w:rPr>
              <w:t>9</w:t>
            </w:r>
          </w:p>
        </w:tc>
        <w:tc>
          <w:tcPr>
            <w:tcW w:w="6163" w:type="dxa"/>
          </w:tcPr>
          <w:p w14:paraId="74DFE053" w14:textId="77777777" w:rsidR="00C65F89" w:rsidRPr="00C65F89" w:rsidRDefault="00C65F89" w:rsidP="00C65F89">
            <w:pPr>
              <w:spacing w:after="0"/>
              <w:rPr>
                <w:sz w:val="18"/>
                <w:szCs w:val="18"/>
              </w:rPr>
            </w:pPr>
            <w:r w:rsidRPr="00C65F89">
              <w:rPr>
                <w:sz w:val="18"/>
                <w:szCs w:val="18"/>
              </w:rPr>
              <w:t xml:space="preserve">     0     0     1     0     0     0     1     0     0     1     0     1     0     0     1     0     0     1</w:t>
            </w:r>
          </w:p>
        </w:tc>
        <w:tc>
          <w:tcPr>
            <w:tcW w:w="2796" w:type="dxa"/>
          </w:tcPr>
          <w:p w14:paraId="4BADBBF9" w14:textId="77777777" w:rsidR="00C65F89" w:rsidRPr="00C65F89" w:rsidRDefault="00C65F89" w:rsidP="00C65F89">
            <w:pPr>
              <w:spacing w:after="0"/>
              <w:rPr>
                <w:sz w:val="18"/>
                <w:szCs w:val="18"/>
              </w:rPr>
            </w:pPr>
            <w:r w:rsidRPr="00C65F89">
              <w:rPr>
                <w:sz w:val="18"/>
                <w:szCs w:val="18"/>
              </w:rPr>
              <w:t>0.9655,  1.3977</w:t>
            </w:r>
          </w:p>
        </w:tc>
      </w:tr>
      <w:tr w:rsidR="00C65F89" w:rsidRPr="00C65F89" w14:paraId="651C6E11" w14:textId="77777777" w:rsidTr="00EB734A">
        <w:tc>
          <w:tcPr>
            <w:tcW w:w="672" w:type="dxa"/>
          </w:tcPr>
          <w:p w14:paraId="2437B0EF" w14:textId="77777777" w:rsidR="00C65F89" w:rsidRPr="00C65F89" w:rsidRDefault="00C65F89" w:rsidP="00C65F89">
            <w:pPr>
              <w:spacing w:after="0"/>
              <w:rPr>
                <w:sz w:val="18"/>
                <w:szCs w:val="18"/>
              </w:rPr>
            </w:pPr>
            <w:r w:rsidRPr="00C65F89">
              <w:rPr>
                <w:sz w:val="18"/>
                <w:szCs w:val="18"/>
              </w:rPr>
              <w:t>10</w:t>
            </w:r>
          </w:p>
        </w:tc>
        <w:tc>
          <w:tcPr>
            <w:tcW w:w="6163" w:type="dxa"/>
          </w:tcPr>
          <w:p w14:paraId="078B981F" w14:textId="77777777" w:rsidR="00C65F89" w:rsidRPr="00C65F89" w:rsidRDefault="00C65F89" w:rsidP="00C65F89">
            <w:pPr>
              <w:spacing w:after="0"/>
              <w:rPr>
                <w:sz w:val="18"/>
                <w:szCs w:val="18"/>
              </w:rPr>
            </w:pPr>
            <w:r w:rsidRPr="00C65F89">
              <w:rPr>
                <w:sz w:val="18"/>
                <w:szCs w:val="18"/>
              </w:rPr>
              <w:t xml:space="preserve">     0     0     1     0     0     0     1     1     1     1     1     0     0     0     1     0     0     0</w:t>
            </w:r>
          </w:p>
        </w:tc>
        <w:tc>
          <w:tcPr>
            <w:tcW w:w="2796" w:type="dxa"/>
          </w:tcPr>
          <w:p w14:paraId="115781D4" w14:textId="77777777" w:rsidR="00C65F89" w:rsidRPr="00C65F89" w:rsidRDefault="00C65F89" w:rsidP="00C65F89">
            <w:pPr>
              <w:spacing w:after="0"/>
              <w:rPr>
                <w:sz w:val="18"/>
                <w:szCs w:val="18"/>
              </w:rPr>
            </w:pPr>
            <w:r w:rsidRPr="00C65F89">
              <w:rPr>
                <w:sz w:val="18"/>
                <w:szCs w:val="18"/>
              </w:rPr>
              <w:t>1.3069,  1.0581</w:t>
            </w:r>
          </w:p>
        </w:tc>
      </w:tr>
      <w:tr w:rsidR="00C65F89" w:rsidRPr="00C65F89" w14:paraId="4FAFBD98" w14:textId="77777777" w:rsidTr="00EB734A">
        <w:tc>
          <w:tcPr>
            <w:tcW w:w="672" w:type="dxa"/>
          </w:tcPr>
          <w:p w14:paraId="0EB76A08" w14:textId="77777777" w:rsidR="00C65F89" w:rsidRPr="00C65F89" w:rsidRDefault="00C65F89" w:rsidP="00C65F89">
            <w:pPr>
              <w:spacing w:after="0"/>
              <w:rPr>
                <w:sz w:val="18"/>
                <w:szCs w:val="18"/>
              </w:rPr>
            </w:pPr>
            <w:r w:rsidRPr="00C65F89">
              <w:rPr>
                <w:sz w:val="18"/>
                <w:szCs w:val="18"/>
              </w:rPr>
              <w:t>11</w:t>
            </w:r>
          </w:p>
        </w:tc>
        <w:tc>
          <w:tcPr>
            <w:tcW w:w="6163" w:type="dxa"/>
          </w:tcPr>
          <w:p w14:paraId="2D6B5EF1" w14:textId="77777777" w:rsidR="00C65F89" w:rsidRPr="00C65F89" w:rsidRDefault="00C65F89" w:rsidP="00C65F89">
            <w:pPr>
              <w:spacing w:after="0"/>
              <w:rPr>
                <w:sz w:val="18"/>
                <w:szCs w:val="18"/>
              </w:rPr>
            </w:pPr>
            <w:r w:rsidRPr="00C65F89">
              <w:rPr>
                <w:sz w:val="18"/>
                <w:szCs w:val="18"/>
              </w:rPr>
              <w:t xml:space="preserve">     0     0     1     0     0     1     0     0     0     0     0     0     0     1     1     0     1     1</w:t>
            </w:r>
          </w:p>
        </w:tc>
        <w:tc>
          <w:tcPr>
            <w:tcW w:w="2796" w:type="dxa"/>
          </w:tcPr>
          <w:p w14:paraId="0B261992" w14:textId="77777777" w:rsidR="00C65F89" w:rsidRPr="00C65F89" w:rsidRDefault="00C65F89" w:rsidP="00C65F89">
            <w:pPr>
              <w:spacing w:after="0"/>
              <w:rPr>
                <w:sz w:val="18"/>
                <w:szCs w:val="18"/>
              </w:rPr>
            </w:pPr>
            <w:r w:rsidRPr="00C65F89">
              <w:rPr>
                <w:sz w:val="18"/>
                <w:szCs w:val="18"/>
              </w:rPr>
              <w:t>0.9909,  1.1499</w:t>
            </w:r>
          </w:p>
        </w:tc>
      </w:tr>
      <w:tr w:rsidR="00C65F89" w:rsidRPr="00C65F89" w14:paraId="1ED3465B" w14:textId="77777777" w:rsidTr="00EB734A">
        <w:tc>
          <w:tcPr>
            <w:tcW w:w="672" w:type="dxa"/>
          </w:tcPr>
          <w:p w14:paraId="24095BF8" w14:textId="77777777" w:rsidR="00C65F89" w:rsidRPr="00C65F89" w:rsidRDefault="00C65F89" w:rsidP="00C65F89">
            <w:pPr>
              <w:spacing w:after="0"/>
              <w:rPr>
                <w:sz w:val="18"/>
                <w:szCs w:val="18"/>
              </w:rPr>
            </w:pPr>
            <w:r w:rsidRPr="00C65F89">
              <w:rPr>
                <w:sz w:val="18"/>
                <w:szCs w:val="18"/>
              </w:rPr>
              <w:t>12</w:t>
            </w:r>
          </w:p>
        </w:tc>
        <w:tc>
          <w:tcPr>
            <w:tcW w:w="6163" w:type="dxa"/>
          </w:tcPr>
          <w:p w14:paraId="1619F437" w14:textId="77777777" w:rsidR="00C65F89" w:rsidRPr="00C65F89" w:rsidRDefault="00C65F89" w:rsidP="00C65F89">
            <w:pPr>
              <w:spacing w:after="0"/>
              <w:rPr>
                <w:sz w:val="18"/>
                <w:szCs w:val="18"/>
              </w:rPr>
            </w:pPr>
            <w:r w:rsidRPr="00C65F89">
              <w:rPr>
                <w:sz w:val="18"/>
                <w:szCs w:val="18"/>
              </w:rPr>
              <w:t xml:space="preserve">     0     0     1     0     1     0     0     0     1     0     1     0     0     1     0     0     0     1</w:t>
            </w:r>
          </w:p>
        </w:tc>
        <w:tc>
          <w:tcPr>
            <w:tcW w:w="2796" w:type="dxa"/>
          </w:tcPr>
          <w:p w14:paraId="7CBAA184" w14:textId="77777777" w:rsidR="00C65F89" w:rsidRPr="00C65F89" w:rsidRDefault="00C65F89" w:rsidP="00C65F89">
            <w:pPr>
              <w:spacing w:after="0"/>
              <w:rPr>
                <w:sz w:val="18"/>
                <w:szCs w:val="18"/>
              </w:rPr>
            </w:pPr>
            <w:r w:rsidRPr="00C65F89">
              <w:rPr>
                <w:sz w:val="18"/>
                <w:szCs w:val="18"/>
              </w:rPr>
              <w:t>1.2443,  1.3987</w:t>
            </w:r>
          </w:p>
        </w:tc>
      </w:tr>
      <w:tr w:rsidR="00C65F89" w:rsidRPr="00C65F89" w14:paraId="31FCA276" w14:textId="77777777" w:rsidTr="00EB734A">
        <w:tc>
          <w:tcPr>
            <w:tcW w:w="672" w:type="dxa"/>
          </w:tcPr>
          <w:p w14:paraId="2A3EDF36" w14:textId="77777777" w:rsidR="00C65F89" w:rsidRPr="00C65F89" w:rsidRDefault="00C65F89" w:rsidP="00C65F89">
            <w:pPr>
              <w:spacing w:after="0"/>
              <w:rPr>
                <w:sz w:val="18"/>
                <w:szCs w:val="18"/>
              </w:rPr>
            </w:pPr>
            <w:r w:rsidRPr="00C65F89">
              <w:rPr>
                <w:sz w:val="18"/>
                <w:szCs w:val="18"/>
              </w:rPr>
              <w:t>13</w:t>
            </w:r>
          </w:p>
        </w:tc>
        <w:tc>
          <w:tcPr>
            <w:tcW w:w="6163" w:type="dxa"/>
          </w:tcPr>
          <w:p w14:paraId="4905DF67" w14:textId="77777777" w:rsidR="00C65F89" w:rsidRPr="00C65F89" w:rsidRDefault="00C65F89" w:rsidP="00C65F89">
            <w:pPr>
              <w:spacing w:after="0"/>
              <w:rPr>
                <w:sz w:val="18"/>
                <w:szCs w:val="18"/>
              </w:rPr>
            </w:pPr>
            <w:r w:rsidRPr="00C65F89">
              <w:rPr>
                <w:sz w:val="18"/>
                <w:szCs w:val="18"/>
              </w:rPr>
              <w:t xml:space="preserve">     0     0     1     1     0     1     0     1     0     1     1     1     0     0     0     1     1     0</w:t>
            </w:r>
          </w:p>
        </w:tc>
        <w:tc>
          <w:tcPr>
            <w:tcW w:w="2796" w:type="dxa"/>
          </w:tcPr>
          <w:p w14:paraId="01584285" w14:textId="77777777" w:rsidR="00C65F89" w:rsidRPr="00C65F89" w:rsidRDefault="00C65F89" w:rsidP="00C65F89">
            <w:pPr>
              <w:spacing w:after="0"/>
              <w:rPr>
                <w:sz w:val="18"/>
                <w:szCs w:val="18"/>
              </w:rPr>
            </w:pPr>
            <w:r w:rsidRPr="00C65F89">
              <w:rPr>
                <w:sz w:val="18"/>
                <w:szCs w:val="18"/>
              </w:rPr>
              <w:t>1.3985,  1.1795</w:t>
            </w:r>
          </w:p>
        </w:tc>
      </w:tr>
      <w:tr w:rsidR="00C65F89" w:rsidRPr="00C65F89" w14:paraId="66401A8C" w14:textId="77777777" w:rsidTr="00EB734A">
        <w:tc>
          <w:tcPr>
            <w:tcW w:w="672" w:type="dxa"/>
          </w:tcPr>
          <w:p w14:paraId="43F160E9" w14:textId="77777777" w:rsidR="00C65F89" w:rsidRPr="00C65F89" w:rsidRDefault="00C65F89" w:rsidP="00C65F89">
            <w:pPr>
              <w:spacing w:after="0"/>
              <w:rPr>
                <w:sz w:val="18"/>
                <w:szCs w:val="18"/>
              </w:rPr>
            </w:pPr>
            <w:r w:rsidRPr="00C65F89">
              <w:rPr>
                <w:sz w:val="18"/>
                <w:szCs w:val="18"/>
              </w:rPr>
              <w:t>14</w:t>
            </w:r>
          </w:p>
        </w:tc>
        <w:tc>
          <w:tcPr>
            <w:tcW w:w="6163" w:type="dxa"/>
          </w:tcPr>
          <w:p w14:paraId="1E1F9A09" w14:textId="77777777" w:rsidR="00C65F89" w:rsidRPr="00C65F89" w:rsidRDefault="00C65F89" w:rsidP="00C65F89">
            <w:pPr>
              <w:spacing w:after="0"/>
              <w:rPr>
                <w:sz w:val="18"/>
                <w:szCs w:val="18"/>
              </w:rPr>
            </w:pPr>
            <w:r w:rsidRPr="00C65F89">
              <w:rPr>
                <w:sz w:val="18"/>
                <w:szCs w:val="18"/>
              </w:rPr>
              <w:t xml:space="preserve">     0     0     1     1     0     1     1     0     0     0     0     0     1     0     1     0     0     0</w:t>
            </w:r>
          </w:p>
        </w:tc>
        <w:tc>
          <w:tcPr>
            <w:tcW w:w="2796" w:type="dxa"/>
          </w:tcPr>
          <w:p w14:paraId="3D64FCB9" w14:textId="77777777" w:rsidR="00C65F89" w:rsidRPr="00C65F89" w:rsidRDefault="00C65F89" w:rsidP="00C65F89">
            <w:pPr>
              <w:spacing w:after="0"/>
              <w:rPr>
                <w:sz w:val="18"/>
                <w:szCs w:val="18"/>
              </w:rPr>
            </w:pPr>
            <w:r w:rsidRPr="00C65F89">
              <w:rPr>
                <w:sz w:val="18"/>
                <w:szCs w:val="18"/>
              </w:rPr>
              <w:t>1.1450,  1.3970</w:t>
            </w:r>
          </w:p>
        </w:tc>
      </w:tr>
      <w:tr w:rsidR="00C65F89" w:rsidRPr="00C65F89" w14:paraId="60F9015B" w14:textId="77777777" w:rsidTr="00EB734A">
        <w:tc>
          <w:tcPr>
            <w:tcW w:w="672" w:type="dxa"/>
          </w:tcPr>
          <w:p w14:paraId="444768CA" w14:textId="77777777" w:rsidR="00C65F89" w:rsidRPr="00C65F89" w:rsidRDefault="00C65F89" w:rsidP="00C65F89">
            <w:pPr>
              <w:spacing w:after="0"/>
              <w:rPr>
                <w:sz w:val="18"/>
                <w:szCs w:val="18"/>
              </w:rPr>
            </w:pPr>
            <w:r w:rsidRPr="00C65F89">
              <w:rPr>
                <w:sz w:val="18"/>
                <w:szCs w:val="18"/>
              </w:rPr>
              <w:t>15</w:t>
            </w:r>
          </w:p>
        </w:tc>
        <w:tc>
          <w:tcPr>
            <w:tcW w:w="6163" w:type="dxa"/>
          </w:tcPr>
          <w:p w14:paraId="028BF7DC" w14:textId="77777777" w:rsidR="00C65F89" w:rsidRPr="00C65F89" w:rsidRDefault="00C65F89" w:rsidP="00C65F89">
            <w:pPr>
              <w:spacing w:after="0"/>
              <w:rPr>
                <w:sz w:val="18"/>
                <w:szCs w:val="18"/>
              </w:rPr>
            </w:pPr>
            <w:r w:rsidRPr="00C65F89">
              <w:rPr>
                <w:sz w:val="18"/>
                <w:szCs w:val="18"/>
              </w:rPr>
              <w:t xml:space="preserve">     0     1     0     0     0     0     0     0     0     1     1     0     1     1     0     0     1     0</w:t>
            </w:r>
          </w:p>
        </w:tc>
        <w:tc>
          <w:tcPr>
            <w:tcW w:w="2796" w:type="dxa"/>
          </w:tcPr>
          <w:p w14:paraId="4EB06AAB" w14:textId="77777777" w:rsidR="00C65F89" w:rsidRPr="00C65F89" w:rsidRDefault="00C65F89" w:rsidP="00C65F89">
            <w:pPr>
              <w:spacing w:after="0"/>
              <w:rPr>
                <w:sz w:val="18"/>
                <w:szCs w:val="18"/>
              </w:rPr>
            </w:pPr>
            <w:r w:rsidRPr="00C65F89">
              <w:rPr>
                <w:sz w:val="18"/>
                <w:szCs w:val="18"/>
              </w:rPr>
              <w:t>1.3798,  1.0231</w:t>
            </w:r>
          </w:p>
        </w:tc>
      </w:tr>
      <w:tr w:rsidR="00C65F89" w:rsidRPr="00C65F89" w14:paraId="547ABD5A" w14:textId="77777777" w:rsidTr="00EB734A">
        <w:tc>
          <w:tcPr>
            <w:tcW w:w="672" w:type="dxa"/>
          </w:tcPr>
          <w:p w14:paraId="4BB5EBBB" w14:textId="77777777" w:rsidR="00C65F89" w:rsidRPr="00C65F89" w:rsidRDefault="00C65F89" w:rsidP="00C65F89">
            <w:pPr>
              <w:spacing w:after="0"/>
              <w:rPr>
                <w:sz w:val="18"/>
                <w:szCs w:val="18"/>
              </w:rPr>
            </w:pPr>
            <w:r w:rsidRPr="00C65F89">
              <w:rPr>
                <w:sz w:val="18"/>
                <w:szCs w:val="18"/>
              </w:rPr>
              <w:t>16</w:t>
            </w:r>
          </w:p>
        </w:tc>
        <w:tc>
          <w:tcPr>
            <w:tcW w:w="6163" w:type="dxa"/>
          </w:tcPr>
          <w:p w14:paraId="1D213F73" w14:textId="77777777" w:rsidR="00C65F89" w:rsidRPr="00C65F89" w:rsidRDefault="00C65F89" w:rsidP="00C65F89">
            <w:pPr>
              <w:spacing w:after="0"/>
              <w:rPr>
                <w:sz w:val="18"/>
                <w:szCs w:val="18"/>
              </w:rPr>
            </w:pPr>
            <w:r w:rsidRPr="00C65F89">
              <w:rPr>
                <w:sz w:val="18"/>
                <w:szCs w:val="18"/>
              </w:rPr>
              <w:t xml:space="preserve">     0     1     0     1     0     1     1     0     0     0     1     1     1     1     0     0     0     1</w:t>
            </w:r>
          </w:p>
        </w:tc>
        <w:tc>
          <w:tcPr>
            <w:tcW w:w="2796" w:type="dxa"/>
          </w:tcPr>
          <w:p w14:paraId="1F8BE271" w14:textId="77777777" w:rsidR="00C65F89" w:rsidRPr="00C65F89" w:rsidRDefault="00C65F89" w:rsidP="00C65F89">
            <w:pPr>
              <w:spacing w:after="0"/>
              <w:rPr>
                <w:sz w:val="18"/>
                <w:szCs w:val="18"/>
              </w:rPr>
            </w:pPr>
            <w:r w:rsidRPr="00C65F89">
              <w:rPr>
                <w:sz w:val="18"/>
                <w:szCs w:val="18"/>
              </w:rPr>
              <w:t>0.9637,  1.3795</w:t>
            </w:r>
          </w:p>
        </w:tc>
      </w:tr>
      <w:tr w:rsidR="00C65F89" w:rsidRPr="00C65F89" w14:paraId="3FABCAF9" w14:textId="77777777" w:rsidTr="00EB734A">
        <w:tc>
          <w:tcPr>
            <w:tcW w:w="672" w:type="dxa"/>
          </w:tcPr>
          <w:p w14:paraId="03BEF74C" w14:textId="77777777" w:rsidR="00C65F89" w:rsidRPr="00C65F89" w:rsidRDefault="00C65F89" w:rsidP="00C65F89">
            <w:pPr>
              <w:spacing w:after="0"/>
              <w:rPr>
                <w:sz w:val="18"/>
                <w:szCs w:val="18"/>
              </w:rPr>
            </w:pPr>
            <w:r w:rsidRPr="00C65F89">
              <w:rPr>
                <w:sz w:val="18"/>
                <w:szCs w:val="18"/>
              </w:rPr>
              <w:t>17</w:t>
            </w:r>
          </w:p>
        </w:tc>
        <w:tc>
          <w:tcPr>
            <w:tcW w:w="6163" w:type="dxa"/>
          </w:tcPr>
          <w:p w14:paraId="5021CAAB" w14:textId="77777777" w:rsidR="00C65F89" w:rsidRPr="00C65F89" w:rsidRDefault="00C65F89" w:rsidP="00C65F89">
            <w:pPr>
              <w:spacing w:after="0"/>
              <w:rPr>
                <w:sz w:val="18"/>
                <w:szCs w:val="18"/>
              </w:rPr>
            </w:pPr>
            <w:r w:rsidRPr="00C65F89">
              <w:rPr>
                <w:sz w:val="18"/>
                <w:szCs w:val="18"/>
              </w:rPr>
              <w:t xml:space="preserve">     0     1     1     0     0     0     0     0     0     0     1     1     0     1     0     0     0     1</w:t>
            </w:r>
          </w:p>
        </w:tc>
        <w:tc>
          <w:tcPr>
            <w:tcW w:w="2796" w:type="dxa"/>
          </w:tcPr>
          <w:p w14:paraId="3B68D478" w14:textId="77777777" w:rsidR="00C65F89" w:rsidRPr="00C65F89" w:rsidRDefault="00C65F89" w:rsidP="00C65F89">
            <w:pPr>
              <w:spacing w:after="0"/>
              <w:rPr>
                <w:sz w:val="18"/>
                <w:szCs w:val="18"/>
              </w:rPr>
            </w:pPr>
            <w:r w:rsidRPr="00C65F89">
              <w:rPr>
                <w:sz w:val="18"/>
                <w:szCs w:val="18"/>
              </w:rPr>
              <w:t>0.9646,  0.9907</w:t>
            </w:r>
          </w:p>
        </w:tc>
      </w:tr>
      <w:tr w:rsidR="00C65F89" w:rsidRPr="00C65F89" w14:paraId="0E3A1D2E" w14:textId="77777777" w:rsidTr="00EB734A">
        <w:tc>
          <w:tcPr>
            <w:tcW w:w="672" w:type="dxa"/>
          </w:tcPr>
          <w:p w14:paraId="3C9681F5" w14:textId="77777777" w:rsidR="00C65F89" w:rsidRPr="00C65F89" w:rsidRDefault="00C65F89" w:rsidP="00C65F89">
            <w:pPr>
              <w:spacing w:after="0"/>
              <w:rPr>
                <w:sz w:val="18"/>
                <w:szCs w:val="18"/>
              </w:rPr>
            </w:pPr>
            <w:r w:rsidRPr="00C65F89">
              <w:rPr>
                <w:sz w:val="18"/>
                <w:szCs w:val="18"/>
              </w:rPr>
              <w:t>18</w:t>
            </w:r>
          </w:p>
        </w:tc>
        <w:tc>
          <w:tcPr>
            <w:tcW w:w="6163" w:type="dxa"/>
          </w:tcPr>
          <w:p w14:paraId="75046320" w14:textId="77777777" w:rsidR="00C65F89" w:rsidRPr="00C65F89" w:rsidRDefault="00C65F89" w:rsidP="00C65F89">
            <w:pPr>
              <w:spacing w:after="0"/>
              <w:rPr>
                <w:sz w:val="18"/>
                <w:szCs w:val="18"/>
              </w:rPr>
            </w:pPr>
            <w:r w:rsidRPr="00C65F89">
              <w:rPr>
                <w:sz w:val="18"/>
                <w:szCs w:val="18"/>
              </w:rPr>
              <w:t xml:space="preserve">     0     1     1     0     0     0     1     1     1     1     0     0     0     1     0     1     0     1</w:t>
            </w:r>
          </w:p>
        </w:tc>
        <w:tc>
          <w:tcPr>
            <w:tcW w:w="2796" w:type="dxa"/>
          </w:tcPr>
          <w:p w14:paraId="445BBBA2" w14:textId="77777777" w:rsidR="00C65F89" w:rsidRPr="00C65F89" w:rsidRDefault="00C65F89" w:rsidP="00C65F89">
            <w:pPr>
              <w:spacing w:after="0"/>
              <w:rPr>
                <w:sz w:val="18"/>
                <w:szCs w:val="18"/>
              </w:rPr>
            </w:pPr>
            <w:r w:rsidRPr="00C65F89">
              <w:rPr>
                <w:sz w:val="18"/>
                <w:szCs w:val="18"/>
              </w:rPr>
              <w:t>1.0239,  1.1808</w:t>
            </w:r>
          </w:p>
        </w:tc>
      </w:tr>
      <w:tr w:rsidR="00C65F89" w:rsidRPr="00C65F89" w14:paraId="29C2C39F" w14:textId="77777777" w:rsidTr="00EB734A">
        <w:tc>
          <w:tcPr>
            <w:tcW w:w="672" w:type="dxa"/>
          </w:tcPr>
          <w:p w14:paraId="667E33B1" w14:textId="77777777" w:rsidR="00C65F89" w:rsidRPr="00C65F89" w:rsidRDefault="00C65F89" w:rsidP="00C65F89">
            <w:pPr>
              <w:spacing w:after="0"/>
              <w:rPr>
                <w:sz w:val="18"/>
                <w:szCs w:val="18"/>
              </w:rPr>
            </w:pPr>
            <w:r w:rsidRPr="00C65F89">
              <w:rPr>
                <w:sz w:val="18"/>
                <w:szCs w:val="18"/>
              </w:rPr>
              <w:t>19</w:t>
            </w:r>
          </w:p>
        </w:tc>
        <w:tc>
          <w:tcPr>
            <w:tcW w:w="6163" w:type="dxa"/>
          </w:tcPr>
          <w:p w14:paraId="1292002B" w14:textId="77777777" w:rsidR="00C65F89" w:rsidRPr="00C65F89" w:rsidRDefault="00C65F89" w:rsidP="00C65F89">
            <w:pPr>
              <w:spacing w:after="0"/>
              <w:rPr>
                <w:sz w:val="18"/>
                <w:szCs w:val="18"/>
              </w:rPr>
            </w:pPr>
            <w:r w:rsidRPr="00C65F89">
              <w:rPr>
                <w:sz w:val="18"/>
                <w:szCs w:val="18"/>
              </w:rPr>
              <w:t xml:space="preserve">     0     1     1     1     0     1     0     0     1     1     1     0     0     1     0     1     1     1</w:t>
            </w:r>
          </w:p>
        </w:tc>
        <w:tc>
          <w:tcPr>
            <w:tcW w:w="2796" w:type="dxa"/>
          </w:tcPr>
          <w:p w14:paraId="061D368F" w14:textId="77777777" w:rsidR="00C65F89" w:rsidRPr="00C65F89" w:rsidRDefault="00C65F89" w:rsidP="00C65F89">
            <w:pPr>
              <w:spacing w:after="0"/>
              <w:rPr>
                <w:sz w:val="18"/>
                <w:szCs w:val="18"/>
              </w:rPr>
            </w:pPr>
            <w:r w:rsidRPr="00C65F89">
              <w:rPr>
                <w:sz w:val="18"/>
                <w:szCs w:val="18"/>
              </w:rPr>
              <w:t>1.0213,  1.0231</w:t>
            </w:r>
          </w:p>
        </w:tc>
      </w:tr>
      <w:tr w:rsidR="00C65F89" w:rsidRPr="00C65F89" w14:paraId="62A68E59" w14:textId="77777777" w:rsidTr="00EB734A">
        <w:tc>
          <w:tcPr>
            <w:tcW w:w="672" w:type="dxa"/>
          </w:tcPr>
          <w:p w14:paraId="2FD78307" w14:textId="77777777" w:rsidR="00C65F89" w:rsidRPr="00C65F89" w:rsidRDefault="00C65F89" w:rsidP="00C65F89">
            <w:pPr>
              <w:spacing w:after="0"/>
              <w:rPr>
                <w:sz w:val="18"/>
                <w:szCs w:val="18"/>
              </w:rPr>
            </w:pPr>
            <w:r w:rsidRPr="00C65F89">
              <w:rPr>
                <w:sz w:val="18"/>
                <w:szCs w:val="18"/>
              </w:rPr>
              <w:t>20</w:t>
            </w:r>
          </w:p>
        </w:tc>
        <w:tc>
          <w:tcPr>
            <w:tcW w:w="6163" w:type="dxa"/>
          </w:tcPr>
          <w:p w14:paraId="79CA7C54" w14:textId="77777777" w:rsidR="00C65F89" w:rsidRPr="00C65F89" w:rsidRDefault="00C65F89" w:rsidP="00C65F89">
            <w:pPr>
              <w:spacing w:after="0"/>
              <w:rPr>
                <w:sz w:val="18"/>
                <w:szCs w:val="18"/>
              </w:rPr>
            </w:pPr>
            <w:r w:rsidRPr="00C65F89">
              <w:rPr>
                <w:sz w:val="18"/>
                <w:szCs w:val="18"/>
              </w:rPr>
              <w:t xml:space="preserve">     0     1     1     1     1     1     0     1     1     1     0     0     0     0     0     1     1     1</w:t>
            </w:r>
          </w:p>
        </w:tc>
        <w:tc>
          <w:tcPr>
            <w:tcW w:w="2796" w:type="dxa"/>
          </w:tcPr>
          <w:p w14:paraId="6810AC15" w14:textId="77777777" w:rsidR="00C65F89" w:rsidRPr="00C65F89" w:rsidRDefault="00C65F89" w:rsidP="00C65F89">
            <w:pPr>
              <w:spacing w:after="0"/>
              <w:rPr>
                <w:sz w:val="18"/>
                <w:szCs w:val="18"/>
              </w:rPr>
            </w:pPr>
            <w:r w:rsidRPr="00C65F89">
              <w:rPr>
                <w:sz w:val="18"/>
                <w:szCs w:val="18"/>
              </w:rPr>
              <w:t>1.3056,  1.2438</w:t>
            </w:r>
          </w:p>
        </w:tc>
      </w:tr>
      <w:tr w:rsidR="00C65F89" w:rsidRPr="00C65F89" w14:paraId="174064A8" w14:textId="77777777" w:rsidTr="00EB734A">
        <w:tc>
          <w:tcPr>
            <w:tcW w:w="672" w:type="dxa"/>
          </w:tcPr>
          <w:p w14:paraId="2AAFDBAD" w14:textId="77777777" w:rsidR="00C65F89" w:rsidRPr="00C65F89" w:rsidRDefault="00C65F89" w:rsidP="00C65F89">
            <w:pPr>
              <w:spacing w:after="0"/>
              <w:rPr>
                <w:sz w:val="18"/>
                <w:szCs w:val="18"/>
              </w:rPr>
            </w:pPr>
            <w:r w:rsidRPr="00C65F89">
              <w:rPr>
                <w:sz w:val="18"/>
                <w:szCs w:val="18"/>
              </w:rPr>
              <w:t>21</w:t>
            </w:r>
          </w:p>
        </w:tc>
        <w:tc>
          <w:tcPr>
            <w:tcW w:w="6163" w:type="dxa"/>
          </w:tcPr>
          <w:p w14:paraId="378B528A" w14:textId="77777777" w:rsidR="00C65F89" w:rsidRPr="00C65F89" w:rsidRDefault="00C65F89" w:rsidP="00C65F89">
            <w:pPr>
              <w:spacing w:after="0"/>
              <w:rPr>
                <w:sz w:val="18"/>
                <w:szCs w:val="18"/>
              </w:rPr>
            </w:pPr>
            <w:r w:rsidRPr="00C65F89">
              <w:rPr>
                <w:sz w:val="18"/>
                <w:szCs w:val="18"/>
              </w:rPr>
              <w:t xml:space="preserve">     1     0     0     1     0     0     0     1     1     1     0     0     0     1     0     0     1     0</w:t>
            </w:r>
          </w:p>
        </w:tc>
        <w:tc>
          <w:tcPr>
            <w:tcW w:w="2796" w:type="dxa"/>
          </w:tcPr>
          <w:p w14:paraId="76EA580A" w14:textId="77777777" w:rsidR="00C65F89" w:rsidRPr="00C65F89" w:rsidRDefault="00C65F89" w:rsidP="00C65F89">
            <w:pPr>
              <w:spacing w:after="0"/>
              <w:rPr>
                <w:sz w:val="18"/>
                <w:szCs w:val="18"/>
              </w:rPr>
            </w:pPr>
            <w:r w:rsidRPr="00C65F89">
              <w:rPr>
                <w:sz w:val="18"/>
                <w:szCs w:val="18"/>
              </w:rPr>
              <w:t>1.3972,  0.9916</w:t>
            </w:r>
          </w:p>
        </w:tc>
      </w:tr>
      <w:tr w:rsidR="00C65F89" w:rsidRPr="00C65F89" w14:paraId="64623026" w14:textId="77777777" w:rsidTr="00EB734A">
        <w:tc>
          <w:tcPr>
            <w:tcW w:w="672" w:type="dxa"/>
          </w:tcPr>
          <w:p w14:paraId="1C623F99" w14:textId="77777777" w:rsidR="00C65F89" w:rsidRPr="00C65F89" w:rsidRDefault="00C65F89" w:rsidP="00C65F89">
            <w:pPr>
              <w:spacing w:after="0"/>
              <w:rPr>
                <w:sz w:val="18"/>
                <w:szCs w:val="18"/>
              </w:rPr>
            </w:pPr>
            <w:r w:rsidRPr="00C65F89">
              <w:rPr>
                <w:sz w:val="18"/>
                <w:szCs w:val="18"/>
              </w:rPr>
              <w:t>22</w:t>
            </w:r>
          </w:p>
        </w:tc>
        <w:tc>
          <w:tcPr>
            <w:tcW w:w="6163" w:type="dxa"/>
          </w:tcPr>
          <w:p w14:paraId="002E9DC3" w14:textId="77777777" w:rsidR="00C65F89" w:rsidRPr="00C65F89" w:rsidRDefault="00C65F89" w:rsidP="00C65F89">
            <w:pPr>
              <w:spacing w:after="0"/>
              <w:rPr>
                <w:sz w:val="18"/>
                <w:szCs w:val="18"/>
              </w:rPr>
            </w:pPr>
            <w:r w:rsidRPr="00C65F89">
              <w:rPr>
                <w:sz w:val="18"/>
                <w:szCs w:val="18"/>
              </w:rPr>
              <w:t xml:space="preserve">     1     0     1     0     1     0     0     0     1     1     1     0     0     1     1     1     0     0</w:t>
            </w:r>
          </w:p>
        </w:tc>
        <w:tc>
          <w:tcPr>
            <w:tcW w:w="2796" w:type="dxa"/>
          </w:tcPr>
          <w:p w14:paraId="1766F8C4" w14:textId="77777777" w:rsidR="00C65F89" w:rsidRPr="00C65F89" w:rsidRDefault="00C65F89" w:rsidP="00C65F89">
            <w:pPr>
              <w:spacing w:after="0"/>
              <w:rPr>
                <w:sz w:val="18"/>
                <w:szCs w:val="18"/>
              </w:rPr>
            </w:pPr>
            <w:r w:rsidRPr="00C65F89">
              <w:rPr>
                <w:sz w:val="18"/>
                <w:szCs w:val="18"/>
              </w:rPr>
              <w:t>1.3808,  1.2444</w:t>
            </w:r>
          </w:p>
        </w:tc>
      </w:tr>
      <w:tr w:rsidR="00C65F89" w:rsidRPr="00C65F89" w14:paraId="683D400A" w14:textId="77777777" w:rsidTr="00EB734A">
        <w:tc>
          <w:tcPr>
            <w:tcW w:w="672" w:type="dxa"/>
          </w:tcPr>
          <w:p w14:paraId="25DE0BD0" w14:textId="77777777" w:rsidR="00C65F89" w:rsidRPr="00C65F89" w:rsidRDefault="00C65F89" w:rsidP="00C65F89">
            <w:pPr>
              <w:spacing w:after="0"/>
              <w:rPr>
                <w:sz w:val="18"/>
                <w:szCs w:val="18"/>
              </w:rPr>
            </w:pPr>
            <w:r w:rsidRPr="00C65F89">
              <w:rPr>
                <w:sz w:val="18"/>
                <w:szCs w:val="18"/>
              </w:rPr>
              <w:t>23</w:t>
            </w:r>
          </w:p>
        </w:tc>
        <w:tc>
          <w:tcPr>
            <w:tcW w:w="6163" w:type="dxa"/>
          </w:tcPr>
          <w:p w14:paraId="5277E6BB" w14:textId="77777777" w:rsidR="00C65F89" w:rsidRPr="00C65F89" w:rsidRDefault="00C65F89" w:rsidP="00C65F89">
            <w:pPr>
              <w:spacing w:after="0"/>
              <w:rPr>
                <w:sz w:val="18"/>
                <w:szCs w:val="18"/>
              </w:rPr>
            </w:pPr>
            <w:r w:rsidRPr="00C65F89">
              <w:rPr>
                <w:sz w:val="18"/>
                <w:szCs w:val="18"/>
              </w:rPr>
              <w:t xml:space="preserve">     1     0     1     0     1     1     0     0     0     0     1     0     0     0     0     1     1     0</w:t>
            </w:r>
          </w:p>
        </w:tc>
        <w:tc>
          <w:tcPr>
            <w:tcW w:w="2796" w:type="dxa"/>
          </w:tcPr>
          <w:p w14:paraId="5CDB684D" w14:textId="77777777" w:rsidR="00C65F89" w:rsidRPr="00C65F89" w:rsidRDefault="00C65F89" w:rsidP="00C65F89">
            <w:pPr>
              <w:spacing w:after="0"/>
              <w:rPr>
                <w:sz w:val="18"/>
                <w:szCs w:val="18"/>
              </w:rPr>
            </w:pPr>
            <w:r w:rsidRPr="00C65F89">
              <w:rPr>
                <w:sz w:val="18"/>
                <w:szCs w:val="18"/>
              </w:rPr>
              <w:t>0.9655,  1.1496</w:t>
            </w:r>
          </w:p>
        </w:tc>
      </w:tr>
      <w:tr w:rsidR="00C65F89" w:rsidRPr="00C65F89" w14:paraId="3688E924" w14:textId="77777777" w:rsidTr="00EB734A">
        <w:tc>
          <w:tcPr>
            <w:tcW w:w="672" w:type="dxa"/>
          </w:tcPr>
          <w:p w14:paraId="10CEB952" w14:textId="77777777" w:rsidR="00C65F89" w:rsidRPr="00C65F89" w:rsidRDefault="00C65F89" w:rsidP="00C65F89">
            <w:pPr>
              <w:spacing w:after="0"/>
              <w:rPr>
                <w:sz w:val="18"/>
                <w:szCs w:val="18"/>
              </w:rPr>
            </w:pPr>
            <w:r w:rsidRPr="00C65F89">
              <w:rPr>
                <w:sz w:val="18"/>
                <w:szCs w:val="18"/>
              </w:rPr>
              <w:t>24</w:t>
            </w:r>
          </w:p>
        </w:tc>
        <w:tc>
          <w:tcPr>
            <w:tcW w:w="6163" w:type="dxa"/>
          </w:tcPr>
          <w:p w14:paraId="65A831AA" w14:textId="77777777" w:rsidR="00C65F89" w:rsidRPr="00C65F89" w:rsidRDefault="00C65F89" w:rsidP="00C65F89">
            <w:pPr>
              <w:spacing w:after="0"/>
              <w:rPr>
                <w:sz w:val="18"/>
                <w:szCs w:val="18"/>
              </w:rPr>
            </w:pPr>
            <w:r w:rsidRPr="00C65F89">
              <w:rPr>
                <w:sz w:val="18"/>
                <w:szCs w:val="18"/>
              </w:rPr>
              <w:t xml:space="preserve">     1     0     1     1     0     0     1     0     0     1     0     0     0     0     0     0     0     1</w:t>
            </w:r>
          </w:p>
        </w:tc>
        <w:tc>
          <w:tcPr>
            <w:tcW w:w="2796" w:type="dxa"/>
          </w:tcPr>
          <w:p w14:paraId="00862D6A" w14:textId="77777777" w:rsidR="00C65F89" w:rsidRPr="00C65F89" w:rsidRDefault="00C65F89" w:rsidP="00C65F89">
            <w:pPr>
              <w:spacing w:after="0"/>
              <w:rPr>
                <w:sz w:val="18"/>
                <w:szCs w:val="18"/>
              </w:rPr>
            </w:pPr>
            <w:r w:rsidRPr="00C65F89">
              <w:rPr>
                <w:sz w:val="18"/>
                <w:szCs w:val="18"/>
              </w:rPr>
              <w:t>0.9655,  1.3977</w:t>
            </w:r>
          </w:p>
        </w:tc>
      </w:tr>
      <w:tr w:rsidR="00C65F89" w:rsidRPr="00C65F89" w14:paraId="1EDA78ED" w14:textId="77777777" w:rsidTr="00EB734A">
        <w:tc>
          <w:tcPr>
            <w:tcW w:w="672" w:type="dxa"/>
          </w:tcPr>
          <w:p w14:paraId="3D64D54F" w14:textId="77777777" w:rsidR="00C65F89" w:rsidRPr="00C65F89" w:rsidRDefault="00C65F89" w:rsidP="00C65F89">
            <w:pPr>
              <w:spacing w:after="0"/>
              <w:rPr>
                <w:sz w:val="18"/>
                <w:szCs w:val="18"/>
              </w:rPr>
            </w:pPr>
            <w:r w:rsidRPr="00C65F89">
              <w:rPr>
                <w:sz w:val="18"/>
                <w:szCs w:val="18"/>
              </w:rPr>
              <w:t>25</w:t>
            </w:r>
          </w:p>
        </w:tc>
        <w:tc>
          <w:tcPr>
            <w:tcW w:w="6163" w:type="dxa"/>
          </w:tcPr>
          <w:p w14:paraId="605804B9" w14:textId="77777777" w:rsidR="00C65F89" w:rsidRPr="00C65F89" w:rsidRDefault="00C65F89" w:rsidP="00C65F89">
            <w:pPr>
              <w:spacing w:after="0"/>
              <w:rPr>
                <w:sz w:val="18"/>
                <w:szCs w:val="18"/>
              </w:rPr>
            </w:pPr>
            <w:r w:rsidRPr="00C65F89">
              <w:rPr>
                <w:sz w:val="18"/>
                <w:szCs w:val="18"/>
              </w:rPr>
              <w:t xml:space="preserve">     1     0     1     1     1     0     1     1     0     1     0     1     1     1     0     1     0     1</w:t>
            </w:r>
          </w:p>
        </w:tc>
        <w:tc>
          <w:tcPr>
            <w:tcW w:w="2796" w:type="dxa"/>
          </w:tcPr>
          <w:p w14:paraId="2BBA22EC" w14:textId="77777777" w:rsidR="00C65F89" w:rsidRPr="00C65F89" w:rsidRDefault="00C65F89" w:rsidP="00C65F89">
            <w:pPr>
              <w:spacing w:after="0"/>
              <w:rPr>
                <w:sz w:val="18"/>
                <w:szCs w:val="18"/>
              </w:rPr>
            </w:pPr>
            <w:r w:rsidRPr="00C65F89">
              <w:rPr>
                <w:sz w:val="18"/>
                <w:szCs w:val="18"/>
              </w:rPr>
              <w:t>1.3069,  1.0581</w:t>
            </w:r>
          </w:p>
        </w:tc>
      </w:tr>
      <w:tr w:rsidR="00C65F89" w:rsidRPr="00C65F89" w14:paraId="00828450" w14:textId="77777777" w:rsidTr="00EB734A">
        <w:tc>
          <w:tcPr>
            <w:tcW w:w="672" w:type="dxa"/>
          </w:tcPr>
          <w:p w14:paraId="3E5DD09F" w14:textId="77777777" w:rsidR="00C65F89" w:rsidRPr="00C65F89" w:rsidRDefault="00C65F89" w:rsidP="00C65F89">
            <w:pPr>
              <w:spacing w:after="0"/>
              <w:rPr>
                <w:sz w:val="18"/>
                <w:szCs w:val="18"/>
              </w:rPr>
            </w:pPr>
            <w:r w:rsidRPr="00C65F89">
              <w:rPr>
                <w:sz w:val="18"/>
                <w:szCs w:val="18"/>
              </w:rPr>
              <w:t>26</w:t>
            </w:r>
          </w:p>
        </w:tc>
        <w:tc>
          <w:tcPr>
            <w:tcW w:w="6163" w:type="dxa"/>
          </w:tcPr>
          <w:p w14:paraId="30194A44" w14:textId="77777777" w:rsidR="00C65F89" w:rsidRPr="00C65F89" w:rsidRDefault="00C65F89" w:rsidP="00C65F89">
            <w:pPr>
              <w:spacing w:after="0"/>
              <w:rPr>
                <w:sz w:val="18"/>
                <w:szCs w:val="18"/>
              </w:rPr>
            </w:pPr>
            <w:r w:rsidRPr="00C65F89">
              <w:rPr>
                <w:sz w:val="18"/>
                <w:szCs w:val="18"/>
              </w:rPr>
              <w:t xml:space="preserve">     1     0     1     1     1     1     1     0     0     0     1     0     0     0     1     1     1     1</w:t>
            </w:r>
          </w:p>
        </w:tc>
        <w:tc>
          <w:tcPr>
            <w:tcW w:w="2796" w:type="dxa"/>
          </w:tcPr>
          <w:p w14:paraId="5542D8C3" w14:textId="77777777" w:rsidR="00C65F89" w:rsidRPr="00C65F89" w:rsidRDefault="00C65F89" w:rsidP="00C65F89">
            <w:pPr>
              <w:spacing w:after="0"/>
              <w:rPr>
                <w:sz w:val="18"/>
                <w:szCs w:val="18"/>
              </w:rPr>
            </w:pPr>
            <w:r w:rsidRPr="00C65F89">
              <w:rPr>
                <w:sz w:val="18"/>
                <w:szCs w:val="18"/>
              </w:rPr>
              <w:t>0.9909,  1.1499</w:t>
            </w:r>
          </w:p>
        </w:tc>
      </w:tr>
      <w:tr w:rsidR="00C65F89" w:rsidRPr="00C65F89" w14:paraId="5BC54293" w14:textId="77777777" w:rsidTr="00EB734A">
        <w:tc>
          <w:tcPr>
            <w:tcW w:w="672" w:type="dxa"/>
          </w:tcPr>
          <w:p w14:paraId="2A1AB1E1" w14:textId="77777777" w:rsidR="00C65F89" w:rsidRPr="00C65F89" w:rsidRDefault="00C65F89" w:rsidP="00C65F89">
            <w:pPr>
              <w:spacing w:after="0"/>
              <w:rPr>
                <w:sz w:val="18"/>
                <w:szCs w:val="18"/>
              </w:rPr>
            </w:pPr>
            <w:r w:rsidRPr="00C65F89">
              <w:rPr>
                <w:sz w:val="18"/>
                <w:szCs w:val="18"/>
              </w:rPr>
              <w:t>27</w:t>
            </w:r>
          </w:p>
        </w:tc>
        <w:tc>
          <w:tcPr>
            <w:tcW w:w="6163" w:type="dxa"/>
          </w:tcPr>
          <w:p w14:paraId="5D26BCC9" w14:textId="77777777" w:rsidR="00C65F89" w:rsidRPr="00C65F89" w:rsidRDefault="00C65F89" w:rsidP="00C65F89">
            <w:pPr>
              <w:spacing w:after="0"/>
              <w:rPr>
                <w:sz w:val="18"/>
                <w:szCs w:val="18"/>
              </w:rPr>
            </w:pPr>
            <w:r w:rsidRPr="00C65F89">
              <w:rPr>
                <w:sz w:val="18"/>
                <w:szCs w:val="18"/>
              </w:rPr>
              <w:t xml:space="preserve">     1     1     0     0     0     0     0     1     1     1     1     0     1     1     1     0     1     1</w:t>
            </w:r>
          </w:p>
        </w:tc>
        <w:tc>
          <w:tcPr>
            <w:tcW w:w="2796" w:type="dxa"/>
          </w:tcPr>
          <w:p w14:paraId="32254B44" w14:textId="77777777" w:rsidR="00C65F89" w:rsidRPr="00C65F89" w:rsidRDefault="00C65F89" w:rsidP="00C65F89">
            <w:pPr>
              <w:spacing w:after="0"/>
              <w:rPr>
                <w:sz w:val="18"/>
                <w:szCs w:val="18"/>
              </w:rPr>
            </w:pPr>
            <w:r w:rsidRPr="00C65F89">
              <w:rPr>
                <w:sz w:val="18"/>
                <w:szCs w:val="18"/>
              </w:rPr>
              <w:t>1.2443,  1.3987</w:t>
            </w:r>
          </w:p>
        </w:tc>
      </w:tr>
      <w:tr w:rsidR="00C65F89" w:rsidRPr="00C65F89" w14:paraId="036E08DE" w14:textId="77777777" w:rsidTr="00EB734A">
        <w:tc>
          <w:tcPr>
            <w:tcW w:w="672" w:type="dxa"/>
          </w:tcPr>
          <w:p w14:paraId="3997D732" w14:textId="77777777" w:rsidR="00C65F89" w:rsidRPr="00C65F89" w:rsidRDefault="00C65F89" w:rsidP="00C65F89">
            <w:pPr>
              <w:spacing w:after="0"/>
              <w:rPr>
                <w:sz w:val="18"/>
                <w:szCs w:val="18"/>
              </w:rPr>
            </w:pPr>
            <w:r w:rsidRPr="00C65F89">
              <w:rPr>
                <w:sz w:val="18"/>
                <w:szCs w:val="18"/>
              </w:rPr>
              <w:t>28</w:t>
            </w:r>
          </w:p>
        </w:tc>
        <w:tc>
          <w:tcPr>
            <w:tcW w:w="6163" w:type="dxa"/>
          </w:tcPr>
          <w:p w14:paraId="1127722F" w14:textId="77777777" w:rsidR="00C65F89" w:rsidRPr="00C65F89" w:rsidRDefault="00C65F89" w:rsidP="00C65F89">
            <w:pPr>
              <w:spacing w:after="0"/>
              <w:rPr>
                <w:sz w:val="18"/>
                <w:szCs w:val="18"/>
              </w:rPr>
            </w:pPr>
            <w:r w:rsidRPr="00C65F89">
              <w:rPr>
                <w:sz w:val="18"/>
                <w:szCs w:val="18"/>
              </w:rPr>
              <w:t xml:space="preserve">     1     1     1     0     0     0     0     1     1     1     0     0     1     0     1     0     1     0</w:t>
            </w:r>
          </w:p>
        </w:tc>
        <w:tc>
          <w:tcPr>
            <w:tcW w:w="2796" w:type="dxa"/>
          </w:tcPr>
          <w:p w14:paraId="31542075" w14:textId="77777777" w:rsidR="00C65F89" w:rsidRPr="00C65F89" w:rsidRDefault="00C65F89" w:rsidP="00C65F89">
            <w:pPr>
              <w:spacing w:after="0"/>
              <w:rPr>
                <w:sz w:val="18"/>
                <w:szCs w:val="18"/>
              </w:rPr>
            </w:pPr>
            <w:r w:rsidRPr="00C65F89">
              <w:rPr>
                <w:sz w:val="18"/>
                <w:szCs w:val="18"/>
              </w:rPr>
              <w:t>1.3985,  1.1795</w:t>
            </w:r>
          </w:p>
        </w:tc>
      </w:tr>
      <w:tr w:rsidR="00C65F89" w:rsidRPr="00C65F89" w14:paraId="27BED1A5" w14:textId="77777777" w:rsidTr="00EB734A">
        <w:tc>
          <w:tcPr>
            <w:tcW w:w="672" w:type="dxa"/>
          </w:tcPr>
          <w:p w14:paraId="2F56D064" w14:textId="77777777" w:rsidR="00C65F89" w:rsidRPr="00C65F89" w:rsidRDefault="00C65F89" w:rsidP="00C65F89">
            <w:pPr>
              <w:spacing w:after="0"/>
              <w:rPr>
                <w:sz w:val="18"/>
                <w:szCs w:val="18"/>
              </w:rPr>
            </w:pPr>
            <w:r w:rsidRPr="00C65F89">
              <w:rPr>
                <w:sz w:val="18"/>
                <w:szCs w:val="18"/>
              </w:rPr>
              <w:t>29</w:t>
            </w:r>
          </w:p>
        </w:tc>
        <w:tc>
          <w:tcPr>
            <w:tcW w:w="6163" w:type="dxa"/>
          </w:tcPr>
          <w:p w14:paraId="30855875" w14:textId="77777777" w:rsidR="00C65F89" w:rsidRPr="00C65F89" w:rsidRDefault="00C65F89" w:rsidP="00C65F89">
            <w:pPr>
              <w:spacing w:after="0"/>
              <w:rPr>
                <w:sz w:val="18"/>
                <w:szCs w:val="18"/>
              </w:rPr>
            </w:pPr>
            <w:r w:rsidRPr="00C65F89">
              <w:rPr>
                <w:sz w:val="18"/>
                <w:szCs w:val="18"/>
              </w:rPr>
              <w:t xml:space="preserve">     1     1     1     0     1     1     1     0     1     1     1     1     0     0     1     0     0     1</w:t>
            </w:r>
          </w:p>
        </w:tc>
        <w:tc>
          <w:tcPr>
            <w:tcW w:w="2796" w:type="dxa"/>
          </w:tcPr>
          <w:p w14:paraId="069F48F7" w14:textId="77777777" w:rsidR="00C65F89" w:rsidRPr="00C65F89" w:rsidRDefault="00C65F89" w:rsidP="00C65F89">
            <w:pPr>
              <w:spacing w:after="0"/>
              <w:rPr>
                <w:sz w:val="18"/>
                <w:szCs w:val="18"/>
              </w:rPr>
            </w:pPr>
            <w:r w:rsidRPr="00C65F89">
              <w:rPr>
                <w:sz w:val="18"/>
                <w:szCs w:val="18"/>
              </w:rPr>
              <w:t>1.1450,  1.3970</w:t>
            </w:r>
          </w:p>
        </w:tc>
      </w:tr>
    </w:tbl>
    <w:p w14:paraId="5E7D7D55" w14:textId="77777777" w:rsidR="000163EB" w:rsidRDefault="000163EB" w:rsidP="000163EB">
      <w:pPr>
        <w:rPr>
          <w:lang w:val="en-US" w:eastAsia="zh-TW"/>
        </w:rPr>
      </w:pPr>
    </w:p>
    <w:p w14:paraId="0F3E1048" w14:textId="77777777" w:rsidR="000163EB" w:rsidRDefault="00A347F0" w:rsidP="00A347F0">
      <w:pPr>
        <w:pStyle w:val="Caption"/>
        <w:jc w:val="center"/>
        <w:rPr>
          <w:lang w:val="en-US" w:eastAsia="zh-TW"/>
        </w:rPr>
      </w:pPr>
      <w:bookmarkStart w:id="25" w:name="_Ref534974488"/>
      <w:r>
        <w:t xml:space="preserve">Table </w:t>
      </w:r>
      <w:r>
        <w:fldChar w:fldCharType="begin"/>
      </w:r>
      <w:r>
        <w:instrText xml:space="preserve"> SEQ Table \* ARABIC </w:instrText>
      </w:r>
      <w:r>
        <w:fldChar w:fldCharType="separate"/>
      </w:r>
      <w:r>
        <w:rPr>
          <w:noProof/>
        </w:rPr>
        <w:t>7</w:t>
      </w:r>
      <w:r>
        <w:fldChar w:fldCharType="end"/>
      </w:r>
      <w:bookmarkEnd w:id="25"/>
      <w:r>
        <w:t xml:space="preserve">. CGS of length 18 </w:t>
      </w:r>
      <w:r w:rsidR="00C37D41">
        <w:rPr>
          <w:lang w:val="en-US" w:eastAsia="zh-TW"/>
        </w:rPr>
        <w:t>based on Scheme 2</w:t>
      </w:r>
    </w:p>
    <w:tbl>
      <w:tblPr>
        <w:tblStyle w:val="TableGrid"/>
        <w:tblW w:w="0" w:type="auto"/>
        <w:tblLook w:val="04A0" w:firstRow="1" w:lastRow="0" w:firstColumn="1" w:lastColumn="0" w:noHBand="0" w:noVBand="1"/>
      </w:tblPr>
      <w:tblGrid>
        <w:gridCol w:w="672"/>
        <w:gridCol w:w="6163"/>
        <w:gridCol w:w="2796"/>
      </w:tblGrid>
      <w:tr w:rsidR="000163EB" w:rsidRPr="00540A83" w14:paraId="4FAF0877" w14:textId="77777777" w:rsidTr="00C65F89">
        <w:trPr>
          <w:trHeight w:val="233"/>
        </w:trPr>
        <w:tc>
          <w:tcPr>
            <w:tcW w:w="672" w:type="dxa"/>
          </w:tcPr>
          <w:p w14:paraId="5B034AEF" w14:textId="77777777" w:rsidR="000163EB" w:rsidRPr="00540A83" w:rsidRDefault="000163EB" w:rsidP="00540A83">
            <w:pPr>
              <w:spacing w:after="0"/>
              <w:jc w:val="center"/>
              <w:rPr>
                <w:sz w:val="18"/>
                <w:szCs w:val="18"/>
                <w:lang w:val="en-US" w:eastAsia="zh-TW"/>
              </w:rPr>
            </w:pPr>
            <w:r w:rsidRPr="00540A83">
              <w:rPr>
                <w:sz w:val="18"/>
                <w:szCs w:val="18"/>
                <w:lang w:val="en-US" w:eastAsia="zh-TW"/>
              </w:rPr>
              <w:t>Index</w:t>
            </w:r>
          </w:p>
        </w:tc>
        <w:tc>
          <w:tcPr>
            <w:tcW w:w="6163" w:type="dxa"/>
          </w:tcPr>
          <w:p w14:paraId="285E962E" w14:textId="77777777" w:rsidR="000163EB" w:rsidRPr="00540A83" w:rsidRDefault="000163EB" w:rsidP="00540A83">
            <w:pPr>
              <w:spacing w:after="0"/>
              <w:jc w:val="center"/>
              <w:rPr>
                <w:sz w:val="18"/>
                <w:szCs w:val="18"/>
                <w:lang w:val="en-US" w:eastAsia="zh-TW"/>
              </w:rPr>
            </w:pPr>
            <w:r w:rsidRPr="00540A83">
              <w:rPr>
                <w:sz w:val="18"/>
                <w:szCs w:val="18"/>
                <w:lang w:val="en-US" w:eastAsia="zh-TW"/>
              </w:rPr>
              <w:t>sequence</w:t>
            </w:r>
          </w:p>
        </w:tc>
        <w:tc>
          <w:tcPr>
            <w:tcW w:w="2796" w:type="dxa"/>
          </w:tcPr>
          <w:p w14:paraId="4FB43701" w14:textId="3AE2E67D" w:rsidR="000163EB" w:rsidRPr="00540A83" w:rsidRDefault="000163EB" w:rsidP="007C63DC">
            <w:pPr>
              <w:spacing w:after="0"/>
              <w:jc w:val="center"/>
              <w:rPr>
                <w:sz w:val="18"/>
                <w:szCs w:val="18"/>
                <w:lang w:val="en-US" w:eastAsia="zh-TW"/>
              </w:rPr>
            </w:pPr>
            <w:r w:rsidRPr="00540A83">
              <w:rPr>
                <w:sz w:val="18"/>
                <w:szCs w:val="18"/>
                <w:lang w:val="en-US" w:eastAsia="zh-TW"/>
              </w:rPr>
              <w:t>PAPR</w:t>
            </w:r>
            <w:r w:rsidR="00185CFB">
              <w:rPr>
                <w:sz w:val="18"/>
                <w:szCs w:val="18"/>
                <w:lang w:val="en-US" w:eastAsia="zh-TW"/>
              </w:rPr>
              <w:t xml:space="preserve"> (</w:t>
            </w:r>
            <w:r w:rsidR="007C63DC">
              <w:rPr>
                <w:sz w:val="18"/>
                <w:szCs w:val="18"/>
                <w:lang w:val="en-US" w:eastAsia="zh-TW"/>
              </w:rPr>
              <w:t>Port 1, Port 2</w:t>
            </w:r>
            <w:r w:rsidR="00185CFB">
              <w:rPr>
                <w:sz w:val="18"/>
                <w:szCs w:val="18"/>
                <w:lang w:val="en-US" w:eastAsia="zh-TW"/>
              </w:rPr>
              <w:t>)</w:t>
            </w:r>
          </w:p>
        </w:tc>
      </w:tr>
      <w:tr w:rsidR="00540A83" w:rsidRPr="00540A83" w14:paraId="0AF63877" w14:textId="77777777" w:rsidTr="00C65F89">
        <w:tc>
          <w:tcPr>
            <w:tcW w:w="672" w:type="dxa"/>
          </w:tcPr>
          <w:p w14:paraId="08E494AD" w14:textId="77777777" w:rsidR="00540A83" w:rsidRPr="00540A83" w:rsidRDefault="00540A83" w:rsidP="00540A83">
            <w:pPr>
              <w:spacing w:after="0"/>
              <w:rPr>
                <w:sz w:val="18"/>
                <w:szCs w:val="18"/>
              </w:rPr>
            </w:pPr>
            <w:r w:rsidRPr="00540A83">
              <w:rPr>
                <w:sz w:val="18"/>
                <w:szCs w:val="18"/>
              </w:rPr>
              <w:t>0</w:t>
            </w:r>
          </w:p>
        </w:tc>
        <w:tc>
          <w:tcPr>
            <w:tcW w:w="6163" w:type="dxa"/>
          </w:tcPr>
          <w:p w14:paraId="44286359" w14:textId="77777777" w:rsidR="00540A83" w:rsidRPr="00540A83" w:rsidRDefault="00540A83" w:rsidP="00540A83">
            <w:pPr>
              <w:spacing w:after="0"/>
              <w:rPr>
                <w:sz w:val="18"/>
                <w:szCs w:val="18"/>
              </w:rPr>
            </w:pPr>
            <w:r w:rsidRPr="00540A83">
              <w:rPr>
                <w:sz w:val="18"/>
                <w:szCs w:val="18"/>
              </w:rPr>
              <w:t xml:space="preserve">     0     0     0     0     0     1     0     0     1     1     1     1     0     1     0     1     1     0</w:t>
            </w:r>
          </w:p>
        </w:tc>
        <w:tc>
          <w:tcPr>
            <w:tcW w:w="2796" w:type="dxa"/>
          </w:tcPr>
          <w:p w14:paraId="5C783781" w14:textId="77777777" w:rsidR="00540A83" w:rsidRPr="00540A83" w:rsidRDefault="00540A83" w:rsidP="00540A83">
            <w:pPr>
              <w:spacing w:after="0"/>
              <w:rPr>
                <w:sz w:val="18"/>
                <w:szCs w:val="18"/>
              </w:rPr>
            </w:pPr>
            <w:r w:rsidRPr="00540A83">
              <w:rPr>
                <w:sz w:val="18"/>
                <w:szCs w:val="18"/>
              </w:rPr>
              <w:t>1.2208,  1.2688</w:t>
            </w:r>
          </w:p>
        </w:tc>
      </w:tr>
      <w:tr w:rsidR="00540A83" w:rsidRPr="00540A83" w14:paraId="28598258" w14:textId="77777777" w:rsidTr="00C65F89">
        <w:tc>
          <w:tcPr>
            <w:tcW w:w="672" w:type="dxa"/>
          </w:tcPr>
          <w:p w14:paraId="22E0F696" w14:textId="77777777" w:rsidR="00540A83" w:rsidRPr="00540A83" w:rsidRDefault="00540A83" w:rsidP="00540A83">
            <w:pPr>
              <w:spacing w:after="0"/>
              <w:rPr>
                <w:sz w:val="18"/>
                <w:szCs w:val="18"/>
              </w:rPr>
            </w:pPr>
            <w:r w:rsidRPr="00540A83">
              <w:rPr>
                <w:sz w:val="18"/>
                <w:szCs w:val="18"/>
              </w:rPr>
              <w:t>1</w:t>
            </w:r>
          </w:p>
        </w:tc>
        <w:tc>
          <w:tcPr>
            <w:tcW w:w="6163" w:type="dxa"/>
          </w:tcPr>
          <w:p w14:paraId="2B60ABAA" w14:textId="77777777" w:rsidR="00540A83" w:rsidRPr="00540A83" w:rsidRDefault="00540A83" w:rsidP="00540A83">
            <w:pPr>
              <w:spacing w:after="0"/>
              <w:rPr>
                <w:sz w:val="18"/>
                <w:szCs w:val="18"/>
              </w:rPr>
            </w:pPr>
            <w:r w:rsidRPr="00540A83">
              <w:rPr>
                <w:sz w:val="18"/>
                <w:szCs w:val="18"/>
              </w:rPr>
              <w:t xml:space="preserve">     0     0     0     0     1     1     0     1     0     1     1     1     1     0     0     1     0     0</w:t>
            </w:r>
          </w:p>
        </w:tc>
        <w:tc>
          <w:tcPr>
            <w:tcW w:w="2796" w:type="dxa"/>
          </w:tcPr>
          <w:p w14:paraId="36A66410" w14:textId="77777777" w:rsidR="00540A83" w:rsidRPr="00540A83" w:rsidRDefault="00540A83" w:rsidP="00540A83">
            <w:pPr>
              <w:spacing w:after="0"/>
              <w:rPr>
                <w:sz w:val="18"/>
                <w:szCs w:val="18"/>
              </w:rPr>
            </w:pPr>
            <w:r w:rsidRPr="00540A83">
              <w:rPr>
                <w:sz w:val="18"/>
                <w:szCs w:val="18"/>
              </w:rPr>
              <w:t>1.2694,  1.2207</w:t>
            </w:r>
          </w:p>
        </w:tc>
      </w:tr>
      <w:tr w:rsidR="00540A83" w:rsidRPr="00540A83" w14:paraId="111BB4CE" w14:textId="77777777" w:rsidTr="00C65F89">
        <w:tc>
          <w:tcPr>
            <w:tcW w:w="672" w:type="dxa"/>
          </w:tcPr>
          <w:p w14:paraId="0CEA3D38" w14:textId="77777777" w:rsidR="00540A83" w:rsidRPr="00540A83" w:rsidRDefault="00540A83" w:rsidP="00540A83">
            <w:pPr>
              <w:spacing w:after="0"/>
              <w:rPr>
                <w:sz w:val="18"/>
                <w:szCs w:val="18"/>
              </w:rPr>
            </w:pPr>
            <w:r w:rsidRPr="00540A83">
              <w:rPr>
                <w:sz w:val="18"/>
                <w:szCs w:val="18"/>
              </w:rPr>
              <w:t>2</w:t>
            </w:r>
          </w:p>
        </w:tc>
        <w:tc>
          <w:tcPr>
            <w:tcW w:w="6163" w:type="dxa"/>
          </w:tcPr>
          <w:p w14:paraId="113B3941" w14:textId="77777777" w:rsidR="00540A83" w:rsidRPr="00540A83" w:rsidRDefault="00540A83" w:rsidP="00540A83">
            <w:pPr>
              <w:spacing w:after="0"/>
              <w:rPr>
                <w:sz w:val="18"/>
                <w:szCs w:val="18"/>
              </w:rPr>
            </w:pPr>
            <w:r w:rsidRPr="00540A83">
              <w:rPr>
                <w:sz w:val="18"/>
                <w:szCs w:val="18"/>
              </w:rPr>
              <w:t xml:space="preserve">     0     0     0     1     0     0     0     0     0     0     1     0     0     1     0     1     1     1</w:t>
            </w:r>
          </w:p>
        </w:tc>
        <w:tc>
          <w:tcPr>
            <w:tcW w:w="2796" w:type="dxa"/>
          </w:tcPr>
          <w:p w14:paraId="28103706" w14:textId="77777777" w:rsidR="00540A83" w:rsidRPr="00540A83" w:rsidRDefault="00540A83" w:rsidP="00540A83">
            <w:pPr>
              <w:spacing w:after="0"/>
              <w:rPr>
                <w:sz w:val="18"/>
                <w:szCs w:val="18"/>
              </w:rPr>
            </w:pPr>
            <w:r w:rsidRPr="00540A83">
              <w:rPr>
                <w:sz w:val="18"/>
                <w:szCs w:val="18"/>
              </w:rPr>
              <w:t>1.4638,  1.3870</w:t>
            </w:r>
          </w:p>
        </w:tc>
      </w:tr>
      <w:tr w:rsidR="00540A83" w:rsidRPr="00540A83" w14:paraId="7536ECE4" w14:textId="77777777" w:rsidTr="00C65F89">
        <w:tc>
          <w:tcPr>
            <w:tcW w:w="672" w:type="dxa"/>
          </w:tcPr>
          <w:p w14:paraId="6EF3EB38" w14:textId="77777777" w:rsidR="00540A83" w:rsidRPr="00540A83" w:rsidRDefault="00540A83" w:rsidP="00540A83">
            <w:pPr>
              <w:spacing w:after="0"/>
              <w:rPr>
                <w:sz w:val="18"/>
                <w:szCs w:val="18"/>
              </w:rPr>
            </w:pPr>
            <w:r w:rsidRPr="00540A83">
              <w:rPr>
                <w:sz w:val="18"/>
                <w:szCs w:val="18"/>
              </w:rPr>
              <w:t>3</w:t>
            </w:r>
          </w:p>
        </w:tc>
        <w:tc>
          <w:tcPr>
            <w:tcW w:w="6163" w:type="dxa"/>
          </w:tcPr>
          <w:p w14:paraId="1E93BFE0" w14:textId="77777777" w:rsidR="00540A83" w:rsidRPr="00540A83" w:rsidRDefault="00540A83" w:rsidP="00540A83">
            <w:pPr>
              <w:spacing w:after="0"/>
              <w:rPr>
                <w:sz w:val="18"/>
                <w:szCs w:val="18"/>
              </w:rPr>
            </w:pPr>
            <w:r w:rsidRPr="00540A83">
              <w:rPr>
                <w:sz w:val="18"/>
                <w:szCs w:val="18"/>
              </w:rPr>
              <w:t xml:space="preserve">     0     0     0     1     0     1     0     0     1     0     0     1     1     1     1     1     1     1</w:t>
            </w:r>
          </w:p>
        </w:tc>
        <w:tc>
          <w:tcPr>
            <w:tcW w:w="2796" w:type="dxa"/>
          </w:tcPr>
          <w:p w14:paraId="2534CA05" w14:textId="77777777" w:rsidR="00540A83" w:rsidRPr="00540A83" w:rsidRDefault="00540A83" w:rsidP="00540A83">
            <w:pPr>
              <w:spacing w:after="0"/>
              <w:rPr>
                <w:sz w:val="18"/>
                <w:szCs w:val="18"/>
              </w:rPr>
            </w:pPr>
            <w:r w:rsidRPr="00540A83">
              <w:rPr>
                <w:sz w:val="18"/>
                <w:szCs w:val="18"/>
              </w:rPr>
              <w:t>1.1391,  1.0387</w:t>
            </w:r>
          </w:p>
        </w:tc>
      </w:tr>
      <w:tr w:rsidR="00540A83" w:rsidRPr="00540A83" w14:paraId="4EF9090D" w14:textId="77777777" w:rsidTr="00C65F89">
        <w:tc>
          <w:tcPr>
            <w:tcW w:w="672" w:type="dxa"/>
          </w:tcPr>
          <w:p w14:paraId="572AE72E" w14:textId="77777777" w:rsidR="00540A83" w:rsidRPr="00540A83" w:rsidRDefault="00540A83" w:rsidP="00540A83">
            <w:pPr>
              <w:spacing w:after="0"/>
              <w:rPr>
                <w:sz w:val="18"/>
                <w:szCs w:val="18"/>
              </w:rPr>
            </w:pPr>
            <w:r w:rsidRPr="00540A83">
              <w:rPr>
                <w:sz w:val="18"/>
                <w:szCs w:val="18"/>
              </w:rPr>
              <w:t>4</w:t>
            </w:r>
          </w:p>
        </w:tc>
        <w:tc>
          <w:tcPr>
            <w:tcW w:w="6163" w:type="dxa"/>
          </w:tcPr>
          <w:p w14:paraId="23F3AF65" w14:textId="77777777" w:rsidR="00540A83" w:rsidRPr="00540A83" w:rsidRDefault="00540A83" w:rsidP="00540A83">
            <w:pPr>
              <w:spacing w:after="0"/>
              <w:rPr>
                <w:sz w:val="18"/>
                <w:szCs w:val="18"/>
              </w:rPr>
            </w:pPr>
            <w:r w:rsidRPr="00540A83">
              <w:rPr>
                <w:sz w:val="18"/>
                <w:szCs w:val="18"/>
              </w:rPr>
              <w:t xml:space="preserve">     0     0     0     1     1     0     1     1     1     1     0     0     1     0     1     0     1     0</w:t>
            </w:r>
          </w:p>
        </w:tc>
        <w:tc>
          <w:tcPr>
            <w:tcW w:w="2796" w:type="dxa"/>
          </w:tcPr>
          <w:p w14:paraId="569C8DCE" w14:textId="77777777" w:rsidR="00540A83" w:rsidRPr="00540A83" w:rsidRDefault="00540A83" w:rsidP="00540A83">
            <w:pPr>
              <w:spacing w:after="0"/>
              <w:rPr>
                <w:sz w:val="18"/>
                <w:szCs w:val="18"/>
              </w:rPr>
            </w:pPr>
            <w:r w:rsidRPr="00540A83">
              <w:rPr>
                <w:sz w:val="18"/>
                <w:szCs w:val="18"/>
              </w:rPr>
              <w:t>1.2241,  1.2906</w:t>
            </w:r>
          </w:p>
        </w:tc>
      </w:tr>
      <w:tr w:rsidR="00540A83" w:rsidRPr="00540A83" w14:paraId="1AF4B311" w14:textId="77777777" w:rsidTr="00C65F89">
        <w:tc>
          <w:tcPr>
            <w:tcW w:w="672" w:type="dxa"/>
          </w:tcPr>
          <w:p w14:paraId="42DD232C" w14:textId="77777777" w:rsidR="00540A83" w:rsidRPr="00540A83" w:rsidRDefault="00540A83" w:rsidP="00540A83">
            <w:pPr>
              <w:spacing w:after="0"/>
              <w:rPr>
                <w:sz w:val="18"/>
                <w:szCs w:val="18"/>
              </w:rPr>
            </w:pPr>
            <w:r w:rsidRPr="00540A83">
              <w:rPr>
                <w:sz w:val="18"/>
                <w:szCs w:val="18"/>
              </w:rPr>
              <w:t>5</w:t>
            </w:r>
          </w:p>
        </w:tc>
        <w:tc>
          <w:tcPr>
            <w:tcW w:w="6163" w:type="dxa"/>
          </w:tcPr>
          <w:p w14:paraId="389B1498" w14:textId="77777777" w:rsidR="00540A83" w:rsidRPr="00540A83" w:rsidRDefault="00540A83" w:rsidP="00540A83">
            <w:pPr>
              <w:spacing w:after="0"/>
              <w:rPr>
                <w:sz w:val="18"/>
                <w:szCs w:val="18"/>
              </w:rPr>
            </w:pPr>
            <w:r w:rsidRPr="00540A83">
              <w:rPr>
                <w:sz w:val="18"/>
                <w:szCs w:val="18"/>
              </w:rPr>
              <w:t xml:space="preserve">     0     0     1     0     1     0     0     0     0     0     0     1     1     0     1     1     0     0</w:t>
            </w:r>
          </w:p>
        </w:tc>
        <w:tc>
          <w:tcPr>
            <w:tcW w:w="2796" w:type="dxa"/>
          </w:tcPr>
          <w:p w14:paraId="3071DB3E" w14:textId="77777777" w:rsidR="00540A83" w:rsidRPr="00540A83" w:rsidRDefault="00540A83" w:rsidP="00540A83">
            <w:pPr>
              <w:spacing w:after="0"/>
              <w:rPr>
                <w:sz w:val="18"/>
                <w:szCs w:val="18"/>
              </w:rPr>
            </w:pPr>
            <w:r w:rsidRPr="00540A83">
              <w:rPr>
                <w:sz w:val="18"/>
                <w:szCs w:val="18"/>
              </w:rPr>
              <w:t>1.4010,  1.4411</w:t>
            </w:r>
          </w:p>
        </w:tc>
      </w:tr>
      <w:tr w:rsidR="00540A83" w:rsidRPr="00540A83" w14:paraId="4DE1CB26" w14:textId="77777777" w:rsidTr="00C65F89">
        <w:tc>
          <w:tcPr>
            <w:tcW w:w="672" w:type="dxa"/>
          </w:tcPr>
          <w:p w14:paraId="388648FA" w14:textId="77777777" w:rsidR="00540A83" w:rsidRPr="00540A83" w:rsidRDefault="00540A83" w:rsidP="00540A83">
            <w:pPr>
              <w:spacing w:after="0"/>
              <w:rPr>
                <w:sz w:val="18"/>
                <w:szCs w:val="18"/>
              </w:rPr>
            </w:pPr>
            <w:r w:rsidRPr="00540A83">
              <w:rPr>
                <w:sz w:val="18"/>
                <w:szCs w:val="18"/>
              </w:rPr>
              <w:t>6</w:t>
            </w:r>
          </w:p>
        </w:tc>
        <w:tc>
          <w:tcPr>
            <w:tcW w:w="6163" w:type="dxa"/>
          </w:tcPr>
          <w:p w14:paraId="12AA6255" w14:textId="77777777" w:rsidR="00540A83" w:rsidRPr="00540A83" w:rsidRDefault="00540A83" w:rsidP="00540A83">
            <w:pPr>
              <w:spacing w:after="0"/>
              <w:rPr>
                <w:sz w:val="18"/>
                <w:szCs w:val="18"/>
              </w:rPr>
            </w:pPr>
            <w:r w:rsidRPr="00540A83">
              <w:rPr>
                <w:sz w:val="18"/>
                <w:szCs w:val="18"/>
              </w:rPr>
              <w:t xml:space="preserve">     0     0     1     0     1     1     0     1     0     0     0     1     0     1     1     1     1     0</w:t>
            </w:r>
          </w:p>
        </w:tc>
        <w:tc>
          <w:tcPr>
            <w:tcW w:w="2796" w:type="dxa"/>
          </w:tcPr>
          <w:p w14:paraId="2D8B239B" w14:textId="77777777" w:rsidR="00540A83" w:rsidRPr="00540A83" w:rsidRDefault="00540A83" w:rsidP="00540A83">
            <w:pPr>
              <w:spacing w:after="0"/>
              <w:rPr>
                <w:sz w:val="18"/>
                <w:szCs w:val="18"/>
              </w:rPr>
            </w:pPr>
            <w:r w:rsidRPr="00540A83">
              <w:rPr>
                <w:sz w:val="18"/>
                <w:szCs w:val="18"/>
              </w:rPr>
              <w:t>0.9979,  1.0428</w:t>
            </w:r>
          </w:p>
        </w:tc>
      </w:tr>
      <w:tr w:rsidR="00540A83" w:rsidRPr="00540A83" w14:paraId="162772B9" w14:textId="77777777" w:rsidTr="00C65F89">
        <w:tc>
          <w:tcPr>
            <w:tcW w:w="672" w:type="dxa"/>
          </w:tcPr>
          <w:p w14:paraId="6A3B4279" w14:textId="77777777" w:rsidR="00540A83" w:rsidRPr="00540A83" w:rsidRDefault="00540A83" w:rsidP="00540A83">
            <w:pPr>
              <w:spacing w:after="0"/>
              <w:rPr>
                <w:sz w:val="18"/>
                <w:szCs w:val="18"/>
              </w:rPr>
            </w:pPr>
            <w:r w:rsidRPr="00540A83">
              <w:rPr>
                <w:sz w:val="18"/>
                <w:szCs w:val="18"/>
              </w:rPr>
              <w:t>7</w:t>
            </w:r>
          </w:p>
        </w:tc>
        <w:tc>
          <w:tcPr>
            <w:tcW w:w="6163" w:type="dxa"/>
          </w:tcPr>
          <w:p w14:paraId="7E721BB5" w14:textId="77777777" w:rsidR="00540A83" w:rsidRPr="00540A83" w:rsidRDefault="00540A83" w:rsidP="00540A83">
            <w:pPr>
              <w:spacing w:after="0"/>
              <w:rPr>
                <w:sz w:val="18"/>
                <w:szCs w:val="18"/>
              </w:rPr>
            </w:pPr>
            <w:r w:rsidRPr="00540A83">
              <w:rPr>
                <w:sz w:val="18"/>
                <w:szCs w:val="18"/>
              </w:rPr>
              <w:t xml:space="preserve">     0     0     1     0     1     1     1     0     1     0     0     0     0     1     1     1     0     1</w:t>
            </w:r>
          </w:p>
        </w:tc>
        <w:tc>
          <w:tcPr>
            <w:tcW w:w="2796" w:type="dxa"/>
          </w:tcPr>
          <w:p w14:paraId="7A9DE357" w14:textId="77777777" w:rsidR="00540A83" w:rsidRPr="00540A83" w:rsidRDefault="00540A83" w:rsidP="00540A83">
            <w:pPr>
              <w:spacing w:after="0"/>
              <w:rPr>
                <w:sz w:val="18"/>
                <w:szCs w:val="18"/>
              </w:rPr>
            </w:pPr>
            <w:r w:rsidRPr="00540A83">
              <w:rPr>
                <w:sz w:val="18"/>
                <w:szCs w:val="18"/>
              </w:rPr>
              <w:t>0.9984,  1.0431</w:t>
            </w:r>
          </w:p>
        </w:tc>
      </w:tr>
      <w:tr w:rsidR="00540A83" w:rsidRPr="00540A83" w14:paraId="29F5FE88" w14:textId="77777777" w:rsidTr="00C65F89">
        <w:tc>
          <w:tcPr>
            <w:tcW w:w="672" w:type="dxa"/>
          </w:tcPr>
          <w:p w14:paraId="0268EF43" w14:textId="77777777" w:rsidR="00540A83" w:rsidRPr="00540A83" w:rsidRDefault="00540A83" w:rsidP="00540A83">
            <w:pPr>
              <w:spacing w:after="0"/>
              <w:rPr>
                <w:sz w:val="18"/>
                <w:szCs w:val="18"/>
              </w:rPr>
            </w:pPr>
            <w:r w:rsidRPr="00540A83">
              <w:rPr>
                <w:sz w:val="18"/>
                <w:szCs w:val="18"/>
              </w:rPr>
              <w:t>8</w:t>
            </w:r>
          </w:p>
        </w:tc>
        <w:tc>
          <w:tcPr>
            <w:tcW w:w="6163" w:type="dxa"/>
          </w:tcPr>
          <w:p w14:paraId="0EAF9ED5" w14:textId="77777777" w:rsidR="00540A83" w:rsidRPr="00540A83" w:rsidRDefault="00540A83" w:rsidP="00540A83">
            <w:pPr>
              <w:spacing w:after="0"/>
              <w:rPr>
                <w:sz w:val="18"/>
                <w:szCs w:val="18"/>
              </w:rPr>
            </w:pPr>
            <w:r w:rsidRPr="00540A83">
              <w:rPr>
                <w:sz w:val="18"/>
                <w:szCs w:val="18"/>
              </w:rPr>
              <w:t xml:space="preserve">     0     0     1     1     1     1     0     1     1     1     1     1     1     0     0     1     0     1</w:t>
            </w:r>
          </w:p>
        </w:tc>
        <w:tc>
          <w:tcPr>
            <w:tcW w:w="2796" w:type="dxa"/>
          </w:tcPr>
          <w:p w14:paraId="026CFB6C" w14:textId="77777777" w:rsidR="00540A83" w:rsidRPr="00540A83" w:rsidRDefault="00540A83" w:rsidP="00540A83">
            <w:pPr>
              <w:spacing w:after="0"/>
              <w:rPr>
                <w:sz w:val="18"/>
                <w:szCs w:val="18"/>
              </w:rPr>
            </w:pPr>
            <w:r w:rsidRPr="00540A83">
              <w:rPr>
                <w:sz w:val="18"/>
                <w:szCs w:val="18"/>
              </w:rPr>
              <w:t>1.0339,  1.1719</w:t>
            </w:r>
          </w:p>
        </w:tc>
      </w:tr>
      <w:tr w:rsidR="00540A83" w:rsidRPr="00540A83" w14:paraId="22B29C55" w14:textId="77777777" w:rsidTr="00C65F89">
        <w:tc>
          <w:tcPr>
            <w:tcW w:w="672" w:type="dxa"/>
          </w:tcPr>
          <w:p w14:paraId="5D3265E6" w14:textId="77777777" w:rsidR="00540A83" w:rsidRPr="00540A83" w:rsidRDefault="00540A83" w:rsidP="00540A83">
            <w:pPr>
              <w:spacing w:after="0"/>
              <w:rPr>
                <w:sz w:val="18"/>
                <w:szCs w:val="18"/>
              </w:rPr>
            </w:pPr>
            <w:r w:rsidRPr="00540A83">
              <w:rPr>
                <w:sz w:val="18"/>
                <w:szCs w:val="18"/>
              </w:rPr>
              <w:t>9</w:t>
            </w:r>
          </w:p>
        </w:tc>
        <w:tc>
          <w:tcPr>
            <w:tcW w:w="6163" w:type="dxa"/>
          </w:tcPr>
          <w:p w14:paraId="717C05C3" w14:textId="77777777" w:rsidR="00540A83" w:rsidRPr="00540A83" w:rsidRDefault="00540A83" w:rsidP="00540A83">
            <w:pPr>
              <w:spacing w:after="0"/>
              <w:rPr>
                <w:sz w:val="18"/>
                <w:szCs w:val="18"/>
              </w:rPr>
            </w:pPr>
            <w:r w:rsidRPr="00540A83">
              <w:rPr>
                <w:sz w:val="18"/>
                <w:szCs w:val="18"/>
              </w:rPr>
              <w:t xml:space="preserve">     0     0     1     1     1     1     1     0     0     0     1     0     1     0     0     1     0     1</w:t>
            </w:r>
          </w:p>
        </w:tc>
        <w:tc>
          <w:tcPr>
            <w:tcW w:w="2796" w:type="dxa"/>
          </w:tcPr>
          <w:p w14:paraId="3DF6088B" w14:textId="77777777" w:rsidR="00540A83" w:rsidRPr="00540A83" w:rsidRDefault="00540A83" w:rsidP="00540A83">
            <w:pPr>
              <w:spacing w:after="0"/>
              <w:rPr>
                <w:sz w:val="18"/>
                <w:szCs w:val="18"/>
              </w:rPr>
            </w:pPr>
            <w:r w:rsidRPr="00540A83">
              <w:rPr>
                <w:sz w:val="18"/>
                <w:szCs w:val="18"/>
              </w:rPr>
              <w:t>0.7866,  0.7674</w:t>
            </w:r>
          </w:p>
        </w:tc>
      </w:tr>
      <w:tr w:rsidR="00540A83" w:rsidRPr="00540A83" w14:paraId="66A0F26D" w14:textId="77777777" w:rsidTr="00C65F89">
        <w:tc>
          <w:tcPr>
            <w:tcW w:w="672" w:type="dxa"/>
          </w:tcPr>
          <w:p w14:paraId="39242892" w14:textId="77777777" w:rsidR="00540A83" w:rsidRPr="00540A83" w:rsidRDefault="00540A83" w:rsidP="00540A83">
            <w:pPr>
              <w:spacing w:after="0"/>
              <w:rPr>
                <w:sz w:val="18"/>
                <w:szCs w:val="18"/>
              </w:rPr>
            </w:pPr>
            <w:r w:rsidRPr="00540A83">
              <w:rPr>
                <w:sz w:val="18"/>
                <w:szCs w:val="18"/>
              </w:rPr>
              <w:lastRenderedPageBreak/>
              <w:t>10</w:t>
            </w:r>
          </w:p>
        </w:tc>
        <w:tc>
          <w:tcPr>
            <w:tcW w:w="6163" w:type="dxa"/>
          </w:tcPr>
          <w:p w14:paraId="3B352BA7" w14:textId="77777777" w:rsidR="00540A83" w:rsidRPr="00540A83" w:rsidRDefault="00540A83" w:rsidP="00540A83">
            <w:pPr>
              <w:spacing w:after="0"/>
              <w:rPr>
                <w:sz w:val="18"/>
                <w:szCs w:val="18"/>
              </w:rPr>
            </w:pPr>
            <w:r w:rsidRPr="00540A83">
              <w:rPr>
                <w:sz w:val="18"/>
                <w:szCs w:val="18"/>
              </w:rPr>
              <w:t xml:space="preserve">     0     1     0     0     0     1     0     1     1     0     0     0     0     0     0     0     1     1</w:t>
            </w:r>
          </w:p>
        </w:tc>
        <w:tc>
          <w:tcPr>
            <w:tcW w:w="2796" w:type="dxa"/>
          </w:tcPr>
          <w:p w14:paraId="01D86B81" w14:textId="77777777" w:rsidR="00540A83" w:rsidRPr="00540A83" w:rsidRDefault="00540A83" w:rsidP="00540A83">
            <w:pPr>
              <w:spacing w:after="0"/>
              <w:rPr>
                <w:sz w:val="18"/>
                <w:szCs w:val="18"/>
              </w:rPr>
            </w:pPr>
            <w:r w:rsidRPr="00540A83">
              <w:rPr>
                <w:sz w:val="18"/>
                <w:szCs w:val="18"/>
              </w:rPr>
              <w:t>1.1498,  1.1496</w:t>
            </w:r>
          </w:p>
        </w:tc>
      </w:tr>
      <w:tr w:rsidR="00540A83" w:rsidRPr="00540A83" w14:paraId="7892ACC4" w14:textId="77777777" w:rsidTr="00C65F89">
        <w:tc>
          <w:tcPr>
            <w:tcW w:w="672" w:type="dxa"/>
          </w:tcPr>
          <w:p w14:paraId="47813324" w14:textId="77777777" w:rsidR="00540A83" w:rsidRPr="00540A83" w:rsidRDefault="00540A83" w:rsidP="00540A83">
            <w:pPr>
              <w:spacing w:after="0"/>
              <w:rPr>
                <w:sz w:val="18"/>
                <w:szCs w:val="18"/>
              </w:rPr>
            </w:pPr>
            <w:r w:rsidRPr="00540A83">
              <w:rPr>
                <w:sz w:val="18"/>
                <w:szCs w:val="18"/>
              </w:rPr>
              <w:t>11</w:t>
            </w:r>
          </w:p>
        </w:tc>
        <w:tc>
          <w:tcPr>
            <w:tcW w:w="6163" w:type="dxa"/>
          </w:tcPr>
          <w:p w14:paraId="4293BA01" w14:textId="77777777" w:rsidR="00540A83" w:rsidRPr="00540A83" w:rsidRDefault="00540A83" w:rsidP="00540A83">
            <w:pPr>
              <w:spacing w:after="0"/>
              <w:rPr>
                <w:sz w:val="18"/>
                <w:szCs w:val="18"/>
              </w:rPr>
            </w:pPr>
            <w:r w:rsidRPr="00540A83">
              <w:rPr>
                <w:sz w:val="18"/>
                <w:szCs w:val="18"/>
              </w:rPr>
              <w:t xml:space="preserve">     0     1     0     0     1     0     0     0     0     0     1     1     1     1     1     0     0     1</w:t>
            </w:r>
          </w:p>
        </w:tc>
        <w:tc>
          <w:tcPr>
            <w:tcW w:w="2796" w:type="dxa"/>
          </w:tcPr>
          <w:p w14:paraId="38538E9B" w14:textId="77777777" w:rsidR="00540A83" w:rsidRPr="00540A83" w:rsidRDefault="00540A83" w:rsidP="00540A83">
            <w:pPr>
              <w:spacing w:after="0"/>
              <w:rPr>
                <w:sz w:val="18"/>
                <w:szCs w:val="18"/>
              </w:rPr>
            </w:pPr>
            <w:r w:rsidRPr="00540A83">
              <w:rPr>
                <w:sz w:val="18"/>
                <w:szCs w:val="18"/>
              </w:rPr>
              <w:t>0.7686,  0.7855</w:t>
            </w:r>
          </w:p>
        </w:tc>
      </w:tr>
      <w:tr w:rsidR="00540A83" w:rsidRPr="00540A83" w14:paraId="508A5D87" w14:textId="77777777" w:rsidTr="00C65F89">
        <w:tc>
          <w:tcPr>
            <w:tcW w:w="672" w:type="dxa"/>
          </w:tcPr>
          <w:p w14:paraId="2DFAE0F4" w14:textId="77777777" w:rsidR="00540A83" w:rsidRPr="00540A83" w:rsidRDefault="00540A83" w:rsidP="00540A83">
            <w:pPr>
              <w:spacing w:after="0"/>
              <w:rPr>
                <w:sz w:val="18"/>
                <w:szCs w:val="18"/>
              </w:rPr>
            </w:pPr>
            <w:r w:rsidRPr="00540A83">
              <w:rPr>
                <w:sz w:val="18"/>
                <w:szCs w:val="18"/>
              </w:rPr>
              <w:t>12</w:t>
            </w:r>
          </w:p>
        </w:tc>
        <w:tc>
          <w:tcPr>
            <w:tcW w:w="6163" w:type="dxa"/>
          </w:tcPr>
          <w:p w14:paraId="0C94ACF6" w14:textId="77777777" w:rsidR="00540A83" w:rsidRPr="00540A83" w:rsidRDefault="00540A83" w:rsidP="00540A83">
            <w:pPr>
              <w:spacing w:after="0"/>
              <w:rPr>
                <w:sz w:val="18"/>
                <w:szCs w:val="18"/>
              </w:rPr>
            </w:pPr>
            <w:r w:rsidRPr="00540A83">
              <w:rPr>
                <w:sz w:val="18"/>
                <w:szCs w:val="18"/>
              </w:rPr>
              <w:t xml:space="preserve">     0     1     0     1     0     0     0     1     1     0     1     0     0     0     0     0     1     1</w:t>
            </w:r>
          </w:p>
        </w:tc>
        <w:tc>
          <w:tcPr>
            <w:tcW w:w="2796" w:type="dxa"/>
          </w:tcPr>
          <w:p w14:paraId="3EBC154F" w14:textId="77777777" w:rsidR="00540A83" w:rsidRPr="00540A83" w:rsidRDefault="00540A83" w:rsidP="00540A83">
            <w:pPr>
              <w:spacing w:after="0"/>
              <w:rPr>
                <w:sz w:val="18"/>
                <w:szCs w:val="18"/>
              </w:rPr>
            </w:pPr>
            <w:r w:rsidRPr="00540A83">
              <w:rPr>
                <w:sz w:val="18"/>
                <w:szCs w:val="18"/>
              </w:rPr>
              <w:t>1.2688,  1.2208</w:t>
            </w:r>
          </w:p>
        </w:tc>
      </w:tr>
      <w:tr w:rsidR="00540A83" w:rsidRPr="00540A83" w14:paraId="12D60167" w14:textId="77777777" w:rsidTr="00C65F89">
        <w:tc>
          <w:tcPr>
            <w:tcW w:w="672" w:type="dxa"/>
          </w:tcPr>
          <w:p w14:paraId="6732D81C" w14:textId="77777777" w:rsidR="00540A83" w:rsidRPr="00540A83" w:rsidRDefault="00540A83" w:rsidP="00540A83">
            <w:pPr>
              <w:spacing w:after="0"/>
              <w:rPr>
                <w:sz w:val="18"/>
                <w:szCs w:val="18"/>
              </w:rPr>
            </w:pPr>
            <w:r w:rsidRPr="00540A83">
              <w:rPr>
                <w:sz w:val="18"/>
                <w:szCs w:val="18"/>
              </w:rPr>
              <w:t>13</w:t>
            </w:r>
          </w:p>
        </w:tc>
        <w:tc>
          <w:tcPr>
            <w:tcW w:w="6163" w:type="dxa"/>
          </w:tcPr>
          <w:p w14:paraId="2499A2BC" w14:textId="77777777" w:rsidR="00540A83" w:rsidRPr="00540A83" w:rsidRDefault="00540A83" w:rsidP="00540A83">
            <w:pPr>
              <w:spacing w:after="0"/>
              <w:rPr>
                <w:sz w:val="18"/>
                <w:szCs w:val="18"/>
              </w:rPr>
            </w:pPr>
            <w:r w:rsidRPr="00540A83">
              <w:rPr>
                <w:sz w:val="18"/>
                <w:szCs w:val="18"/>
              </w:rPr>
              <w:t xml:space="preserve">     0     1     0     1     1     0     0     0     0     0     1     0     1     1     0     0     0     1</w:t>
            </w:r>
          </w:p>
        </w:tc>
        <w:tc>
          <w:tcPr>
            <w:tcW w:w="2796" w:type="dxa"/>
          </w:tcPr>
          <w:p w14:paraId="3504C3BD" w14:textId="77777777" w:rsidR="00540A83" w:rsidRPr="00540A83" w:rsidRDefault="00540A83" w:rsidP="00540A83">
            <w:pPr>
              <w:spacing w:after="0"/>
              <w:rPr>
                <w:sz w:val="18"/>
                <w:szCs w:val="18"/>
              </w:rPr>
            </w:pPr>
            <w:r w:rsidRPr="00540A83">
              <w:rPr>
                <w:sz w:val="18"/>
                <w:szCs w:val="18"/>
              </w:rPr>
              <w:t>1.2207,  1.2694</w:t>
            </w:r>
          </w:p>
        </w:tc>
      </w:tr>
      <w:tr w:rsidR="00540A83" w:rsidRPr="00540A83" w14:paraId="12DE1BDE" w14:textId="77777777" w:rsidTr="00C65F89">
        <w:tc>
          <w:tcPr>
            <w:tcW w:w="672" w:type="dxa"/>
          </w:tcPr>
          <w:p w14:paraId="37009ACB" w14:textId="77777777" w:rsidR="00540A83" w:rsidRPr="00540A83" w:rsidRDefault="00540A83" w:rsidP="00540A83">
            <w:pPr>
              <w:spacing w:after="0"/>
              <w:rPr>
                <w:sz w:val="18"/>
                <w:szCs w:val="18"/>
              </w:rPr>
            </w:pPr>
            <w:r w:rsidRPr="00540A83">
              <w:rPr>
                <w:sz w:val="18"/>
                <w:szCs w:val="18"/>
              </w:rPr>
              <w:t>14</w:t>
            </w:r>
          </w:p>
        </w:tc>
        <w:tc>
          <w:tcPr>
            <w:tcW w:w="6163" w:type="dxa"/>
          </w:tcPr>
          <w:p w14:paraId="2D3F3770" w14:textId="77777777" w:rsidR="00540A83" w:rsidRPr="00540A83" w:rsidRDefault="00540A83" w:rsidP="00540A83">
            <w:pPr>
              <w:spacing w:after="0"/>
              <w:rPr>
                <w:sz w:val="18"/>
                <w:szCs w:val="18"/>
              </w:rPr>
            </w:pPr>
            <w:r w:rsidRPr="00540A83">
              <w:rPr>
                <w:sz w:val="18"/>
                <w:szCs w:val="18"/>
              </w:rPr>
              <w:t xml:space="preserve">     0     1     0     1     1     0     1     1     0     0     0     1     1     1     1     1     1     1</w:t>
            </w:r>
          </w:p>
        </w:tc>
        <w:tc>
          <w:tcPr>
            <w:tcW w:w="2796" w:type="dxa"/>
          </w:tcPr>
          <w:p w14:paraId="6D3E876C" w14:textId="77777777" w:rsidR="00540A83" w:rsidRPr="00540A83" w:rsidRDefault="00540A83" w:rsidP="00540A83">
            <w:pPr>
              <w:spacing w:after="0"/>
              <w:rPr>
                <w:sz w:val="18"/>
                <w:szCs w:val="18"/>
              </w:rPr>
            </w:pPr>
            <w:r w:rsidRPr="00540A83">
              <w:rPr>
                <w:sz w:val="18"/>
                <w:szCs w:val="18"/>
              </w:rPr>
              <w:t>1.3183,  1.0617</w:t>
            </w:r>
          </w:p>
        </w:tc>
      </w:tr>
      <w:tr w:rsidR="00540A83" w:rsidRPr="00540A83" w14:paraId="6A3FE587" w14:textId="77777777" w:rsidTr="00C65F89">
        <w:tc>
          <w:tcPr>
            <w:tcW w:w="672" w:type="dxa"/>
          </w:tcPr>
          <w:p w14:paraId="6DDFE132" w14:textId="77777777" w:rsidR="00540A83" w:rsidRPr="00540A83" w:rsidRDefault="00540A83" w:rsidP="00540A83">
            <w:pPr>
              <w:spacing w:after="0"/>
              <w:rPr>
                <w:sz w:val="18"/>
                <w:szCs w:val="18"/>
              </w:rPr>
            </w:pPr>
            <w:r w:rsidRPr="00540A83">
              <w:rPr>
                <w:sz w:val="18"/>
                <w:szCs w:val="18"/>
              </w:rPr>
              <w:t>15</w:t>
            </w:r>
          </w:p>
        </w:tc>
        <w:tc>
          <w:tcPr>
            <w:tcW w:w="6163" w:type="dxa"/>
          </w:tcPr>
          <w:p w14:paraId="40CF3B4B" w14:textId="77777777" w:rsidR="00540A83" w:rsidRPr="00540A83" w:rsidRDefault="00540A83" w:rsidP="00540A83">
            <w:pPr>
              <w:spacing w:after="0"/>
              <w:rPr>
                <w:sz w:val="18"/>
                <w:szCs w:val="18"/>
              </w:rPr>
            </w:pPr>
            <w:r w:rsidRPr="00540A83">
              <w:rPr>
                <w:sz w:val="18"/>
                <w:szCs w:val="18"/>
              </w:rPr>
              <w:t xml:space="preserve">     0     1     1     0     1     0     1     1     0     1     1     1     1     1     0     0     0     0</w:t>
            </w:r>
          </w:p>
        </w:tc>
        <w:tc>
          <w:tcPr>
            <w:tcW w:w="2796" w:type="dxa"/>
          </w:tcPr>
          <w:p w14:paraId="69227719" w14:textId="77777777" w:rsidR="00540A83" w:rsidRPr="00540A83" w:rsidRDefault="00540A83" w:rsidP="00540A83">
            <w:pPr>
              <w:spacing w:after="0"/>
              <w:rPr>
                <w:sz w:val="18"/>
                <w:szCs w:val="18"/>
              </w:rPr>
            </w:pPr>
            <w:r w:rsidRPr="00540A83">
              <w:rPr>
                <w:sz w:val="18"/>
                <w:szCs w:val="18"/>
              </w:rPr>
              <w:t>0.7674,  0.7866</w:t>
            </w:r>
          </w:p>
        </w:tc>
      </w:tr>
      <w:tr w:rsidR="00540A83" w:rsidRPr="00540A83" w14:paraId="35D9FA16" w14:textId="77777777" w:rsidTr="00C65F89">
        <w:tc>
          <w:tcPr>
            <w:tcW w:w="672" w:type="dxa"/>
          </w:tcPr>
          <w:p w14:paraId="30555804" w14:textId="77777777" w:rsidR="00540A83" w:rsidRPr="00540A83" w:rsidRDefault="00540A83" w:rsidP="00540A83">
            <w:pPr>
              <w:spacing w:after="0"/>
              <w:rPr>
                <w:sz w:val="18"/>
                <w:szCs w:val="18"/>
              </w:rPr>
            </w:pPr>
            <w:r w:rsidRPr="00540A83">
              <w:rPr>
                <w:sz w:val="18"/>
                <w:szCs w:val="18"/>
              </w:rPr>
              <w:t>16</w:t>
            </w:r>
          </w:p>
        </w:tc>
        <w:tc>
          <w:tcPr>
            <w:tcW w:w="6163" w:type="dxa"/>
          </w:tcPr>
          <w:p w14:paraId="551E617A" w14:textId="77777777" w:rsidR="00540A83" w:rsidRPr="00540A83" w:rsidRDefault="00540A83" w:rsidP="00540A83">
            <w:pPr>
              <w:spacing w:after="0"/>
              <w:rPr>
                <w:sz w:val="18"/>
                <w:szCs w:val="18"/>
              </w:rPr>
            </w:pPr>
            <w:r w:rsidRPr="00540A83">
              <w:rPr>
                <w:sz w:val="18"/>
                <w:szCs w:val="18"/>
              </w:rPr>
              <w:t xml:space="preserve">     0     1     1     1     1     0     0     0     0     1     0     0     0     0     1     0     1     1</w:t>
            </w:r>
          </w:p>
        </w:tc>
        <w:tc>
          <w:tcPr>
            <w:tcW w:w="2796" w:type="dxa"/>
          </w:tcPr>
          <w:p w14:paraId="098E5EDD" w14:textId="77777777" w:rsidR="00540A83" w:rsidRPr="00540A83" w:rsidRDefault="00540A83" w:rsidP="00540A83">
            <w:pPr>
              <w:spacing w:after="0"/>
              <w:rPr>
                <w:sz w:val="18"/>
                <w:szCs w:val="18"/>
              </w:rPr>
            </w:pPr>
            <w:r w:rsidRPr="00540A83">
              <w:rPr>
                <w:sz w:val="18"/>
                <w:szCs w:val="18"/>
              </w:rPr>
              <w:t>1.0428,  0.9979</w:t>
            </w:r>
          </w:p>
        </w:tc>
      </w:tr>
      <w:tr w:rsidR="00540A83" w:rsidRPr="00540A83" w14:paraId="39511E56" w14:textId="77777777" w:rsidTr="00C65F89">
        <w:tc>
          <w:tcPr>
            <w:tcW w:w="672" w:type="dxa"/>
          </w:tcPr>
          <w:p w14:paraId="065BE182" w14:textId="77777777" w:rsidR="00540A83" w:rsidRPr="00540A83" w:rsidRDefault="00540A83" w:rsidP="00540A83">
            <w:pPr>
              <w:spacing w:after="0"/>
              <w:rPr>
                <w:sz w:val="18"/>
                <w:szCs w:val="18"/>
              </w:rPr>
            </w:pPr>
            <w:r w:rsidRPr="00540A83">
              <w:rPr>
                <w:sz w:val="18"/>
                <w:szCs w:val="18"/>
              </w:rPr>
              <w:t>17</w:t>
            </w:r>
          </w:p>
        </w:tc>
        <w:tc>
          <w:tcPr>
            <w:tcW w:w="6163" w:type="dxa"/>
          </w:tcPr>
          <w:p w14:paraId="0DE6DE98" w14:textId="77777777" w:rsidR="00540A83" w:rsidRPr="00540A83" w:rsidRDefault="00540A83" w:rsidP="00540A83">
            <w:pPr>
              <w:spacing w:after="0"/>
              <w:rPr>
                <w:sz w:val="18"/>
                <w:szCs w:val="18"/>
              </w:rPr>
            </w:pPr>
            <w:r w:rsidRPr="00540A83">
              <w:rPr>
                <w:sz w:val="18"/>
                <w:szCs w:val="18"/>
              </w:rPr>
              <w:t xml:space="preserve">     0     1     1     1     1     0     1     1     1     1     0     0     0     0     1     0     0     1</w:t>
            </w:r>
          </w:p>
        </w:tc>
        <w:tc>
          <w:tcPr>
            <w:tcW w:w="2796" w:type="dxa"/>
          </w:tcPr>
          <w:p w14:paraId="6CF620B1" w14:textId="77777777" w:rsidR="00540A83" w:rsidRPr="00540A83" w:rsidRDefault="00540A83" w:rsidP="00540A83">
            <w:pPr>
              <w:spacing w:after="0"/>
              <w:rPr>
                <w:sz w:val="18"/>
                <w:szCs w:val="18"/>
              </w:rPr>
            </w:pPr>
            <w:r w:rsidRPr="00540A83">
              <w:rPr>
                <w:sz w:val="18"/>
                <w:szCs w:val="18"/>
              </w:rPr>
              <w:t>0.9992,  1.0418</w:t>
            </w:r>
          </w:p>
        </w:tc>
      </w:tr>
      <w:tr w:rsidR="00540A83" w:rsidRPr="00540A83" w14:paraId="6ED551F0" w14:textId="77777777" w:rsidTr="00C65F89">
        <w:tc>
          <w:tcPr>
            <w:tcW w:w="672" w:type="dxa"/>
          </w:tcPr>
          <w:p w14:paraId="7805A2C7" w14:textId="77777777" w:rsidR="00540A83" w:rsidRPr="00540A83" w:rsidRDefault="00540A83" w:rsidP="00540A83">
            <w:pPr>
              <w:spacing w:after="0"/>
              <w:rPr>
                <w:sz w:val="18"/>
                <w:szCs w:val="18"/>
              </w:rPr>
            </w:pPr>
            <w:r w:rsidRPr="00540A83">
              <w:rPr>
                <w:sz w:val="18"/>
                <w:szCs w:val="18"/>
              </w:rPr>
              <w:t>18</w:t>
            </w:r>
          </w:p>
        </w:tc>
        <w:tc>
          <w:tcPr>
            <w:tcW w:w="6163" w:type="dxa"/>
          </w:tcPr>
          <w:p w14:paraId="0B42AED2" w14:textId="77777777" w:rsidR="00540A83" w:rsidRPr="00540A83" w:rsidRDefault="00540A83" w:rsidP="00540A83">
            <w:pPr>
              <w:spacing w:after="0"/>
              <w:rPr>
                <w:sz w:val="18"/>
                <w:szCs w:val="18"/>
              </w:rPr>
            </w:pPr>
            <w:r w:rsidRPr="00540A83">
              <w:rPr>
                <w:sz w:val="18"/>
                <w:szCs w:val="18"/>
              </w:rPr>
              <w:t xml:space="preserve">     0     1     1     1     1     1     0     1     0     1     0     0     1     1     1     0     0     1</w:t>
            </w:r>
          </w:p>
        </w:tc>
        <w:tc>
          <w:tcPr>
            <w:tcW w:w="2796" w:type="dxa"/>
          </w:tcPr>
          <w:p w14:paraId="183971F4" w14:textId="77777777" w:rsidR="00540A83" w:rsidRPr="00540A83" w:rsidRDefault="00540A83" w:rsidP="00540A83">
            <w:pPr>
              <w:spacing w:after="0"/>
              <w:rPr>
                <w:sz w:val="18"/>
                <w:szCs w:val="18"/>
              </w:rPr>
            </w:pPr>
            <w:r w:rsidRPr="00540A83">
              <w:rPr>
                <w:sz w:val="18"/>
                <w:szCs w:val="18"/>
              </w:rPr>
              <w:t>1.4411,  1.4010</w:t>
            </w:r>
          </w:p>
        </w:tc>
      </w:tr>
      <w:tr w:rsidR="00540A83" w:rsidRPr="00540A83" w14:paraId="2A0E4524" w14:textId="77777777" w:rsidTr="00C65F89">
        <w:tc>
          <w:tcPr>
            <w:tcW w:w="672" w:type="dxa"/>
          </w:tcPr>
          <w:p w14:paraId="08B55C27" w14:textId="77777777" w:rsidR="00540A83" w:rsidRPr="00540A83" w:rsidRDefault="00540A83" w:rsidP="00540A83">
            <w:pPr>
              <w:spacing w:after="0"/>
              <w:rPr>
                <w:sz w:val="18"/>
                <w:szCs w:val="18"/>
              </w:rPr>
            </w:pPr>
            <w:r w:rsidRPr="00540A83">
              <w:rPr>
                <w:sz w:val="18"/>
                <w:szCs w:val="18"/>
              </w:rPr>
              <w:t>19</w:t>
            </w:r>
          </w:p>
        </w:tc>
        <w:tc>
          <w:tcPr>
            <w:tcW w:w="6163" w:type="dxa"/>
          </w:tcPr>
          <w:p w14:paraId="309CF04D" w14:textId="77777777" w:rsidR="00540A83" w:rsidRPr="00540A83" w:rsidRDefault="00540A83" w:rsidP="00540A83">
            <w:pPr>
              <w:spacing w:after="0"/>
              <w:rPr>
                <w:sz w:val="18"/>
                <w:szCs w:val="18"/>
              </w:rPr>
            </w:pPr>
            <w:r w:rsidRPr="00540A83">
              <w:rPr>
                <w:sz w:val="18"/>
                <w:szCs w:val="18"/>
              </w:rPr>
              <w:t xml:space="preserve">     1     0     0     0     0     0     1     0     1     0     1     1     0     0     0     1     1     0</w:t>
            </w:r>
          </w:p>
        </w:tc>
        <w:tc>
          <w:tcPr>
            <w:tcW w:w="2796" w:type="dxa"/>
          </w:tcPr>
          <w:p w14:paraId="0FBB934A" w14:textId="77777777" w:rsidR="00540A83" w:rsidRPr="00540A83" w:rsidRDefault="00540A83" w:rsidP="00540A83">
            <w:pPr>
              <w:spacing w:after="0"/>
              <w:rPr>
                <w:sz w:val="18"/>
                <w:szCs w:val="18"/>
              </w:rPr>
            </w:pPr>
            <w:r w:rsidRPr="00540A83">
              <w:rPr>
                <w:sz w:val="18"/>
                <w:szCs w:val="18"/>
              </w:rPr>
              <w:t>1.4411,  1.4010</w:t>
            </w:r>
          </w:p>
        </w:tc>
      </w:tr>
      <w:tr w:rsidR="00540A83" w:rsidRPr="00540A83" w14:paraId="7B24C3B8" w14:textId="77777777" w:rsidTr="00C65F89">
        <w:tc>
          <w:tcPr>
            <w:tcW w:w="672" w:type="dxa"/>
          </w:tcPr>
          <w:p w14:paraId="007F45F5" w14:textId="77777777" w:rsidR="00540A83" w:rsidRPr="00540A83" w:rsidRDefault="00540A83" w:rsidP="00540A83">
            <w:pPr>
              <w:spacing w:after="0"/>
              <w:rPr>
                <w:sz w:val="18"/>
                <w:szCs w:val="18"/>
              </w:rPr>
            </w:pPr>
            <w:r w:rsidRPr="00540A83">
              <w:rPr>
                <w:sz w:val="18"/>
                <w:szCs w:val="18"/>
              </w:rPr>
              <w:t>20</w:t>
            </w:r>
          </w:p>
        </w:tc>
        <w:tc>
          <w:tcPr>
            <w:tcW w:w="6163" w:type="dxa"/>
          </w:tcPr>
          <w:p w14:paraId="2DAB6D3F" w14:textId="77777777" w:rsidR="00540A83" w:rsidRPr="00540A83" w:rsidRDefault="00540A83" w:rsidP="00540A83">
            <w:pPr>
              <w:spacing w:after="0"/>
              <w:rPr>
                <w:sz w:val="18"/>
                <w:szCs w:val="18"/>
              </w:rPr>
            </w:pPr>
            <w:r w:rsidRPr="00540A83">
              <w:rPr>
                <w:sz w:val="18"/>
                <w:szCs w:val="18"/>
              </w:rPr>
              <w:t xml:space="preserve">     1     0     0     0     0     1     0     0     0     0     1     1     1     1     0     1     1     0</w:t>
            </w:r>
          </w:p>
        </w:tc>
        <w:tc>
          <w:tcPr>
            <w:tcW w:w="2796" w:type="dxa"/>
          </w:tcPr>
          <w:p w14:paraId="248AC7EE" w14:textId="77777777" w:rsidR="00540A83" w:rsidRPr="00540A83" w:rsidRDefault="00540A83" w:rsidP="00540A83">
            <w:pPr>
              <w:spacing w:after="0"/>
              <w:rPr>
                <w:sz w:val="18"/>
                <w:szCs w:val="18"/>
              </w:rPr>
            </w:pPr>
            <w:r w:rsidRPr="00540A83">
              <w:rPr>
                <w:sz w:val="18"/>
                <w:szCs w:val="18"/>
              </w:rPr>
              <w:t>0.9992,  1.0418</w:t>
            </w:r>
          </w:p>
        </w:tc>
      </w:tr>
      <w:tr w:rsidR="00540A83" w:rsidRPr="00540A83" w14:paraId="77FAC1FE" w14:textId="77777777" w:rsidTr="00C65F89">
        <w:tc>
          <w:tcPr>
            <w:tcW w:w="672" w:type="dxa"/>
          </w:tcPr>
          <w:p w14:paraId="4C7572A0" w14:textId="77777777" w:rsidR="00540A83" w:rsidRPr="00540A83" w:rsidRDefault="00540A83" w:rsidP="00540A83">
            <w:pPr>
              <w:spacing w:after="0"/>
              <w:rPr>
                <w:sz w:val="18"/>
                <w:szCs w:val="18"/>
              </w:rPr>
            </w:pPr>
            <w:r w:rsidRPr="00540A83">
              <w:rPr>
                <w:sz w:val="18"/>
                <w:szCs w:val="18"/>
              </w:rPr>
              <w:t>21</w:t>
            </w:r>
          </w:p>
        </w:tc>
        <w:tc>
          <w:tcPr>
            <w:tcW w:w="6163" w:type="dxa"/>
          </w:tcPr>
          <w:p w14:paraId="50BB4143" w14:textId="77777777" w:rsidR="00540A83" w:rsidRPr="00540A83" w:rsidRDefault="00540A83" w:rsidP="00540A83">
            <w:pPr>
              <w:spacing w:after="0"/>
              <w:rPr>
                <w:sz w:val="18"/>
                <w:szCs w:val="18"/>
              </w:rPr>
            </w:pPr>
            <w:r w:rsidRPr="00540A83">
              <w:rPr>
                <w:sz w:val="18"/>
                <w:szCs w:val="18"/>
              </w:rPr>
              <w:t xml:space="preserve">     1     0     0     0     0     1     1     1     1     0     1     1     1     1     0     1     0     0</w:t>
            </w:r>
          </w:p>
        </w:tc>
        <w:tc>
          <w:tcPr>
            <w:tcW w:w="2796" w:type="dxa"/>
          </w:tcPr>
          <w:p w14:paraId="3AC378B6" w14:textId="77777777" w:rsidR="00540A83" w:rsidRPr="00540A83" w:rsidRDefault="00540A83" w:rsidP="00540A83">
            <w:pPr>
              <w:spacing w:after="0"/>
              <w:rPr>
                <w:sz w:val="18"/>
                <w:szCs w:val="18"/>
              </w:rPr>
            </w:pPr>
            <w:r w:rsidRPr="00540A83">
              <w:rPr>
                <w:sz w:val="18"/>
                <w:szCs w:val="18"/>
              </w:rPr>
              <w:t>1.0428,  0.9979</w:t>
            </w:r>
          </w:p>
        </w:tc>
      </w:tr>
      <w:tr w:rsidR="00540A83" w:rsidRPr="00540A83" w14:paraId="5D58CC29" w14:textId="77777777" w:rsidTr="00C65F89">
        <w:tc>
          <w:tcPr>
            <w:tcW w:w="672" w:type="dxa"/>
          </w:tcPr>
          <w:p w14:paraId="69F13258" w14:textId="77777777" w:rsidR="00540A83" w:rsidRPr="00540A83" w:rsidRDefault="00540A83" w:rsidP="00540A83">
            <w:pPr>
              <w:spacing w:after="0"/>
              <w:rPr>
                <w:sz w:val="18"/>
                <w:szCs w:val="18"/>
              </w:rPr>
            </w:pPr>
            <w:r w:rsidRPr="00540A83">
              <w:rPr>
                <w:sz w:val="18"/>
                <w:szCs w:val="18"/>
              </w:rPr>
              <w:t>22</w:t>
            </w:r>
          </w:p>
        </w:tc>
        <w:tc>
          <w:tcPr>
            <w:tcW w:w="6163" w:type="dxa"/>
          </w:tcPr>
          <w:p w14:paraId="65254A96" w14:textId="77777777" w:rsidR="00540A83" w:rsidRPr="00540A83" w:rsidRDefault="00540A83" w:rsidP="00540A83">
            <w:pPr>
              <w:spacing w:after="0"/>
              <w:rPr>
                <w:sz w:val="18"/>
                <w:szCs w:val="18"/>
              </w:rPr>
            </w:pPr>
            <w:r w:rsidRPr="00540A83">
              <w:rPr>
                <w:sz w:val="18"/>
                <w:szCs w:val="18"/>
              </w:rPr>
              <w:t xml:space="preserve">     1     0     0     1     0     1     0     0     1     0     0     0     0     0     1     1     1     1</w:t>
            </w:r>
          </w:p>
        </w:tc>
        <w:tc>
          <w:tcPr>
            <w:tcW w:w="2796" w:type="dxa"/>
          </w:tcPr>
          <w:p w14:paraId="62AB368E" w14:textId="77777777" w:rsidR="00540A83" w:rsidRPr="00540A83" w:rsidRDefault="00540A83" w:rsidP="00540A83">
            <w:pPr>
              <w:spacing w:after="0"/>
              <w:rPr>
                <w:sz w:val="18"/>
                <w:szCs w:val="18"/>
              </w:rPr>
            </w:pPr>
            <w:r w:rsidRPr="00540A83">
              <w:rPr>
                <w:sz w:val="18"/>
                <w:szCs w:val="18"/>
              </w:rPr>
              <w:t>0.7674,  0.7866</w:t>
            </w:r>
          </w:p>
        </w:tc>
      </w:tr>
      <w:tr w:rsidR="00540A83" w:rsidRPr="00540A83" w14:paraId="4DBC766A" w14:textId="77777777" w:rsidTr="00C65F89">
        <w:tc>
          <w:tcPr>
            <w:tcW w:w="672" w:type="dxa"/>
          </w:tcPr>
          <w:p w14:paraId="329D3449" w14:textId="77777777" w:rsidR="00540A83" w:rsidRPr="00540A83" w:rsidRDefault="00540A83" w:rsidP="00540A83">
            <w:pPr>
              <w:spacing w:after="0"/>
              <w:rPr>
                <w:sz w:val="18"/>
                <w:szCs w:val="18"/>
              </w:rPr>
            </w:pPr>
            <w:r w:rsidRPr="00540A83">
              <w:rPr>
                <w:sz w:val="18"/>
                <w:szCs w:val="18"/>
              </w:rPr>
              <w:t>23</w:t>
            </w:r>
          </w:p>
        </w:tc>
        <w:tc>
          <w:tcPr>
            <w:tcW w:w="6163" w:type="dxa"/>
          </w:tcPr>
          <w:p w14:paraId="53EBA3DE" w14:textId="77777777" w:rsidR="00540A83" w:rsidRPr="00540A83" w:rsidRDefault="00540A83" w:rsidP="00540A83">
            <w:pPr>
              <w:spacing w:after="0"/>
              <w:rPr>
                <w:sz w:val="18"/>
                <w:szCs w:val="18"/>
              </w:rPr>
            </w:pPr>
            <w:r w:rsidRPr="00540A83">
              <w:rPr>
                <w:sz w:val="18"/>
                <w:szCs w:val="18"/>
              </w:rPr>
              <w:t xml:space="preserve">     1     0     1     0     0     1     0     0     1     1     1     0     0     0     0     0     0     0</w:t>
            </w:r>
          </w:p>
        </w:tc>
        <w:tc>
          <w:tcPr>
            <w:tcW w:w="2796" w:type="dxa"/>
          </w:tcPr>
          <w:p w14:paraId="11FA6334" w14:textId="77777777" w:rsidR="00540A83" w:rsidRPr="00540A83" w:rsidRDefault="00540A83" w:rsidP="00540A83">
            <w:pPr>
              <w:spacing w:after="0"/>
              <w:rPr>
                <w:sz w:val="18"/>
                <w:szCs w:val="18"/>
              </w:rPr>
            </w:pPr>
            <w:r w:rsidRPr="00540A83">
              <w:rPr>
                <w:sz w:val="18"/>
                <w:szCs w:val="18"/>
              </w:rPr>
              <w:t>1.3183,  1.0617</w:t>
            </w:r>
          </w:p>
        </w:tc>
      </w:tr>
      <w:tr w:rsidR="00540A83" w:rsidRPr="00540A83" w14:paraId="71F4B9C1" w14:textId="77777777" w:rsidTr="00C65F89">
        <w:tc>
          <w:tcPr>
            <w:tcW w:w="672" w:type="dxa"/>
          </w:tcPr>
          <w:p w14:paraId="5217A702" w14:textId="77777777" w:rsidR="00540A83" w:rsidRPr="00540A83" w:rsidRDefault="00540A83" w:rsidP="00540A83">
            <w:pPr>
              <w:spacing w:after="0"/>
              <w:rPr>
                <w:sz w:val="18"/>
                <w:szCs w:val="18"/>
              </w:rPr>
            </w:pPr>
            <w:r w:rsidRPr="00540A83">
              <w:rPr>
                <w:sz w:val="18"/>
                <w:szCs w:val="18"/>
              </w:rPr>
              <w:t>24</w:t>
            </w:r>
          </w:p>
        </w:tc>
        <w:tc>
          <w:tcPr>
            <w:tcW w:w="6163" w:type="dxa"/>
          </w:tcPr>
          <w:p w14:paraId="706EE425" w14:textId="77777777" w:rsidR="00540A83" w:rsidRPr="00540A83" w:rsidRDefault="00540A83" w:rsidP="00540A83">
            <w:pPr>
              <w:spacing w:after="0"/>
              <w:rPr>
                <w:sz w:val="18"/>
                <w:szCs w:val="18"/>
              </w:rPr>
            </w:pPr>
            <w:r w:rsidRPr="00540A83">
              <w:rPr>
                <w:sz w:val="18"/>
                <w:szCs w:val="18"/>
              </w:rPr>
              <w:t xml:space="preserve">     1     0     1     0     0     1     1     1     1     1     0     1     0     0     1     1     1     0</w:t>
            </w:r>
          </w:p>
        </w:tc>
        <w:tc>
          <w:tcPr>
            <w:tcW w:w="2796" w:type="dxa"/>
          </w:tcPr>
          <w:p w14:paraId="69335946" w14:textId="77777777" w:rsidR="00540A83" w:rsidRPr="00540A83" w:rsidRDefault="00540A83" w:rsidP="00540A83">
            <w:pPr>
              <w:spacing w:after="0"/>
              <w:rPr>
                <w:sz w:val="18"/>
                <w:szCs w:val="18"/>
              </w:rPr>
            </w:pPr>
            <w:r w:rsidRPr="00540A83">
              <w:rPr>
                <w:sz w:val="18"/>
                <w:szCs w:val="18"/>
              </w:rPr>
              <w:t>1.2207,  1.2694</w:t>
            </w:r>
          </w:p>
        </w:tc>
      </w:tr>
      <w:tr w:rsidR="00540A83" w:rsidRPr="00540A83" w14:paraId="4328F83B" w14:textId="77777777" w:rsidTr="00C65F89">
        <w:tc>
          <w:tcPr>
            <w:tcW w:w="672" w:type="dxa"/>
          </w:tcPr>
          <w:p w14:paraId="54870D75" w14:textId="77777777" w:rsidR="00540A83" w:rsidRPr="00540A83" w:rsidRDefault="00540A83" w:rsidP="00540A83">
            <w:pPr>
              <w:spacing w:after="0"/>
              <w:rPr>
                <w:sz w:val="18"/>
                <w:szCs w:val="18"/>
              </w:rPr>
            </w:pPr>
            <w:r w:rsidRPr="00540A83">
              <w:rPr>
                <w:sz w:val="18"/>
                <w:szCs w:val="18"/>
              </w:rPr>
              <w:t>25</w:t>
            </w:r>
          </w:p>
        </w:tc>
        <w:tc>
          <w:tcPr>
            <w:tcW w:w="6163" w:type="dxa"/>
          </w:tcPr>
          <w:p w14:paraId="5C1C3484" w14:textId="77777777" w:rsidR="00540A83" w:rsidRPr="00540A83" w:rsidRDefault="00540A83" w:rsidP="00540A83">
            <w:pPr>
              <w:spacing w:after="0"/>
              <w:rPr>
                <w:sz w:val="18"/>
                <w:szCs w:val="18"/>
              </w:rPr>
            </w:pPr>
            <w:r w:rsidRPr="00540A83">
              <w:rPr>
                <w:sz w:val="18"/>
                <w:szCs w:val="18"/>
              </w:rPr>
              <w:t xml:space="preserve">     1     0     1     0     1     1     1     0     0     1     0     1     1     1     1     1     0     0</w:t>
            </w:r>
          </w:p>
        </w:tc>
        <w:tc>
          <w:tcPr>
            <w:tcW w:w="2796" w:type="dxa"/>
          </w:tcPr>
          <w:p w14:paraId="4117A530" w14:textId="77777777" w:rsidR="00540A83" w:rsidRPr="00540A83" w:rsidRDefault="00540A83" w:rsidP="00540A83">
            <w:pPr>
              <w:spacing w:after="0"/>
              <w:rPr>
                <w:sz w:val="18"/>
                <w:szCs w:val="18"/>
              </w:rPr>
            </w:pPr>
            <w:r w:rsidRPr="00540A83">
              <w:rPr>
                <w:sz w:val="18"/>
                <w:szCs w:val="18"/>
              </w:rPr>
              <w:t>1.2688,  1.2208</w:t>
            </w:r>
          </w:p>
        </w:tc>
      </w:tr>
      <w:tr w:rsidR="00540A83" w:rsidRPr="00540A83" w14:paraId="60BD67BC" w14:textId="77777777" w:rsidTr="00C65F89">
        <w:tc>
          <w:tcPr>
            <w:tcW w:w="672" w:type="dxa"/>
          </w:tcPr>
          <w:p w14:paraId="15C7C874" w14:textId="77777777" w:rsidR="00540A83" w:rsidRPr="00540A83" w:rsidRDefault="00540A83" w:rsidP="00540A83">
            <w:pPr>
              <w:spacing w:after="0"/>
              <w:rPr>
                <w:sz w:val="18"/>
                <w:szCs w:val="18"/>
              </w:rPr>
            </w:pPr>
            <w:r w:rsidRPr="00540A83">
              <w:rPr>
                <w:sz w:val="18"/>
                <w:szCs w:val="18"/>
              </w:rPr>
              <w:t>26</w:t>
            </w:r>
          </w:p>
        </w:tc>
        <w:tc>
          <w:tcPr>
            <w:tcW w:w="6163" w:type="dxa"/>
          </w:tcPr>
          <w:p w14:paraId="2C61B587" w14:textId="77777777" w:rsidR="00540A83" w:rsidRPr="00540A83" w:rsidRDefault="00540A83" w:rsidP="00540A83">
            <w:pPr>
              <w:spacing w:after="0"/>
              <w:rPr>
                <w:sz w:val="18"/>
                <w:szCs w:val="18"/>
              </w:rPr>
            </w:pPr>
            <w:r w:rsidRPr="00540A83">
              <w:rPr>
                <w:sz w:val="18"/>
                <w:szCs w:val="18"/>
              </w:rPr>
              <w:t xml:space="preserve">     1     0     1     1     0     1     1     1     1     1     0     0     0     0     0     1     1     0</w:t>
            </w:r>
          </w:p>
        </w:tc>
        <w:tc>
          <w:tcPr>
            <w:tcW w:w="2796" w:type="dxa"/>
          </w:tcPr>
          <w:p w14:paraId="3B7DB60A" w14:textId="77777777" w:rsidR="00540A83" w:rsidRPr="00540A83" w:rsidRDefault="00540A83" w:rsidP="00540A83">
            <w:pPr>
              <w:spacing w:after="0"/>
              <w:rPr>
                <w:sz w:val="18"/>
                <w:szCs w:val="18"/>
              </w:rPr>
            </w:pPr>
            <w:r w:rsidRPr="00540A83">
              <w:rPr>
                <w:sz w:val="18"/>
                <w:szCs w:val="18"/>
              </w:rPr>
              <w:t>0.7686,  0.7855</w:t>
            </w:r>
          </w:p>
        </w:tc>
      </w:tr>
      <w:tr w:rsidR="00540A83" w:rsidRPr="00540A83" w14:paraId="69C3DBFE" w14:textId="77777777" w:rsidTr="00C65F89">
        <w:tc>
          <w:tcPr>
            <w:tcW w:w="672" w:type="dxa"/>
          </w:tcPr>
          <w:p w14:paraId="5D4189C9" w14:textId="77777777" w:rsidR="00540A83" w:rsidRPr="00540A83" w:rsidRDefault="00540A83" w:rsidP="00540A83">
            <w:pPr>
              <w:spacing w:after="0"/>
              <w:rPr>
                <w:sz w:val="18"/>
                <w:szCs w:val="18"/>
              </w:rPr>
            </w:pPr>
            <w:r w:rsidRPr="00540A83">
              <w:rPr>
                <w:sz w:val="18"/>
                <w:szCs w:val="18"/>
              </w:rPr>
              <w:t>27</w:t>
            </w:r>
          </w:p>
        </w:tc>
        <w:tc>
          <w:tcPr>
            <w:tcW w:w="6163" w:type="dxa"/>
          </w:tcPr>
          <w:p w14:paraId="364FD2D7" w14:textId="77777777" w:rsidR="00540A83" w:rsidRPr="00540A83" w:rsidRDefault="00540A83" w:rsidP="00540A83">
            <w:pPr>
              <w:spacing w:after="0"/>
              <w:rPr>
                <w:sz w:val="18"/>
                <w:szCs w:val="18"/>
              </w:rPr>
            </w:pPr>
            <w:r w:rsidRPr="00540A83">
              <w:rPr>
                <w:sz w:val="18"/>
                <w:szCs w:val="18"/>
              </w:rPr>
              <w:t xml:space="preserve">     1     0     1     1     1     0     1     0     0     1     1     1     1     1     1     1     0     0</w:t>
            </w:r>
          </w:p>
        </w:tc>
        <w:tc>
          <w:tcPr>
            <w:tcW w:w="2796" w:type="dxa"/>
          </w:tcPr>
          <w:p w14:paraId="2F584E62" w14:textId="77777777" w:rsidR="00540A83" w:rsidRPr="00540A83" w:rsidRDefault="00540A83" w:rsidP="00540A83">
            <w:pPr>
              <w:spacing w:after="0"/>
              <w:rPr>
                <w:sz w:val="18"/>
                <w:szCs w:val="18"/>
              </w:rPr>
            </w:pPr>
            <w:r w:rsidRPr="00540A83">
              <w:rPr>
                <w:sz w:val="18"/>
                <w:szCs w:val="18"/>
              </w:rPr>
              <w:t>1.1498,  1.1496</w:t>
            </w:r>
          </w:p>
        </w:tc>
      </w:tr>
      <w:tr w:rsidR="00540A83" w:rsidRPr="00540A83" w14:paraId="55DD7DFA" w14:textId="77777777" w:rsidTr="00C65F89">
        <w:tc>
          <w:tcPr>
            <w:tcW w:w="672" w:type="dxa"/>
          </w:tcPr>
          <w:p w14:paraId="19DB89AD" w14:textId="77777777" w:rsidR="00540A83" w:rsidRPr="00540A83" w:rsidRDefault="00540A83" w:rsidP="00540A83">
            <w:pPr>
              <w:spacing w:after="0"/>
              <w:rPr>
                <w:sz w:val="18"/>
                <w:szCs w:val="18"/>
              </w:rPr>
            </w:pPr>
            <w:r w:rsidRPr="00540A83">
              <w:rPr>
                <w:sz w:val="18"/>
                <w:szCs w:val="18"/>
              </w:rPr>
              <w:t>28</w:t>
            </w:r>
          </w:p>
        </w:tc>
        <w:tc>
          <w:tcPr>
            <w:tcW w:w="6163" w:type="dxa"/>
          </w:tcPr>
          <w:p w14:paraId="163D62A1" w14:textId="77777777" w:rsidR="00540A83" w:rsidRPr="00540A83" w:rsidRDefault="00540A83" w:rsidP="00540A83">
            <w:pPr>
              <w:spacing w:after="0"/>
              <w:rPr>
                <w:sz w:val="18"/>
                <w:szCs w:val="18"/>
              </w:rPr>
            </w:pPr>
            <w:r w:rsidRPr="00540A83">
              <w:rPr>
                <w:sz w:val="18"/>
                <w:szCs w:val="18"/>
              </w:rPr>
              <w:t xml:space="preserve">     1     1     0     0     0     0     0     1     1     1     0     1     0     1     1     0     1     0</w:t>
            </w:r>
          </w:p>
        </w:tc>
        <w:tc>
          <w:tcPr>
            <w:tcW w:w="2796" w:type="dxa"/>
          </w:tcPr>
          <w:p w14:paraId="4BFD777B" w14:textId="77777777" w:rsidR="00540A83" w:rsidRPr="00540A83" w:rsidRDefault="00540A83" w:rsidP="00540A83">
            <w:pPr>
              <w:spacing w:after="0"/>
              <w:rPr>
                <w:sz w:val="18"/>
                <w:szCs w:val="18"/>
              </w:rPr>
            </w:pPr>
            <w:r w:rsidRPr="00540A83">
              <w:rPr>
                <w:sz w:val="18"/>
                <w:szCs w:val="18"/>
              </w:rPr>
              <w:t>0.7866,  0.7674</w:t>
            </w:r>
          </w:p>
        </w:tc>
      </w:tr>
      <w:tr w:rsidR="00540A83" w:rsidRPr="00540A83" w14:paraId="335957CB" w14:textId="77777777" w:rsidTr="00C65F89">
        <w:tc>
          <w:tcPr>
            <w:tcW w:w="672" w:type="dxa"/>
          </w:tcPr>
          <w:p w14:paraId="2D36C6EC" w14:textId="77777777" w:rsidR="00540A83" w:rsidRPr="00540A83" w:rsidRDefault="00540A83" w:rsidP="00540A83">
            <w:pPr>
              <w:spacing w:after="0"/>
              <w:rPr>
                <w:sz w:val="18"/>
                <w:szCs w:val="18"/>
              </w:rPr>
            </w:pPr>
            <w:r w:rsidRPr="00540A83">
              <w:rPr>
                <w:sz w:val="18"/>
                <w:szCs w:val="18"/>
              </w:rPr>
              <w:t>29</w:t>
            </w:r>
          </w:p>
        </w:tc>
        <w:tc>
          <w:tcPr>
            <w:tcW w:w="6163" w:type="dxa"/>
          </w:tcPr>
          <w:p w14:paraId="297A232D" w14:textId="77777777" w:rsidR="00540A83" w:rsidRPr="00540A83" w:rsidRDefault="00540A83" w:rsidP="00540A83">
            <w:pPr>
              <w:spacing w:after="0"/>
              <w:rPr>
                <w:sz w:val="18"/>
                <w:szCs w:val="18"/>
              </w:rPr>
            </w:pPr>
            <w:r w:rsidRPr="00540A83">
              <w:rPr>
                <w:sz w:val="18"/>
                <w:szCs w:val="18"/>
              </w:rPr>
              <w:t xml:space="preserve">     1     1     0     0     0     0     1     0     0     0     0     0     0     1     1     0     1     0</w:t>
            </w:r>
          </w:p>
        </w:tc>
        <w:tc>
          <w:tcPr>
            <w:tcW w:w="2796" w:type="dxa"/>
          </w:tcPr>
          <w:p w14:paraId="4DA44E36" w14:textId="77777777" w:rsidR="00540A83" w:rsidRPr="00540A83" w:rsidRDefault="00540A83" w:rsidP="00540A83">
            <w:pPr>
              <w:spacing w:after="0"/>
              <w:rPr>
                <w:sz w:val="18"/>
                <w:szCs w:val="18"/>
              </w:rPr>
            </w:pPr>
            <w:r w:rsidRPr="00540A83">
              <w:rPr>
                <w:sz w:val="18"/>
                <w:szCs w:val="18"/>
              </w:rPr>
              <w:t>1.0339,  1.1719</w:t>
            </w:r>
          </w:p>
        </w:tc>
      </w:tr>
    </w:tbl>
    <w:p w14:paraId="0589C8FD" w14:textId="77777777" w:rsidR="000163EB" w:rsidRPr="000163EB" w:rsidRDefault="000163EB" w:rsidP="000163EB">
      <w:pPr>
        <w:rPr>
          <w:lang w:val="en-US" w:eastAsia="zh-TW"/>
        </w:rPr>
      </w:pPr>
    </w:p>
    <w:p w14:paraId="11F034E8" w14:textId="77777777" w:rsidR="0035231D" w:rsidRPr="0035231D" w:rsidRDefault="0035231D" w:rsidP="0035231D">
      <w:pPr>
        <w:pStyle w:val="Heading2"/>
        <w:rPr>
          <w:lang w:val="en-US"/>
        </w:rPr>
      </w:pPr>
      <w:r>
        <w:rPr>
          <w:lang w:val="en-US"/>
        </w:rPr>
        <w:t>Length-24</w:t>
      </w:r>
    </w:p>
    <w:p w14:paraId="472A5517" w14:textId="77777777" w:rsidR="00A21BA8" w:rsidRDefault="00A347F0" w:rsidP="00A347F0">
      <w:pPr>
        <w:pStyle w:val="Caption"/>
        <w:jc w:val="center"/>
        <w:rPr>
          <w:lang w:val="en-US" w:eastAsia="zh-TW"/>
        </w:rPr>
      </w:pPr>
      <w:bookmarkStart w:id="26" w:name="_Ref534974638"/>
      <w:r>
        <w:t xml:space="preserve">Table </w:t>
      </w:r>
      <w:r>
        <w:fldChar w:fldCharType="begin"/>
      </w:r>
      <w:r>
        <w:instrText xml:space="preserve"> SEQ Table \* ARABIC </w:instrText>
      </w:r>
      <w:r>
        <w:fldChar w:fldCharType="separate"/>
      </w:r>
      <w:r>
        <w:rPr>
          <w:noProof/>
        </w:rPr>
        <w:t>8</w:t>
      </w:r>
      <w:r>
        <w:fldChar w:fldCharType="end"/>
      </w:r>
      <w:bookmarkEnd w:id="26"/>
      <w:r>
        <w:t>. CGS of length 24</w:t>
      </w:r>
      <w:r w:rsidR="00A21BA8">
        <w:rPr>
          <w:lang w:val="en-US" w:eastAsia="zh-TW"/>
        </w:rPr>
        <w:t xml:space="preserve"> based on Scheme 1</w:t>
      </w:r>
    </w:p>
    <w:tbl>
      <w:tblPr>
        <w:tblStyle w:val="TableGrid"/>
        <w:tblW w:w="0" w:type="auto"/>
        <w:tblLook w:val="04A0" w:firstRow="1" w:lastRow="0" w:firstColumn="1" w:lastColumn="0" w:noHBand="0" w:noVBand="1"/>
      </w:tblPr>
      <w:tblGrid>
        <w:gridCol w:w="672"/>
        <w:gridCol w:w="6163"/>
        <w:gridCol w:w="2796"/>
      </w:tblGrid>
      <w:tr w:rsidR="00A21BA8" w:rsidRPr="005949F2" w14:paraId="0029663F" w14:textId="77777777" w:rsidTr="001B575D">
        <w:trPr>
          <w:trHeight w:val="233"/>
        </w:trPr>
        <w:tc>
          <w:tcPr>
            <w:tcW w:w="672" w:type="dxa"/>
          </w:tcPr>
          <w:p w14:paraId="3E0F1EA9" w14:textId="77777777" w:rsidR="00A21BA8" w:rsidRPr="005949F2" w:rsidRDefault="00A21BA8" w:rsidP="005949F2">
            <w:pPr>
              <w:spacing w:after="0"/>
              <w:jc w:val="center"/>
              <w:rPr>
                <w:sz w:val="18"/>
                <w:szCs w:val="18"/>
                <w:lang w:val="en-US" w:eastAsia="zh-TW"/>
              </w:rPr>
            </w:pPr>
            <w:r w:rsidRPr="005949F2">
              <w:rPr>
                <w:sz w:val="18"/>
                <w:szCs w:val="18"/>
                <w:lang w:val="en-US" w:eastAsia="zh-TW"/>
              </w:rPr>
              <w:t>Index</w:t>
            </w:r>
          </w:p>
        </w:tc>
        <w:tc>
          <w:tcPr>
            <w:tcW w:w="6163" w:type="dxa"/>
          </w:tcPr>
          <w:p w14:paraId="651801EC" w14:textId="77777777" w:rsidR="00A21BA8" w:rsidRPr="005949F2" w:rsidRDefault="00A21BA8" w:rsidP="005949F2">
            <w:pPr>
              <w:spacing w:after="0"/>
              <w:jc w:val="center"/>
              <w:rPr>
                <w:sz w:val="18"/>
                <w:szCs w:val="18"/>
                <w:lang w:val="en-US" w:eastAsia="zh-TW"/>
              </w:rPr>
            </w:pPr>
            <w:r w:rsidRPr="005949F2">
              <w:rPr>
                <w:sz w:val="18"/>
                <w:szCs w:val="18"/>
                <w:lang w:val="en-US" w:eastAsia="zh-TW"/>
              </w:rPr>
              <w:t>sequence</w:t>
            </w:r>
          </w:p>
        </w:tc>
        <w:tc>
          <w:tcPr>
            <w:tcW w:w="2796" w:type="dxa"/>
          </w:tcPr>
          <w:p w14:paraId="650EB457" w14:textId="2DB10B33" w:rsidR="00A21BA8" w:rsidRPr="005949F2" w:rsidRDefault="00A21BA8" w:rsidP="007C63DC">
            <w:pPr>
              <w:spacing w:after="0"/>
              <w:jc w:val="center"/>
              <w:rPr>
                <w:sz w:val="18"/>
                <w:szCs w:val="18"/>
                <w:lang w:val="en-US" w:eastAsia="zh-TW"/>
              </w:rPr>
            </w:pPr>
            <w:r w:rsidRPr="005949F2">
              <w:rPr>
                <w:sz w:val="18"/>
                <w:szCs w:val="18"/>
                <w:lang w:val="en-US" w:eastAsia="zh-TW"/>
              </w:rPr>
              <w:t>PAPR</w:t>
            </w:r>
            <w:r w:rsidR="00185CFB">
              <w:rPr>
                <w:sz w:val="18"/>
                <w:szCs w:val="18"/>
                <w:lang w:val="en-US" w:eastAsia="zh-TW"/>
              </w:rPr>
              <w:t xml:space="preserve"> (</w:t>
            </w:r>
            <w:r w:rsidR="007C63DC">
              <w:rPr>
                <w:sz w:val="18"/>
                <w:szCs w:val="18"/>
                <w:lang w:val="en-US" w:eastAsia="zh-TW"/>
              </w:rPr>
              <w:t>Port 1, Port 2</w:t>
            </w:r>
            <w:r w:rsidR="00185CFB">
              <w:rPr>
                <w:sz w:val="18"/>
                <w:szCs w:val="18"/>
                <w:lang w:val="en-US" w:eastAsia="zh-TW"/>
              </w:rPr>
              <w:t>)</w:t>
            </w:r>
          </w:p>
        </w:tc>
      </w:tr>
      <w:tr w:rsidR="005949F2" w:rsidRPr="005949F2" w14:paraId="5B682C99" w14:textId="77777777" w:rsidTr="001B575D">
        <w:trPr>
          <w:trHeight w:val="242"/>
        </w:trPr>
        <w:tc>
          <w:tcPr>
            <w:tcW w:w="672" w:type="dxa"/>
          </w:tcPr>
          <w:p w14:paraId="4F441CEF" w14:textId="77777777" w:rsidR="005949F2" w:rsidRPr="005949F2" w:rsidRDefault="005949F2" w:rsidP="005949F2">
            <w:pPr>
              <w:spacing w:after="0"/>
              <w:rPr>
                <w:sz w:val="18"/>
                <w:szCs w:val="18"/>
              </w:rPr>
            </w:pPr>
            <w:r w:rsidRPr="005949F2">
              <w:rPr>
                <w:sz w:val="18"/>
                <w:szCs w:val="18"/>
              </w:rPr>
              <w:t>0</w:t>
            </w:r>
          </w:p>
        </w:tc>
        <w:tc>
          <w:tcPr>
            <w:tcW w:w="6163" w:type="dxa"/>
          </w:tcPr>
          <w:p w14:paraId="0316D073" w14:textId="77777777" w:rsidR="005949F2" w:rsidRPr="005949F2" w:rsidRDefault="005949F2" w:rsidP="005949F2">
            <w:pPr>
              <w:spacing w:after="0"/>
              <w:rPr>
                <w:sz w:val="18"/>
                <w:szCs w:val="18"/>
              </w:rPr>
            </w:pPr>
            <w:r w:rsidRPr="005949F2">
              <w:rPr>
                <w:sz w:val="18"/>
                <w:szCs w:val="18"/>
              </w:rPr>
              <w:t>0  0  0  0  0  0  1  1  1  0  0  0  1  1  1  0  0  0  1  0  0  0  0  1</w:t>
            </w:r>
          </w:p>
        </w:tc>
        <w:tc>
          <w:tcPr>
            <w:tcW w:w="2796" w:type="dxa"/>
          </w:tcPr>
          <w:p w14:paraId="1D47828D" w14:textId="77777777" w:rsidR="005949F2" w:rsidRPr="005949F2" w:rsidRDefault="005949F2" w:rsidP="005949F2">
            <w:pPr>
              <w:spacing w:after="0"/>
              <w:rPr>
                <w:sz w:val="18"/>
                <w:szCs w:val="18"/>
              </w:rPr>
            </w:pPr>
            <w:r w:rsidRPr="005949F2">
              <w:rPr>
                <w:sz w:val="18"/>
                <w:szCs w:val="18"/>
              </w:rPr>
              <w:t>1.5926,  1.5926</w:t>
            </w:r>
          </w:p>
        </w:tc>
      </w:tr>
      <w:tr w:rsidR="005949F2" w:rsidRPr="005949F2" w14:paraId="5F462E50" w14:textId="77777777" w:rsidTr="001B575D">
        <w:tc>
          <w:tcPr>
            <w:tcW w:w="672" w:type="dxa"/>
          </w:tcPr>
          <w:p w14:paraId="4683BE1A" w14:textId="77777777" w:rsidR="005949F2" w:rsidRPr="005949F2" w:rsidRDefault="005949F2" w:rsidP="005949F2">
            <w:pPr>
              <w:spacing w:after="0"/>
              <w:rPr>
                <w:sz w:val="18"/>
                <w:szCs w:val="18"/>
              </w:rPr>
            </w:pPr>
            <w:r w:rsidRPr="005949F2">
              <w:rPr>
                <w:sz w:val="18"/>
                <w:szCs w:val="18"/>
              </w:rPr>
              <w:t>1</w:t>
            </w:r>
          </w:p>
        </w:tc>
        <w:tc>
          <w:tcPr>
            <w:tcW w:w="6163" w:type="dxa"/>
          </w:tcPr>
          <w:p w14:paraId="4720C117" w14:textId="77777777" w:rsidR="005949F2" w:rsidRPr="005949F2" w:rsidRDefault="005949F2" w:rsidP="005949F2">
            <w:pPr>
              <w:spacing w:after="0"/>
              <w:rPr>
                <w:sz w:val="18"/>
                <w:szCs w:val="18"/>
              </w:rPr>
            </w:pPr>
            <w:r w:rsidRPr="005949F2">
              <w:rPr>
                <w:sz w:val="18"/>
                <w:szCs w:val="18"/>
              </w:rPr>
              <w:t xml:space="preserve">0  0  0  0  1  0  0  0  0  1  0  0  0  1  1  1  0  0  0  1  1  1  0  0 </w:t>
            </w:r>
          </w:p>
        </w:tc>
        <w:tc>
          <w:tcPr>
            <w:tcW w:w="2796" w:type="dxa"/>
          </w:tcPr>
          <w:p w14:paraId="4E9C5A6F" w14:textId="77777777" w:rsidR="005949F2" w:rsidRPr="005949F2" w:rsidRDefault="005949F2" w:rsidP="005949F2">
            <w:pPr>
              <w:spacing w:after="0"/>
              <w:rPr>
                <w:sz w:val="18"/>
                <w:szCs w:val="18"/>
              </w:rPr>
            </w:pPr>
            <w:r w:rsidRPr="005949F2">
              <w:rPr>
                <w:sz w:val="18"/>
                <w:szCs w:val="18"/>
              </w:rPr>
              <w:t>1.1500,  1.4099</w:t>
            </w:r>
          </w:p>
        </w:tc>
      </w:tr>
      <w:tr w:rsidR="005949F2" w:rsidRPr="005949F2" w14:paraId="7CB493B9" w14:textId="77777777" w:rsidTr="001B575D">
        <w:tc>
          <w:tcPr>
            <w:tcW w:w="672" w:type="dxa"/>
          </w:tcPr>
          <w:p w14:paraId="226B92AC" w14:textId="77777777" w:rsidR="005949F2" w:rsidRPr="005949F2" w:rsidRDefault="005949F2" w:rsidP="005949F2">
            <w:pPr>
              <w:spacing w:after="0"/>
              <w:rPr>
                <w:sz w:val="18"/>
                <w:szCs w:val="18"/>
              </w:rPr>
            </w:pPr>
            <w:r w:rsidRPr="005949F2">
              <w:rPr>
                <w:sz w:val="18"/>
                <w:szCs w:val="18"/>
              </w:rPr>
              <w:t>2</w:t>
            </w:r>
          </w:p>
        </w:tc>
        <w:tc>
          <w:tcPr>
            <w:tcW w:w="6163" w:type="dxa"/>
          </w:tcPr>
          <w:p w14:paraId="13E6A1A2" w14:textId="77777777" w:rsidR="005949F2" w:rsidRPr="005949F2" w:rsidRDefault="005949F2" w:rsidP="005949F2">
            <w:pPr>
              <w:spacing w:after="0"/>
              <w:rPr>
                <w:sz w:val="18"/>
                <w:szCs w:val="18"/>
              </w:rPr>
            </w:pPr>
            <w:r w:rsidRPr="005949F2">
              <w:rPr>
                <w:sz w:val="18"/>
                <w:szCs w:val="18"/>
              </w:rPr>
              <w:t>0  0  0  0  1  0  0  0  0  1  1  0  0  0  1  1  1  0  1  0  1  0  1  1</w:t>
            </w:r>
          </w:p>
        </w:tc>
        <w:tc>
          <w:tcPr>
            <w:tcW w:w="2796" w:type="dxa"/>
          </w:tcPr>
          <w:p w14:paraId="11D392D4" w14:textId="77777777" w:rsidR="005949F2" w:rsidRPr="005949F2" w:rsidRDefault="005949F2" w:rsidP="005949F2">
            <w:pPr>
              <w:spacing w:after="0"/>
              <w:rPr>
                <w:sz w:val="18"/>
                <w:szCs w:val="18"/>
              </w:rPr>
            </w:pPr>
            <w:r w:rsidRPr="005949F2">
              <w:rPr>
                <w:sz w:val="18"/>
                <w:szCs w:val="18"/>
              </w:rPr>
              <w:t>1.6543,  1.6499</w:t>
            </w:r>
          </w:p>
        </w:tc>
      </w:tr>
      <w:tr w:rsidR="005949F2" w:rsidRPr="005949F2" w14:paraId="6375086F" w14:textId="77777777" w:rsidTr="001B575D">
        <w:tc>
          <w:tcPr>
            <w:tcW w:w="672" w:type="dxa"/>
          </w:tcPr>
          <w:p w14:paraId="36940FB4" w14:textId="77777777" w:rsidR="005949F2" w:rsidRPr="005949F2" w:rsidRDefault="005949F2" w:rsidP="005949F2">
            <w:pPr>
              <w:spacing w:after="0"/>
              <w:rPr>
                <w:sz w:val="18"/>
                <w:szCs w:val="18"/>
              </w:rPr>
            </w:pPr>
            <w:r w:rsidRPr="005949F2">
              <w:rPr>
                <w:sz w:val="18"/>
                <w:szCs w:val="18"/>
              </w:rPr>
              <w:t>3</w:t>
            </w:r>
          </w:p>
        </w:tc>
        <w:tc>
          <w:tcPr>
            <w:tcW w:w="6163" w:type="dxa"/>
          </w:tcPr>
          <w:p w14:paraId="692B2AA7" w14:textId="77777777" w:rsidR="005949F2" w:rsidRPr="005949F2" w:rsidRDefault="005949F2" w:rsidP="005949F2">
            <w:pPr>
              <w:spacing w:after="0"/>
              <w:rPr>
                <w:sz w:val="18"/>
                <w:szCs w:val="18"/>
              </w:rPr>
            </w:pPr>
            <w:r w:rsidRPr="005949F2">
              <w:rPr>
                <w:sz w:val="18"/>
                <w:szCs w:val="18"/>
              </w:rPr>
              <w:t>0  0  1  0  0  1  0  0  1  1  0  1  0  0  0  1  0  1  1  0  0  0  0  0</w:t>
            </w:r>
          </w:p>
        </w:tc>
        <w:tc>
          <w:tcPr>
            <w:tcW w:w="2796" w:type="dxa"/>
          </w:tcPr>
          <w:p w14:paraId="381046B3" w14:textId="77777777" w:rsidR="005949F2" w:rsidRPr="005949F2" w:rsidRDefault="005949F2" w:rsidP="005949F2">
            <w:pPr>
              <w:spacing w:after="0"/>
              <w:rPr>
                <w:sz w:val="18"/>
                <w:szCs w:val="18"/>
              </w:rPr>
            </w:pPr>
            <w:r w:rsidRPr="005949F2">
              <w:rPr>
                <w:sz w:val="18"/>
                <w:szCs w:val="18"/>
              </w:rPr>
              <w:t>1.1476,  1.6542</w:t>
            </w:r>
          </w:p>
        </w:tc>
      </w:tr>
      <w:tr w:rsidR="005949F2" w:rsidRPr="005949F2" w14:paraId="2CEF9B2B" w14:textId="77777777" w:rsidTr="001B575D">
        <w:tc>
          <w:tcPr>
            <w:tcW w:w="672" w:type="dxa"/>
          </w:tcPr>
          <w:p w14:paraId="1BD16823" w14:textId="77777777" w:rsidR="005949F2" w:rsidRPr="005949F2" w:rsidRDefault="005949F2" w:rsidP="005949F2">
            <w:pPr>
              <w:spacing w:after="0"/>
              <w:rPr>
                <w:sz w:val="18"/>
                <w:szCs w:val="18"/>
              </w:rPr>
            </w:pPr>
            <w:r w:rsidRPr="005949F2">
              <w:rPr>
                <w:sz w:val="18"/>
                <w:szCs w:val="18"/>
              </w:rPr>
              <w:t>4</w:t>
            </w:r>
          </w:p>
        </w:tc>
        <w:tc>
          <w:tcPr>
            <w:tcW w:w="6163" w:type="dxa"/>
          </w:tcPr>
          <w:p w14:paraId="4B94CA13" w14:textId="77777777" w:rsidR="005949F2" w:rsidRPr="005949F2" w:rsidRDefault="005949F2" w:rsidP="005949F2">
            <w:pPr>
              <w:spacing w:after="0"/>
              <w:rPr>
                <w:sz w:val="18"/>
                <w:szCs w:val="18"/>
              </w:rPr>
            </w:pPr>
            <w:r w:rsidRPr="005949F2">
              <w:rPr>
                <w:sz w:val="18"/>
                <w:szCs w:val="18"/>
              </w:rPr>
              <w:t>0  0  1  0  0  1  0  0  1  0  0  1  0  1  0  1  1  1  0  1  0  0  0  1</w:t>
            </w:r>
          </w:p>
        </w:tc>
        <w:tc>
          <w:tcPr>
            <w:tcW w:w="2796" w:type="dxa"/>
          </w:tcPr>
          <w:p w14:paraId="2619200F" w14:textId="77777777" w:rsidR="005949F2" w:rsidRPr="005949F2" w:rsidRDefault="005949F2" w:rsidP="005949F2">
            <w:pPr>
              <w:spacing w:after="0"/>
              <w:rPr>
                <w:sz w:val="18"/>
                <w:szCs w:val="18"/>
              </w:rPr>
            </w:pPr>
            <w:r w:rsidRPr="005949F2">
              <w:rPr>
                <w:sz w:val="18"/>
                <w:szCs w:val="18"/>
              </w:rPr>
              <w:t>1.6543,  1.4091</w:t>
            </w:r>
          </w:p>
        </w:tc>
      </w:tr>
      <w:tr w:rsidR="005949F2" w:rsidRPr="005949F2" w14:paraId="194807A6" w14:textId="77777777" w:rsidTr="001B575D">
        <w:tc>
          <w:tcPr>
            <w:tcW w:w="672" w:type="dxa"/>
          </w:tcPr>
          <w:p w14:paraId="7F20918A" w14:textId="77777777" w:rsidR="005949F2" w:rsidRPr="005949F2" w:rsidRDefault="005949F2" w:rsidP="005949F2">
            <w:pPr>
              <w:spacing w:after="0"/>
              <w:rPr>
                <w:sz w:val="18"/>
                <w:szCs w:val="18"/>
              </w:rPr>
            </w:pPr>
            <w:r w:rsidRPr="005949F2">
              <w:rPr>
                <w:sz w:val="18"/>
                <w:szCs w:val="18"/>
              </w:rPr>
              <w:t>5</w:t>
            </w:r>
          </w:p>
        </w:tc>
        <w:tc>
          <w:tcPr>
            <w:tcW w:w="6163" w:type="dxa"/>
          </w:tcPr>
          <w:p w14:paraId="1F7C61EE" w14:textId="77777777" w:rsidR="005949F2" w:rsidRPr="005949F2" w:rsidRDefault="005949F2" w:rsidP="005949F2">
            <w:pPr>
              <w:spacing w:after="0"/>
              <w:rPr>
                <w:sz w:val="18"/>
                <w:szCs w:val="18"/>
              </w:rPr>
            </w:pPr>
            <w:r w:rsidRPr="005949F2">
              <w:rPr>
                <w:sz w:val="18"/>
                <w:szCs w:val="18"/>
              </w:rPr>
              <w:t>0  0  1  0  0  0  1  1  1  0  0  0  1  1  1  0  0  0  0  0  0  1  0  0</w:t>
            </w:r>
          </w:p>
        </w:tc>
        <w:tc>
          <w:tcPr>
            <w:tcW w:w="2796" w:type="dxa"/>
          </w:tcPr>
          <w:p w14:paraId="01C5B89D" w14:textId="77777777" w:rsidR="005949F2" w:rsidRPr="005949F2" w:rsidRDefault="005949F2" w:rsidP="005949F2">
            <w:pPr>
              <w:spacing w:after="0"/>
              <w:rPr>
                <w:sz w:val="18"/>
                <w:szCs w:val="18"/>
              </w:rPr>
            </w:pPr>
            <w:r w:rsidRPr="005949F2">
              <w:rPr>
                <w:sz w:val="18"/>
                <w:szCs w:val="18"/>
              </w:rPr>
              <w:t>1.5912,  1.1500</w:t>
            </w:r>
          </w:p>
        </w:tc>
      </w:tr>
      <w:tr w:rsidR="005949F2" w:rsidRPr="005949F2" w14:paraId="1AD80073" w14:textId="77777777" w:rsidTr="001B575D">
        <w:tc>
          <w:tcPr>
            <w:tcW w:w="672" w:type="dxa"/>
          </w:tcPr>
          <w:p w14:paraId="7B5A3003" w14:textId="77777777" w:rsidR="005949F2" w:rsidRPr="005949F2" w:rsidRDefault="005949F2" w:rsidP="005949F2">
            <w:pPr>
              <w:spacing w:after="0"/>
              <w:rPr>
                <w:sz w:val="18"/>
                <w:szCs w:val="18"/>
              </w:rPr>
            </w:pPr>
            <w:r w:rsidRPr="005949F2">
              <w:rPr>
                <w:sz w:val="18"/>
                <w:szCs w:val="18"/>
              </w:rPr>
              <w:t>6</w:t>
            </w:r>
          </w:p>
        </w:tc>
        <w:tc>
          <w:tcPr>
            <w:tcW w:w="6163" w:type="dxa"/>
          </w:tcPr>
          <w:p w14:paraId="4DF0E996" w14:textId="77777777" w:rsidR="005949F2" w:rsidRPr="005949F2" w:rsidRDefault="005949F2" w:rsidP="005949F2">
            <w:pPr>
              <w:spacing w:after="0"/>
              <w:rPr>
                <w:sz w:val="18"/>
                <w:szCs w:val="18"/>
              </w:rPr>
            </w:pPr>
            <w:r w:rsidRPr="005949F2">
              <w:rPr>
                <w:sz w:val="18"/>
                <w:szCs w:val="18"/>
              </w:rPr>
              <w:t>0  0  1  0  1  1  0  0  0  0  0  0  0  1  0  0  1  0  0  1  1  0  1  0</w:t>
            </w:r>
          </w:p>
        </w:tc>
        <w:tc>
          <w:tcPr>
            <w:tcW w:w="2796" w:type="dxa"/>
          </w:tcPr>
          <w:p w14:paraId="2E3DFB22" w14:textId="77777777" w:rsidR="005949F2" w:rsidRPr="005949F2" w:rsidRDefault="005949F2" w:rsidP="005949F2">
            <w:pPr>
              <w:spacing w:after="0"/>
              <w:rPr>
                <w:sz w:val="18"/>
                <w:szCs w:val="18"/>
              </w:rPr>
            </w:pPr>
            <w:r w:rsidRPr="005949F2">
              <w:rPr>
                <w:sz w:val="18"/>
                <w:szCs w:val="18"/>
              </w:rPr>
              <w:t>1.6542,  1.4099</w:t>
            </w:r>
          </w:p>
        </w:tc>
      </w:tr>
      <w:tr w:rsidR="005949F2" w:rsidRPr="005949F2" w14:paraId="06327A88" w14:textId="77777777" w:rsidTr="001B575D">
        <w:tc>
          <w:tcPr>
            <w:tcW w:w="672" w:type="dxa"/>
          </w:tcPr>
          <w:p w14:paraId="6B95FEFC" w14:textId="77777777" w:rsidR="005949F2" w:rsidRPr="005949F2" w:rsidRDefault="005949F2" w:rsidP="005949F2">
            <w:pPr>
              <w:spacing w:after="0"/>
              <w:rPr>
                <w:sz w:val="18"/>
                <w:szCs w:val="18"/>
              </w:rPr>
            </w:pPr>
            <w:r w:rsidRPr="005949F2">
              <w:rPr>
                <w:sz w:val="18"/>
                <w:szCs w:val="18"/>
              </w:rPr>
              <w:t>7</w:t>
            </w:r>
          </w:p>
        </w:tc>
        <w:tc>
          <w:tcPr>
            <w:tcW w:w="6163" w:type="dxa"/>
          </w:tcPr>
          <w:p w14:paraId="74640720" w14:textId="77777777" w:rsidR="005949F2" w:rsidRPr="005949F2" w:rsidRDefault="005949F2" w:rsidP="005949F2">
            <w:pPr>
              <w:spacing w:after="0"/>
              <w:rPr>
                <w:sz w:val="18"/>
                <w:szCs w:val="18"/>
              </w:rPr>
            </w:pPr>
            <w:r w:rsidRPr="005949F2">
              <w:rPr>
                <w:sz w:val="18"/>
                <w:szCs w:val="18"/>
              </w:rPr>
              <w:t>0  0  1  1  1  0  0  0  1  1  1  0  0  0  0  0  0  1  0  0  0  0  1  0</w:t>
            </w:r>
          </w:p>
        </w:tc>
        <w:tc>
          <w:tcPr>
            <w:tcW w:w="2796" w:type="dxa"/>
          </w:tcPr>
          <w:p w14:paraId="3C7240F3" w14:textId="77777777" w:rsidR="005949F2" w:rsidRPr="005949F2" w:rsidRDefault="005949F2" w:rsidP="005949F2">
            <w:pPr>
              <w:spacing w:after="0"/>
              <w:rPr>
                <w:sz w:val="18"/>
                <w:szCs w:val="18"/>
              </w:rPr>
            </w:pPr>
            <w:r w:rsidRPr="005949F2">
              <w:rPr>
                <w:sz w:val="18"/>
                <w:szCs w:val="18"/>
              </w:rPr>
              <w:t>1.5926,  1.1476</w:t>
            </w:r>
          </w:p>
        </w:tc>
      </w:tr>
      <w:tr w:rsidR="005949F2" w:rsidRPr="005949F2" w14:paraId="150E8DF6" w14:textId="77777777" w:rsidTr="001B575D">
        <w:tc>
          <w:tcPr>
            <w:tcW w:w="672" w:type="dxa"/>
          </w:tcPr>
          <w:p w14:paraId="5993551F" w14:textId="77777777" w:rsidR="005949F2" w:rsidRPr="005949F2" w:rsidRDefault="005949F2" w:rsidP="005949F2">
            <w:pPr>
              <w:spacing w:after="0"/>
              <w:rPr>
                <w:sz w:val="18"/>
                <w:szCs w:val="18"/>
              </w:rPr>
            </w:pPr>
            <w:r w:rsidRPr="005949F2">
              <w:rPr>
                <w:sz w:val="18"/>
                <w:szCs w:val="18"/>
              </w:rPr>
              <w:t>8</w:t>
            </w:r>
          </w:p>
        </w:tc>
        <w:tc>
          <w:tcPr>
            <w:tcW w:w="6163" w:type="dxa"/>
          </w:tcPr>
          <w:p w14:paraId="04357C6D" w14:textId="77777777" w:rsidR="005949F2" w:rsidRPr="005949F2" w:rsidRDefault="005949F2" w:rsidP="005949F2">
            <w:pPr>
              <w:spacing w:after="0"/>
              <w:rPr>
                <w:sz w:val="18"/>
                <w:szCs w:val="18"/>
              </w:rPr>
            </w:pPr>
            <w:r w:rsidRPr="005949F2">
              <w:rPr>
                <w:sz w:val="18"/>
                <w:szCs w:val="18"/>
              </w:rPr>
              <w:t>0  0  1  0  1  1  1  0  1  0  1  0  0  1  0  0  1  0  0  1  0  0  1  0</w:t>
            </w:r>
          </w:p>
        </w:tc>
        <w:tc>
          <w:tcPr>
            <w:tcW w:w="2796" w:type="dxa"/>
          </w:tcPr>
          <w:p w14:paraId="12F3263C" w14:textId="77777777" w:rsidR="005949F2" w:rsidRPr="005949F2" w:rsidRDefault="005949F2" w:rsidP="005949F2">
            <w:pPr>
              <w:spacing w:after="0"/>
              <w:rPr>
                <w:sz w:val="18"/>
                <w:szCs w:val="18"/>
              </w:rPr>
            </w:pPr>
            <w:r w:rsidRPr="005949F2">
              <w:rPr>
                <w:sz w:val="18"/>
                <w:szCs w:val="18"/>
              </w:rPr>
              <w:t>1.5926,  1.1500</w:t>
            </w:r>
          </w:p>
        </w:tc>
      </w:tr>
      <w:tr w:rsidR="005949F2" w:rsidRPr="005949F2" w14:paraId="5544452B" w14:textId="77777777" w:rsidTr="001B575D">
        <w:tc>
          <w:tcPr>
            <w:tcW w:w="672" w:type="dxa"/>
          </w:tcPr>
          <w:p w14:paraId="6A68D8C0" w14:textId="77777777" w:rsidR="005949F2" w:rsidRPr="005949F2" w:rsidRDefault="005949F2" w:rsidP="005949F2">
            <w:pPr>
              <w:spacing w:after="0"/>
              <w:rPr>
                <w:sz w:val="18"/>
                <w:szCs w:val="18"/>
              </w:rPr>
            </w:pPr>
            <w:r w:rsidRPr="005949F2">
              <w:rPr>
                <w:sz w:val="18"/>
                <w:szCs w:val="18"/>
              </w:rPr>
              <w:t>9</w:t>
            </w:r>
          </w:p>
        </w:tc>
        <w:tc>
          <w:tcPr>
            <w:tcW w:w="6163" w:type="dxa"/>
          </w:tcPr>
          <w:p w14:paraId="53503B67" w14:textId="77777777" w:rsidR="005949F2" w:rsidRPr="005949F2" w:rsidRDefault="005949F2" w:rsidP="005949F2">
            <w:pPr>
              <w:spacing w:after="0"/>
              <w:rPr>
                <w:sz w:val="18"/>
                <w:szCs w:val="18"/>
              </w:rPr>
            </w:pPr>
            <w:r w:rsidRPr="005949F2">
              <w:rPr>
                <w:sz w:val="18"/>
                <w:szCs w:val="18"/>
              </w:rPr>
              <w:t>1  0  0  1  0  0  0  0  0  0  0  1  1  0  1  0  0  0  1  0  1  1  0  0</w:t>
            </w:r>
          </w:p>
        </w:tc>
        <w:tc>
          <w:tcPr>
            <w:tcW w:w="2796" w:type="dxa"/>
          </w:tcPr>
          <w:p w14:paraId="4803CFB6" w14:textId="77777777" w:rsidR="005949F2" w:rsidRPr="005949F2" w:rsidRDefault="005949F2" w:rsidP="005949F2">
            <w:pPr>
              <w:spacing w:after="0"/>
              <w:rPr>
                <w:sz w:val="18"/>
                <w:szCs w:val="18"/>
              </w:rPr>
            </w:pPr>
            <w:r w:rsidRPr="005949F2">
              <w:rPr>
                <w:sz w:val="18"/>
                <w:szCs w:val="18"/>
              </w:rPr>
              <w:t>1.6543,  1.5926</w:t>
            </w:r>
          </w:p>
        </w:tc>
      </w:tr>
      <w:tr w:rsidR="005949F2" w:rsidRPr="005949F2" w14:paraId="4801CFD2" w14:textId="77777777" w:rsidTr="001B575D">
        <w:tc>
          <w:tcPr>
            <w:tcW w:w="672" w:type="dxa"/>
          </w:tcPr>
          <w:p w14:paraId="371E6A79" w14:textId="77777777" w:rsidR="005949F2" w:rsidRPr="005949F2" w:rsidRDefault="005949F2" w:rsidP="005949F2">
            <w:pPr>
              <w:spacing w:after="0"/>
              <w:rPr>
                <w:sz w:val="18"/>
                <w:szCs w:val="18"/>
              </w:rPr>
            </w:pPr>
            <w:r w:rsidRPr="005949F2">
              <w:rPr>
                <w:sz w:val="18"/>
                <w:szCs w:val="18"/>
              </w:rPr>
              <w:t>10</w:t>
            </w:r>
          </w:p>
        </w:tc>
        <w:tc>
          <w:tcPr>
            <w:tcW w:w="6163" w:type="dxa"/>
          </w:tcPr>
          <w:p w14:paraId="24E7745B" w14:textId="77777777" w:rsidR="005949F2" w:rsidRPr="005949F2" w:rsidRDefault="005949F2" w:rsidP="005949F2">
            <w:pPr>
              <w:spacing w:after="0"/>
              <w:rPr>
                <w:sz w:val="18"/>
                <w:szCs w:val="18"/>
              </w:rPr>
            </w:pPr>
            <w:r w:rsidRPr="005949F2">
              <w:rPr>
                <w:sz w:val="18"/>
                <w:szCs w:val="18"/>
              </w:rPr>
              <w:t>1  0  0  0  0  1  0  0  0  1  1  1  0  0  0  1  1  1  0  0  0  0  0  0</w:t>
            </w:r>
          </w:p>
        </w:tc>
        <w:tc>
          <w:tcPr>
            <w:tcW w:w="2796" w:type="dxa"/>
          </w:tcPr>
          <w:p w14:paraId="5E679D13" w14:textId="77777777" w:rsidR="005949F2" w:rsidRPr="005949F2" w:rsidRDefault="005949F2" w:rsidP="005949F2">
            <w:pPr>
              <w:spacing w:after="0"/>
              <w:rPr>
                <w:sz w:val="18"/>
                <w:szCs w:val="18"/>
              </w:rPr>
            </w:pPr>
            <w:r w:rsidRPr="005949F2">
              <w:rPr>
                <w:sz w:val="18"/>
                <w:szCs w:val="18"/>
              </w:rPr>
              <w:t>1.4106,  1.4091</w:t>
            </w:r>
          </w:p>
        </w:tc>
      </w:tr>
      <w:tr w:rsidR="005949F2" w:rsidRPr="005949F2" w14:paraId="33697DB5" w14:textId="77777777" w:rsidTr="001B575D">
        <w:tc>
          <w:tcPr>
            <w:tcW w:w="672" w:type="dxa"/>
          </w:tcPr>
          <w:p w14:paraId="088E970A" w14:textId="77777777" w:rsidR="005949F2" w:rsidRPr="005949F2" w:rsidRDefault="005949F2" w:rsidP="005949F2">
            <w:pPr>
              <w:spacing w:after="0"/>
              <w:rPr>
                <w:sz w:val="18"/>
                <w:szCs w:val="18"/>
              </w:rPr>
            </w:pPr>
            <w:r w:rsidRPr="005949F2">
              <w:rPr>
                <w:sz w:val="18"/>
                <w:szCs w:val="18"/>
              </w:rPr>
              <w:t>11</w:t>
            </w:r>
          </w:p>
        </w:tc>
        <w:tc>
          <w:tcPr>
            <w:tcW w:w="6163" w:type="dxa"/>
          </w:tcPr>
          <w:p w14:paraId="614515C0" w14:textId="77777777" w:rsidR="005949F2" w:rsidRPr="005949F2" w:rsidRDefault="005949F2" w:rsidP="005949F2">
            <w:pPr>
              <w:spacing w:after="0"/>
              <w:rPr>
                <w:sz w:val="18"/>
                <w:szCs w:val="18"/>
              </w:rPr>
            </w:pPr>
            <w:r w:rsidRPr="005949F2">
              <w:rPr>
                <w:sz w:val="18"/>
                <w:szCs w:val="18"/>
              </w:rPr>
              <w:t>1  0  0  0  0  0  0  0  1  1  0  1  0  0  0  1  0  1  1  0  0  1  0  0</w:t>
            </w:r>
          </w:p>
        </w:tc>
        <w:tc>
          <w:tcPr>
            <w:tcW w:w="2796" w:type="dxa"/>
          </w:tcPr>
          <w:p w14:paraId="32604CA7" w14:textId="77777777" w:rsidR="005949F2" w:rsidRPr="005949F2" w:rsidRDefault="005949F2" w:rsidP="005949F2">
            <w:pPr>
              <w:spacing w:after="0"/>
              <w:rPr>
                <w:sz w:val="18"/>
                <w:szCs w:val="18"/>
              </w:rPr>
            </w:pPr>
            <w:r w:rsidRPr="005949F2">
              <w:rPr>
                <w:sz w:val="18"/>
                <w:szCs w:val="18"/>
              </w:rPr>
              <w:t>1.6543,  1.5926</w:t>
            </w:r>
          </w:p>
        </w:tc>
      </w:tr>
      <w:tr w:rsidR="005949F2" w:rsidRPr="005949F2" w14:paraId="75DB989A" w14:textId="77777777" w:rsidTr="001B575D">
        <w:tc>
          <w:tcPr>
            <w:tcW w:w="672" w:type="dxa"/>
          </w:tcPr>
          <w:p w14:paraId="710856D4" w14:textId="77777777" w:rsidR="005949F2" w:rsidRPr="005949F2" w:rsidRDefault="005949F2" w:rsidP="005949F2">
            <w:pPr>
              <w:spacing w:after="0"/>
              <w:rPr>
                <w:sz w:val="18"/>
                <w:szCs w:val="18"/>
              </w:rPr>
            </w:pPr>
            <w:r w:rsidRPr="005949F2">
              <w:rPr>
                <w:sz w:val="18"/>
                <w:szCs w:val="18"/>
              </w:rPr>
              <w:t>12</w:t>
            </w:r>
          </w:p>
        </w:tc>
        <w:tc>
          <w:tcPr>
            <w:tcW w:w="6163" w:type="dxa"/>
          </w:tcPr>
          <w:p w14:paraId="67F7E731" w14:textId="77777777" w:rsidR="005949F2" w:rsidRPr="005949F2" w:rsidRDefault="005949F2" w:rsidP="005949F2">
            <w:pPr>
              <w:spacing w:after="0"/>
              <w:rPr>
                <w:sz w:val="18"/>
                <w:szCs w:val="18"/>
              </w:rPr>
            </w:pPr>
            <w:r w:rsidRPr="005949F2">
              <w:rPr>
                <w:sz w:val="18"/>
                <w:szCs w:val="18"/>
              </w:rPr>
              <w:t>1  0  0  1  0  1  0  1  1  1  0  1  0  0  0  1  0  0  1  0  0  1  0  0</w:t>
            </w:r>
          </w:p>
        </w:tc>
        <w:tc>
          <w:tcPr>
            <w:tcW w:w="2796" w:type="dxa"/>
          </w:tcPr>
          <w:p w14:paraId="2C6D3D76" w14:textId="77777777" w:rsidR="005949F2" w:rsidRPr="005949F2" w:rsidRDefault="005949F2" w:rsidP="005949F2">
            <w:pPr>
              <w:spacing w:after="0"/>
              <w:rPr>
                <w:sz w:val="18"/>
                <w:szCs w:val="18"/>
              </w:rPr>
            </w:pPr>
            <w:r w:rsidRPr="005949F2">
              <w:rPr>
                <w:sz w:val="18"/>
                <w:szCs w:val="18"/>
              </w:rPr>
              <w:t>1.1476,  1.5918</w:t>
            </w:r>
          </w:p>
        </w:tc>
      </w:tr>
      <w:tr w:rsidR="005949F2" w:rsidRPr="005949F2" w14:paraId="081CCBC0" w14:textId="77777777" w:rsidTr="001B575D">
        <w:tc>
          <w:tcPr>
            <w:tcW w:w="672" w:type="dxa"/>
          </w:tcPr>
          <w:p w14:paraId="047A49C1" w14:textId="77777777" w:rsidR="005949F2" w:rsidRPr="005949F2" w:rsidRDefault="005949F2" w:rsidP="005949F2">
            <w:pPr>
              <w:spacing w:after="0"/>
              <w:rPr>
                <w:sz w:val="18"/>
                <w:szCs w:val="18"/>
              </w:rPr>
            </w:pPr>
            <w:r w:rsidRPr="005949F2">
              <w:rPr>
                <w:sz w:val="18"/>
                <w:szCs w:val="18"/>
              </w:rPr>
              <w:t>13</w:t>
            </w:r>
          </w:p>
        </w:tc>
        <w:tc>
          <w:tcPr>
            <w:tcW w:w="6163" w:type="dxa"/>
          </w:tcPr>
          <w:p w14:paraId="626C23B0" w14:textId="77777777" w:rsidR="005949F2" w:rsidRPr="005949F2" w:rsidRDefault="005949F2" w:rsidP="005949F2">
            <w:pPr>
              <w:spacing w:after="0"/>
              <w:rPr>
                <w:sz w:val="18"/>
                <w:szCs w:val="18"/>
              </w:rPr>
            </w:pPr>
            <w:r w:rsidRPr="005949F2">
              <w:rPr>
                <w:sz w:val="18"/>
                <w:szCs w:val="18"/>
              </w:rPr>
              <w:t>1  0  0  0  0  0  0  0  1  0  0  1  0  0  1  1  0  1  0  0  0  1  0  1</w:t>
            </w:r>
          </w:p>
        </w:tc>
        <w:tc>
          <w:tcPr>
            <w:tcW w:w="2796" w:type="dxa"/>
          </w:tcPr>
          <w:p w14:paraId="69A20814" w14:textId="77777777" w:rsidR="005949F2" w:rsidRPr="005949F2" w:rsidRDefault="005949F2" w:rsidP="005949F2">
            <w:pPr>
              <w:spacing w:after="0"/>
              <w:rPr>
                <w:sz w:val="18"/>
                <w:szCs w:val="18"/>
              </w:rPr>
            </w:pPr>
            <w:r w:rsidRPr="005949F2">
              <w:rPr>
                <w:sz w:val="18"/>
                <w:szCs w:val="18"/>
              </w:rPr>
              <w:t>1.5912,  1.6543</w:t>
            </w:r>
          </w:p>
        </w:tc>
      </w:tr>
      <w:tr w:rsidR="005949F2" w:rsidRPr="005949F2" w14:paraId="37974924" w14:textId="77777777" w:rsidTr="001B575D">
        <w:tc>
          <w:tcPr>
            <w:tcW w:w="672" w:type="dxa"/>
          </w:tcPr>
          <w:p w14:paraId="53C1281E" w14:textId="77777777" w:rsidR="005949F2" w:rsidRPr="005949F2" w:rsidRDefault="005949F2" w:rsidP="005949F2">
            <w:pPr>
              <w:spacing w:after="0"/>
              <w:rPr>
                <w:sz w:val="18"/>
                <w:szCs w:val="18"/>
              </w:rPr>
            </w:pPr>
            <w:r w:rsidRPr="005949F2">
              <w:rPr>
                <w:sz w:val="18"/>
                <w:szCs w:val="18"/>
              </w:rPr>
              <w:t>14</w:t>
            </w:r>
          </w:p>
        </w:tc>
        <w:tc>
          <w:tcPr>
            <w:tcW w:w="6163" w:type="dxa"/>
          </w:tcPr>
          <w:p w14:paraId="342CD68C" w14:textId="77777777" w:rsidR="005949F2" w:rsidRPr="005949F2" w:rsidRDefault="005949F2" w:rsidP="005949F2">
            <w:pPr>
              <w:spacing w:after="0"/>
              <w:rPr>
                <w:sz w:val="18"/>
                <w:szCs w:val="18"/>
              </w:rPr>
            </w:pPr>
            <w:r w:rsidRPr="005949F2">
              <w:rPr>
                <w:sz w:val="18"/>
                <w:szCs w:val="18"/>
              </w:rPr>
              <w:t>1  0  0  0  1  1  1  0  0  0  1  1  1  1  1  1  0  1  1  1  1  0  1  1</w:t>
            </w:r>
          </w:p>
        </w:tc>
        <w:tc>
          <w:tcPr>
            <w:tcW w:w="2796" w:type="dxa"/>
          </w:tcPr>
          <w:p w14:paraId="372F95EC" w14:textId="77777777" w:rsidR="005949F2" w:rsidRPr="005949F2" w:rsidRDefault="005949F2" w:rsidP="005949F2">
            <w:pPr>
              <w:spacing w:after="0"/>
              <w:rPr>
                <w:sz w:val="18"/>
                <w:szCs w:val="18"/>
              </w:rPr>
            </w:pPr>
            <w:r w:rsidRPr="005949F2">
              <w:rPr>
                <w:sz w:val="18"/>
                <w:szCs w:val="18"/>
              </w:rPr>
              <w:t>1.1476,  1.6543</w:t>
            </w:r>
          </w:p>
        </w:tc>
      </w:tr>
      <w:tr w:rsidR="005949F2" w:rsidRPr="005949F2" w14:paraId="35F975D9" w14:textId="77777777" w:rsidTr="001B575D">
        <w:tc>
          <w:tcPr>
            <w:tcW w:w="672" w:type="dxa"/>
          </w:tcPr>
          <w:p w14:paraId="41DDABB7" w14:textId="77777777" w:rsidR="005949F2" w:rsidRPr="005949F2" w:rsidRDefault="005949F2" w:rsidP="005949F2">
            <w:pPr>
              <w:spacing w:after="0"/>
              <w:rPr>
                <w:sz w:val="18"/>
                <w:szCs w:val="18"/>
              </w:rPr>
            </w:pPr>
            <w:r w:rsidRPr="005949F2">
              <w:rPr>
                <w:sz w:val="18"/>
                <w:szCs w:val="18"/>
              </w:rPr>
              <w:t>15</w:t>
            </w:r>
          </w:p>
        </w:tc>
        <w:tc>
          <w:tcPr>
            <w:tcW w:w="6163" w:type="dxa"/>
          </w:tcPr>
          <w:p w14:paraId="701169D0" w14:textId="77777777" w:rsidR="005949F2" w:rsidRPr="005949F2" w:rsidRDefault="005949F2" w:rsidP="005949F2">
            <w:pPr>
              <w:spacing w:after="0"/>
              <w:rPr>
                <w:sz w:val="18"/>
                <w:szCs w:val="18"/>
              </w:rPr>
            </w:pPr>
            <w:r w:rsidRPr="005949F2">
              <w:rPr>
                <w:sz w:val="18"/>
                <w:szCs w:val="18"/>
              </w:rPr>
              <w:t>1  1  0  0  1  0  1  0  1  0  0  0  1  1  1  0  0  1  1  1  1  0  1  1</w:t>
            </w:r>
          </w:p>
        </w:tc>
        <w:tc>
          <w:tcPr>
            <w:tcW w:w="2796" w:type="dxa"/>
          </w:tcPr>
          <w:p w14:paraId="671544B3" w14:textId="77777777" w:rsidR="005949F2" w:rsidRPr="005949F2" w:rsidRDefault="005949F2" w:rsidP="005949F2">
            <w:pPr>
              <w:spacing w:after="0"/>
              <w:rPr>
                <w:sz w:val="18"/>
                <w:szCs w:val="18"/>
              </w:rPr>
            </w:pPr>
            <w:r w:rsidRPr="005949F2">
              <w:rPr>
                <w:sz w:val="18"/>
                <w:szCs w:val="18"/>
              </w:rPr>
              <w:t>1.5926,  1.5926</w:t>
            </w:r>
          </w:p>
        </w:tc>
      </w:tr>
      <w:tr w:rsidR="005949F2" w:rsidRPr="005949F2" w14:paraId="21914543" w14:textId="77777777" w:rsidTr="001B575D">
        <w:tc>
          <w:tcPr>
            <w:tcW w:w="672" w:type="dxa"/>
          </w:tcPr>
          <w:p w14:paraId="3E2AD21C" w14:textId="77777777" w:rsidR="005949F2" w:rsidRPr="005949F2" w:rsidRDefault="005949F2" w:rsidP="005949F2">
            <w:pPr>
              <w:spacing w:after="0"/>
              <w:rPr>
                <w:sz w:val="18"/>
                <w:szCs w:val="18"/>
              </w:rPr>
            </w:pPr>
            <w:r w:rsidRPr="005949F2">
              <w:rPr>
                <w:sz w:val="18"/>
                <w:szCs w:val="18"/>
              </w:rPr>
              <w:t>16</w:t>
            </w:r>
          </w:p>
        </w:tc>
        <w:tc>
          <w:tcPr>
            <w:tcW w:w="6163" w:type="dxa"/>
          </w:tcPr>
          <w:p w14:paraId="0BCB5291" w14:textId="77777777" w:rsidR="005949F2" w:rsidRPr="005949F2" w:rsidRDefault="005949F2" w:rsidP="005949F2">
            <w:pPr>
              <w:spacing w:after="0"/>
              <w:rPr>
                <w:sz w:val="18"/>
                <w:szCs w:val="18"/>
              </w:rPr>
            </w:pPr>
            <w:r w:rsidRPr="005949F2">
              <w:rPr>
                <w:sz w:val="18"/>
                <w:szCs w:val="18"/>
              </w:rPr>
              <w:t>1  0  0  0  1  1  1  1  1  1  0  1  1  1  1  0  1  1  1  0  0  0  1  1</w:t>
            </w:r>
          </w:p>
        </w:tc>
        <w:tc>
          <w:tcPr>
            <w:tcW w:w="2796" w:type="dxa"/>
          </w:tcPr>
          <w:p w14:paraId="122B48B7" w14:textId="77777777" w:rsidR="005949F2" w:rsidRPr="005949F2" w:rsidRDefault="005949F2" w:rsidP="005949F2">
            <w:pPr>
              <w:spacing w:after="0"/>
              <w:rPr>
                <w:sz w:val="18"/>
                <w:szCs w:val="18"/>
              </w:rPr>
            </w:pPr>
            <w:r w:rsidRPr="005949F2">
              <w:rPr>
                <w:sz w:val="18"/>
                <w:szCs w:val="18"/>
              </w:rPr>
              <w:t>1.1500,  1.4099</w:t>
            </w:r>
          </w:p>
        </w:tc>
      </w:tr>
      <w:tr w:rsidR="005949F2" w:rsidRPr="005949F2" w14:paraId="7E65576E" w14:textId="77777777" w:rsidTr="001B575D">
        <w:tc>
          <w:tcPr>
            <w:tcW w:w="672" w:type="dxa"/>
          </w:tcPr>
          <w:p w14:paraId="5D1AD854" w14:textId="77777777" w:rsidR="005949F2" w:rsidRPr="005949F2" w:rsidRDefault="005949F2" w:rsidP="005949F2">
            <w:pPr>
              <w:spacing w:after="0"/>
              <w:rPr>
                <w:sz w:val="18"/>
                <w:szCs w:val="18"/>
              </w:rPr>
            </w:pPr>
            <w:r w:rsidRPr="005949F2">
              <w:rPr>
                <w:sz w:val="18"/>
                <w:szCs w:val="18"/>
              </w:rPr>
              <w:t>17</w:t>
            </w:r>
          </w:p>
        </w:tc>
        <w:tc>
          <w:tcPr>
            <w:tcW w:w="6163" w:type="dxa"/>
          </w:tcPr>
          <w:p w14:paraId="69EA092C" w14:textId="77777777" w:rsidR="005949F2" w:rsidRPr="005949F2" w:rsidRDefault="005949F2" w:rsidP="005949F2">
            <w:pPr>
              <w:spacing w:after="0"/>
              <w:rPr>
                <w:sz w:val="18"/>
                <w:szCs w:val="18"/>
              </w:rPr>
            </w:pPr>
            <w:r w:rsidRPr="005949F2">
              <w:rPr>
                <w:sz w:val="18"/>
                <w:szCs w:val="18"/>
              </w:rPr>
              <w:t>1  1  0  0  1  0  1  1  1  0  1  0  0  1  1  0  1  1  0  1  1  1  1  1</w:t>
            </w:r>
          </w:p>
        </w:tc>
        <w:tc>
          <w:tcPr>
            <w:tcW w:w="2796" w:type="dxa"/>
          </w:tcPr>
          <w:p w14:paraId="526EC416" w14:textId="77777777" w:rsidR="005949F2" w:rsidRPr="005949F2" w:rsidRDefault="005949F2" w:rsidP="005949F2">
            <w:pPr>
              <w:spacing w:after="0"/>
              <w:rPr>
                <w:sz w:val="18"/>
                <w:szCs w:val="18"/>
              </w:rPr>
            </w:pPr>
            <w:r w:rsidRPr="005949F2">
              <w:rPr>
                <w:sz w:val="18"/>
                <w:szCs w:val="18"/>
              </w:rPr>
              <w:t>1.6543,  1.6499</w:t>
            </w:r>
          </w:p>
        </w:tc>
      </w:tr>
      <w:tr w:rsidR="005949F2" w:rsidRPr="005949F2" w14:paraId="3DC94091" w14:textId="77777777" w:rsidTr="001B575D">
        <w:tc>
          <w:tcPr>
            <w:tcW w:w="672" w:type="dxa"/>
          </w:tcPr>
          <w:p w14:paraId="10D81631" w14:textId="77777777" w:rsidR="005949F2" w:rsidRPr="005949F2" w:rsidRDefault="005949F2" w:rsidP="005949F2">
            <w:pPr>
              <w:spacing w:after="0"/>
              <w:rPr>
                <w:sz w:val="18"/>
                <w:szCs w:val="18"/>
              </w:rPr>
            </w:pPr>
            <w:r w:rsidRPr="005949F2">
              <w:rPr>
                <w:sz w:val="18"/>
                <w:szCs w:val="18"/>
              </w:rPr>
              <w:t>18</w:t>
            </w:r>
          </w:p>
        </w:tc>
        <w:tc>
          <w:tcPr>
            <w:tcW w:w="6163" w:type="dxa"/>
          </w:tcPr>
          <w:p w14:paraId="4CD819C3" w14:textId="77777777" w:rsidR="005949F2" w:rsidRPr="005949F2" w:rsidRDefault="005949F2" w:rsidP="005949F2">
            <w:pPr>
              <w:spacing w:after="0"/>
              <w:rPr>
                <w:sz w:val="18"/>
                <w:szCs w:val="18"/>
              </w:rPr>
            </w:pPr>
            <w:r w:rsidRPr="005949F2">
              <w:rPr>
                <w:sz w:val="18"/>
                <w:szCs w:val="18"/>
              </w:rPr>
              <w:t>1  0  1  1  0  1  1  1  0  1  0  0  0  1  0  1  0  1  1  0  1  1  0  1</w:t>
            </w:r>
          </w:p>
        </w:tc>
        <w:tc>
          <w:tcPr>
            <w:tcW w:w="2796" w:type="dxa"/>
          </w:tcPr>
          <w:p w14:paraId="19611E04" w14:textId="77777777" w:rsidR="005949F2" w:rsidRPr="005949F2" w:rsidRDefault="005949F2" w:rsidP="005949F2">
            <w:pPr>
              <w:spacing w:after="0"/>
              <w:rPr>
                <w:sz w:val="18"/>
                <w:szCs w:val="18"/>
              </w:rPr>
            </w:pPr>
            <w:r w:rsidRPr="005949F2">
              <w:rPr>
                <w:sz w:val="18"/>
                <w:szCs w:val="18"/>
              </w:rPr>
              <w:t>1.1476,  1.6542</w:t>
            </w:r>
          </w:p>
        </w:tc>
      </w:tr>
      <w:tr w:rsidR="005949F2" w:rsidRPr="005949F2" w14:paraId="6030A21B" w14:textId="77777777" w:rsidTr="001B575D">
        <w:tc>
          <w:tcPr>
            <w:tcW w:w="672" w:type="dxa"/>
          </w:tcPr>
          <w:p w14:paraId="6CBECE98" w14:textId="77777777" w:rsidR="005949F2" w:rsidRPr="005949F2" w:rsidRDefault="005949F2" w:rsidP="005949F2">
            <w:pPr>
              <w:spacing w:after="0"/>
              <w:rPr>
                <w:sz w:val="18"/>
                <w:szCs w:val="18"/>
              </w:rPr>
            </w:pPr>
            <w:r w:rsidRPr="005949F2">
              <w:rPr>
                <w:sz w:val="18"/>
                <w:szCs w:val="18"/>
              </w:rPr>
              <w:t>19</w:t>
            </w:r>
          </w:p>
        </w:tc>
        <w:tc>
          <w:tcPr>
            <w:tcW w:w="6163" w:type="dxa"/>
          </w:tcPr>
          <w:p w14:paraId="6F0887D7" w14:textId="77777777" w:rsidR="005949F2" w:rsidRPr="005949F2" w:rsidRDefault="005949F2" w:rsidP="005949F2">
            <w:pPr>
              <w:spacing w:after="0"/>
              <w:rPr>
                <w:sz w:val="18"/>
                <w:szCs w:val="18"/>
              </w:rPr>
            </w:pPr>
            <w:r w:rsidRPr="005949F2">
              <w:rPr>
                <w:sz w:val="18"/>
                <w:szCs w:val="18"/>
              </w:rPr>
              <w:t>1  1  1  0  0  0  1  0  0  0  0  1  0  0  0  0  0  0  1  1  1  0  0  0</w:t>
            </w:r>
          </w:p>
        </w:tc>
        <w:tc>
          <w:tcPr>
            <w:tcW w:w="2796" w:type="dxa"/>
          </w:tcPr>
          <w:p w14:paraId="35502F3A" w14:textId="77777777" w:rsidR="005949F2" w:rsidRPr="005949F2" w:rsidRDefault="005949F2" w:rsidP="005949F2">
            <w:pPr>
              <w:spacing w:after="0"/>
              <w:rPr>
                <w:sz w:val="18"/>
                <w:szCs w:val="18"/>
              </w:rPr>
            </w:pPr>
            <w:r w:rsidRPr="005949F2">
              <w:rPr>
                <w:sz w:val="18"/>
                <w:szCs w:val="18"/>
              </w:rPr>
              <w:t>1.6543,  1.4091</w:t>
            </w:r>
          </w:p>
        </w:tc>
      </w:tr>
      <w:tr w:rsidR="005949F2" w:rsidRPr="005949F2" w14:paraId="345D1596" w14:textId="77777777" w:rsidTr="001B575D">
        <w:tc>
          <w:tcPr>
            <w:tcW w:w="672" w:type="dxa"/>
          </w:tcPr>
          <w:p w14:paraId="44C7BE13" w14:textId="77777777" w:rsidR="005949F2" w:rsidRPr="005949F2" w:rsidRDefault="005949F2" w:rsidP="005949F2">
            <w:pPr>
              <w:spacing w:after="0"/>
              <w:rPr>
                <w:sz w:val="18"/>
                <w:szCs w:val="18"/>
              </w:rPr>
            </w:pPr>
            <w:r w:rsidRPr="005949F2">
              <w:rPr>
                <w:sz w:val="18"/>
                <w:szCs w:val="18"/>
              </w:rPr>
              <w:t>20</w:t>
            </w:r>
          </w:p>
        </w:tc>
        <w:tc>
          <w:tcPr>
            <w:tcW w:w="6163" w:type="dxa"/>
          </w:tcPr>
          <w:p w14:paraId="3DD3B7B1" w14:textId="77777777" w:rsidR="005949F2" w:rsidRPr="005949F2" w:rsidRDefault="005949F2" w:rsidP="005949F2">
            <w:pPr>
              <w:spacing w:after="0"/>
              <w:rPr>
                <w:sz w:val="18"/>
                <w:szCs w:val="18"/>
              </w:rPr>
            </w:pPr>
            <w:r w:rsidRPr="005949F2">
              <w:rPr>
                <w:sz w:val="18"/>
                <w:szCs w:val="18"/>
              </w:rPr>
              <w:t>1  1  1  0  0  0  1  1  0  0  0  0  1  0  0  0  0  1  1  0  1  0  1  0</w:t>
            </w:r>
          </w:p>
        </w:tc>
        <w:tc>
          <w:tcPr>
            <w:tcW w:w="2796" w:type="dxa"/>
          </w:tcPr>
          <w:p w14:paraId="7E3AE481" w14:textId="77777777" w:rsidR="005949F2" w:rsidRPr="005949F2" w:rsidRDefault="005949F2" w:rsidP="005949F2">
            <w:pPr>
              <w:spacing w:after="0"/>
              <w:rPr>
                <w:sz w:val="18"/>
                <w:szCs w:val="18"/>
              </w:rPr>
            </w:pPr>
            <w:r w:rsidRPr="005949F2">
              <w:rPr>
                <w:sz w:val="18"/>
                <w:szCs w:val="18"/>
              </w:rPr>
              <w:t>1.5912,  1.1500</w:t>
            </w:r>
          </w:p>
        </w:tc>
      </w:tr>
      <w:tr w:rsidR="005949F2" w:rsidRPr="005949F2" w14:paraId="66800094" w14:textId="77777777" w:rsidTr="001B575D">
        <w:tc>
          <w:tcPr>
            <w:tcW w:w="672" w:type="dxa"/>
          </w:tcPr>
          <w:p w14:paraId="7211E48B" w14:textId="77777777" w:rsidR="005949F2" w:rsidRPr="005949F2" w:rsidRDefault="005949F2" w:rsidP="005949F2">
            <w:pPr>
              <w:spacing w:after="0"/>
              <w:rPr>
                <w:sz w:val="18"/>
                <w:szCs w:val="18"/>
              </w:rPr>
            </w:pPr>
            <w:r w:rsidRPr="005949F2">
              <w:rPr>
                <w:sz w:val="18"/>
                <w:szCs w:val="18"/>
              </w:rPr>
              <w:t>21</w:t>
            </w:r>
          </w:p>
        </w:tc>
        <w:tc>
          <w:tcPr>
            <w:tcW w:w="6163" w:type="dxa"/>
          </w:tcPr>
          <w:p w14:paraId="3379AC85" w14:textId="77777777" w:rsidR="005949F2" w:rsidRPr="005949F2" w:rsidRDefault="005949F2" w:rsidP="005949F2">
            <w:pPr>
              <w:spacing w:after="0"/>
              <w:rPr>
                <w:sz w:val="18"/>
                <w:szCs w:val="18"/>
              </w:rPr>
            </w:pPr>
            <w:r w:rsidRPr="005949F2">
              <w:rPr>
                <w:sz w:val="18"/>
                <w:szCs w:val="18"/>
              </w:rPr>
              <w:t>1  0  1  0  0  0  1  0  1  1  0  0  1  0  0  1  0  0  0  0  0  0  0  1</w:t>
            </w:r>
          </w:p>
        </w:tc>
        <w:tc>
          <w:tcPr>
            <w:tcW w:w="2796" w:type="dxa"/>
          </w:tcPr>
          <w:p w14:paraId="5DDC4640" w14:textId="77777777" w:rsidR="005949F2" w:rsidRPr="005949F2" w:rsidRDefault="005949F2" w:rsidP="005949F2">
            <w:pPr>
              <w:spacing w:after="0"/>
              <w:rPr>
                <w:sz w:val="18"/>
                <w:szCs w:val="18"/>
              </w:rPr>
            </w:pPr>
            <w:r w:rsidRPr="005949F2">
              <w:rPr>
                <w:sz w:val="18"/>
                <w:szCs w:val="18"/>
              </w:rPr>
              <w:t>1.6542,  1.4099</w:t>
            </w:r>
          </w:p>
        </w:tc>
      </w:tr>
      <w:tr w:rsidR="005949F2" w:rsidRPr="005949F2" w14:paraId="6AB3BF6A" w14:textId="77777777" w:rsidTr="001B575D">
        <w:tc>
          <w:tcPr>
            <w:tcW w:w="672" w:type="dxa"/>
          </w:tcPr>
          <w:p w14:paraId="57A32D38" w14:textId="77777777" w:rsidR="005949F2" w:rsidRPr="005949F2" w:rsidRDefault="005949F2" w:rsidP="005949F2">
            <w:pPr>
              <w:spacing w:after="0"/>
              <w:rPr>
                <w:sz w:val="18"/>
                <w:szCs w:val="18"/>
              </w:rPr>
            </w:pPr>
            <w:r w:rsidRPr="005949F2">
              <w:rPr>
                <w:sz w:val="18"/>
                <w:szCs w:val="18"/>
              </w:rPr>
              <w:t>22</w:t>
            </w:r>
          </w:p>
        </w:tc>
        <w:tc>
          <w:tcPr>
            <w:tcW w:w="6163" w:type="dxa"/>
          </w:tcPr>
          <w:p w14:paraId="2A0A960F" w14:textId="77777777" w:rsidR="005949F2" w:rsidRPr="005949F2" w:rsidRDefault="005949F2" w:rsidP="005949F2">
            <w:pPr>
              <w:spacing w:after="0"/>
              <w:rPr>
                <w:sz w:val="18"/>
                <w:szCs w:val="18"/>
              </w:rPr>
            </w:pPr>
            <w:r w:rsidRPr="005949F2">
              <w:rPr>
                <w:sz w:val="18"/>
                <w:szCs w:val="18"/>
              </w:rPr>
              <w:t>1  0  1  1  0  1  1  0  1  1  0  1  1  1  0  1  0  0  0  1  0  1  0  1</w:t>
            </w:r>
          </w:p>
        </w:tc>
        <w:tc>
          <w:tcPr>
            <w:tcW w:w="2796" w:type="dxa"/>
          </w:tcPr>
          <w:p w14:paraId="732B99AF" w14:textId="77777777" w:rsidR="005949F2" w:rsidRPr="005949F2" w:rsidRDefault="005949F2" w:rsidP="005949F2">
            <w:pPr>
              <w:spacing w:after="0"/>
              <w:rPr>
                <w:sz w:val="18"/>
                <w:szCs w:val="18"/>
              </w:rPr>
            </w:pPr>
            <w:r w:rsidRPr="005949F2">
              <w:rPr>
                <w:sz w:val="18"/>
                <w:szCs w:val="18"/>
              </w:rPr>
              <w:t>1.5926,  1.1476</w:t>
            </w:r>
          </w:p>
        </w:tc>
      </w:tr>
      <w:tr w:rsidR="005949F2" w:rsidRPr="005949F2" w14:paraId="317E59ED" w14:textId="77777777" w:rsidTr="001B575D">
        <w:tc>
          <w:tcPr>
            <w:tcW w:w="672" w:type="dxa"/>
          </w:tcPr>
          <w:p w14:paraId="0CC334A1" w14:textId="77777777" w:rsidR="005949F2" w:rsidRPr="005949F2" w:rsidRDefault="005949F2" w:rsidP="005949F2">
            <w:pPr>
              <w:spacing w:after="0"/>
              <w:rPr>
                <w:sz w:val="18"/>
                <w:szCs w:val="18"/>
              </w:rPr>
            </w:pPr>
            <w:r w:rsidRPr="005949F2">
              <w:rPr>
                <w:sz w:val="18"/>
                <w:szCs w:val="18"/>
              </w:rPr>
              <w:t>23</w:t>
            </w:r>
          </w:p>
        </w:tc>
        <w:tc>
          <w:tcPr>
            <w:tcW w:w="6163" w:type="dxa"/>
          </w:tcPr>
          <w:p w14:paraId="37C6C647" w14:textId="77777777" w:rsidR="005949F2" w:rsidRPr="005949F2" w:rsidRDefault="005949F2" w:rsidP="005949F2">
            <w:pPr>
              <w:spacing w:after="0"/>
              <w:rPr>
                <w:sz w:val="18"/>
                <w:szCs w:val="18"/>
              </w:rPr>
            </w:pPr>
            <w:r w:rsidRPr="005949F2">
              <w:rPr>
                <w:sz w:val="18"/>
                <w:szCs w:val="18"/>
              </w:rPr>
              <w:t>1  1  1  0  0  0  1  1  1  0  0  0  1  0  0  0  0  1  0  0  0  0  0  0</w:t>
            </w:r>
          </w:p>
        </w:tc>
        <w:tc>
          <w:tcPr>
            <w:tcW w:w="2796" w:type="dxa"/>
          </w:tcPr>
          <w:p w14:paraId="5FB157B3" w14:textId="77777777" w:rsidR="005949F2" w:rsidRPr="005949F2" w:rsidRDefault="005949F2" w:rsidP="005949F2">
            <w:pPr>
              <w:spacing w:after="0"/>
              <w:rPr>
                <w:sz w:val="18"/>
                <w:szCs w:val="18"/>
              </w:rPr>
            </w:pPr>
            <w:r w:rsidRPr="005949F2">
              <w:rPr>
                <w:sz w:val="18"/>
                <w:szCs w:val="18"/>
              </w:rPr>
              <w:t>1.5926,  1.1500</w:t>
            </w:r>
          </w:p>
        </w:tc>
      </w:tr>
      <w:tr w:rsidR="005949F2" w:rsidRPr="005949F2" w14:paraId="4F820CDE" w14:textId="77777777" w:rsidTr="001B575D">
        <w:tc>
          <w:tcPr>
            <w:tcW w:w="672" w:type="dxa"/>
          </w:tcPr>
          <w:p w14:paraId="574CA227" w14:textId="77777777" w:rsidR="005949F2" w:rsidRPr="005949F2" w:rsidRDefault="005949F2" w:rsidP="005949F2">
            <w:pPr>
              <w:spacing w:after="0"/>
              <w:rPr>
                <w:sz w:val="18"/>
                <w:szCs w:val="18"/>
              </w:rPr>
            </w:pPr>
            <w:r w:rsidRPr="005949F2">
              <w:rPr>
                <w:sz w:val="18"/>
                <w:szCs w:val="18"/>
              </w:rPr>
              <w:t>24</w:t>
            </w:r>
          </w:p>
        </w:tc>
        <w:tc>
          <w:tcPr>
            <w:tcW w:w="6163" w:type="dxa"/>
          </w:tcPr>
          <w:p w14:paraId="31F58FD4" w14:textId="77777777" w:rsidR="005949F2" w:rsidRPr="005949F2" w:rsidRDefault="005949F2" w:rsidP="005949F2">
            <w:pPr>
              <w:spacing w:after="0"/>
              <w:rPr>
                <w:sz w:val="18"/>
                <w:szCs w:val="18"/>
              </w:rPr>
            </w:pPr>
            <w:r w:rsidRPr="005949F2">
              <w:rPr>
                <w:sz w:val="18"/>
                <w:szCs w:val="18"/>
              </w:rPr>
              <w:t>1  0  1  0  0  0  1  1  1  0  0  1  1  1  1  0  1  1  1  1  0  0  1  0</w:t>
            </w:r>
          </w:p>
        </w:tc>
        <w:tc>
          <w:tcPr>
            <w:tcW w:w="2796" w:type="dxa"/>
          </w:tcPr>
          <w:p w14:paraId="349B93CE" w14:textId="77777777" w:rsidR="005949F2" w:rsidRPr="005949F2" w:rsidRDefault="005949F2" w:rsidP="005949F2">
            <w:pPr>
              <w:spacing w:after="0"/>
              <w:rPr>
                <w:sz w:val="18"/>
                <w:szCs w:val="18"/>
              </w:rPr>
            </w:pPr>
            <w:r w:rsidRPr="005949F2">
              <w:rPr>
                <w:sz w:val="18"/>
                <w:szCs w:val="18"/>
              </w:rPr>
              <w:t>1.6543,  1.5926</w:t>
            </w:r>
          </w:p>
        </w:tc>
      </w:tr>
      <w:tr w:rsidR="005949F2" w:rsidRPr="005949F2" w14:paraId="68BB9C51" w14:textId="77777777" w:rsidTr="001B575D">
        <w:tc>
          <w:tcPr>
            <w:tcW w:w="672" w:type="dxa"/>
          </w:tcPr>
          <w:p w14:paraId="4B3481FB" w14:textId="77777777" w:rsidR="005949F2" w:rsidRPr="005949F2" w:rsidRDefault="005949F2" w:rsidP="005949F2">
            <w:pPr>
              <w:spacing w:after="0"/>
              <w:rPr>
                <w:sz w:val="18"/>
                <w:szCs w:val="18"/>
              </w:rPr>
            </w:pPr>
            <w:r w:rsidRPr="005949F2">
              <w:rPr>
                <w:sz w:val="18"/>
                <w:szCs w:val="18"/>
              </w:rPr>
              <w:t>25</w:t>
            </w:r>
          </w:p>
        </w:tc>
        <w:tc>
          <w:tcPr>
            <w:tcW w:w="6163" w:type="dxa"/>
          </w:tcPr>
          <w:p w14:paraId="386B5226" w14:textId="77777777" w:rsidR="005949F2" w:rsidRPr="005949F2" w:rsidRDefault="005949F2" w:rsidP="005949F2">
            <w:pPr>
              <w:spacing w:after="0"/>
              <w:rPr>
                <w:sz w:val="18"/>
                <w:szCs w:val="18"/>
              </w:rPr>
            </w:pPr>
            <w:r w:rsidRPr="005949F2">
              <w:rPr>
                <w:sz w:val="18"/>
                <w:szCs w:val="18"/>
              </w:rPr>
              <w:t>1  0  1  0  0  0  1  0  1  0  1  1  0  1  1  0  1  1  0  1  1  0  1  1</w:t>
            </w:r>
          </w:p>
        </w:tc>
        <w:tc>
          <w:tcPr>
            <w:tcW w:w="2796" w:type="dxa"/>
          </w:tcPr>
          <w:p w14:paraId="083B5F17" w14:textId="77777777" w:rsidR="005949F2" w:rsidRPr="005949F2" w:rsidRDefault="005949F2" w:rsidP="005949F2">
            <w:pPr>
              <w:spacing w:after="0"/>
              <w:rPr>
                <w:sz w:val="18"/>
                <w:szCs w:val="18"/>
              </w:rPr>
            </w:pPr>
            <w:r w:rsidRPr="005949F2">
              <w:rPr>
                <w:sz w:val="18"/>
                <w:szCs w:val="18"/>
              </w:rPr>
              <w:t>1.4106,  1.4091</w:t>
            </w:r>
          </w:p>
        </w:tc>
      </w:tr>
      <w:tr w:rsidR="005949F2" w:rsidRPr="005949F2" w14:paraId="4CAA675B" w14:textId="77777777" w:rsidTr="001B575D">
        <w:tc>
          <w:tcPr>
            <w:tcW w:w="672" w:type="dxa"/>
          </w:tcPr>
          <w:p w14:paraId="0068BAA7" w14:textId="77777777" w:rsidR="005949F2" w:rsidRPr="005949F2" w:rsidRDefault="005949F2" w:rsidP="005949F2">
            <w:pPr>
              <w:spacing w:after="0"/>
              <w:rPr>
                <w:sz w:val="18"/>
                <w:szCs w:val="18"/>
              </w:rPr>
            </w:pPr>
            <w:r w:rsidRPr="005949F2">
              <w:rPr>
                <w:sz w:val="18"/>
                <w:szCs w:val="18"/>
              </w:rPr>
              <w:t>26</w:t>
            </w:r>
          </w:p>
        </w:tc>
        <w:tc>
          <w:tcPr>
            <w:tcW w:w="6163" w:type="dxa"/>
          </w:tcPr>
          <w:p w14:paraId="4CCD495F" w14:textId="77777777" w:rsidR="005949F2" w:rsidRPr="005949F2" w:rsidRDefault="005949F2" w:rsidP="005949F2">
            <w:pPr>
              <w:spacing w:after="0"/>
              <w:rPr>
                <w:sz w:val="18"/>
                <w:szCs w:val="18"/>
              </w:rPr>
            </w:pPr>
            <w:r w:rsidRPr="005949F2">
              <w:rPr>
                <w:sz w:val="18"/>
                <w:szCs w:val="18"/>
              </w:rPr>
              <w:t>1  1  1  0  0  0  1  1  1  1  1  1  0  1  1  1  1  0  1  1  1  0  0  0</w:t>
            </w:r>
          </w:p>
        </w:tc>
        <w:tc>
          <w:tcPr>
            <w:tcW w:w="2796" w:type="dxa"/>
          </w:tcPr>
          <w:p w14:paraId="7A849DE6" w14:textId="77777777" w:rsidR="005949F2" w:rsidRPr="005949F2" w:rsidRDefault="005949F2" w:rsidP="005949F2">
            <w:pPr>
              <w:spacing w:after="0"/>
              <w:rPr>
                <w:sz w:val="18"/>
                <w:szCs w:val="18"/>
              </w:rPr>
            </w:pPr>
            <w:r w:rsidRPr="005949F2">
              <w:rPr>
                <w:sz w:val="18"/>
                <w:szCs w:val="18"/>
              </w:rPr>
              <w:t>1.6543,  1.5926</w:t>
            </w:r>
          </w:p>
        </w:tc>
      </w:tr>
      <w:tr w:rsidR="005949F2" w:rsidRPr="005949F2" w14:paraId="339848FE" w14:textId="77777777" w:rsidTr="001B575D">
        <w:tc>
          <w:tcPr>
            <w:tcW w:w="672" w:type="dxa"/>
          </w:tcPr>
          <w:p w14:paraId="404BEFFD" w14:textId="77777777" w:rsidR="005949F2" w:rsidRPr="005949F2" w:rsidRDefault="005949F2" w:rsidP="005949F2">
            <w:pPr>
              <w:spacing w:after="0"/>
              <w:rPr>
                <w:sz w:val="18"/>
                <w:szCs w:val="18"/>
              </w:rPr>
            </w:pPr>
            <w:r w:rsidRPr="005949F2">
              <w:rPr>
                <w:sz w:val="18"/>
                <w:szCs w:val="18"/>
              </w:rPr>
              <w:t>27</w:t>
            </w:r>
          </w:p>
        </w:tc>
        <w:tc>
          <w:tcPr>
            <w:tcW w:w="6163" w:type="dxa"/>
          </w:tcPr>
          <w:p w14:paraId="3C42A643" w14:textId="77777777" w:rsidR="005949F2" w:rsidRPr="005949F2" w:rsidRDefault="005949F2" w:rsidP="005949F2">
            <w:pPr>
              <w:spacing w:after="0"/>
              <w:rPr>
                <w:sz w:val="18"/>
                <w:szCs w:val="18"/>
              </w:rPr>
            </w:pPr>
            <w:r w:rsidRPr="005949F2">
              <w:rPr>
                <w:sz w:val="18"/>
                <w:szCs w:val="18"/>
              </w:rPr>
              <w:t>1  0  1  0  0  0  1  0  1  1  1  0  1  1  0  1  1  0  1  1  0  1  1  0</w:t>
            </w:r>
          </w:p>
        </w:tc>
        <w:tc>
          <w:tcPr>
            <w:tcW w:w="2796" w:type="dxa"/>
          </w:tcPr>
          <w:p w14:paraId="63F11AA6" w14:textId="77777777" w:rsidR="005949F2" w:rsidRPr="005949F2" w:rsidRDefault="005949F2" w:rsidP="005949F2">
            <w:pPr>
              <w:spacing w:after="0"/>
              <w:rPr>
                <w:sz w:val="18"/>
                <w:szCs w:val="18"/>
              </w:rPr>
            </w:pPr>
            <w:r w:rsidRPr="005949F2">
              <w:rPr>
                <w:sz w:val="18"/>
                <w:szCs w:val="18"/>
              </w:rPr>
              <w:t>1.1476,  1.5918</w:t>
            </w:r>
          </w:p>
        </w:tc>
      </w:tr>
      <w:tr w:rsidR="005949F2" w:rsidRPr="005949F2" w14:paraId="005CE0B7" w14:textId="77777777" w:rsidTr="001B575D">
        <w:tc>
          <w:tcPr>
            <w:tcW w:w="672" w:type="dxa"/>
          </w:tcPr>
          <w:p w14:paraId="74350752" w14:textId="77777777" w:rsidR="005949F2" w:rsidRPr="005949F2" w:rsidRDefault="005949F2" w:rsidP="005949F2">
            <w:pPr>
              <w:spacing w:after="0"/>
              <w:rPr>
                <w:sz w:val="18"/>
                <w:szCs w:val="18"/>
              </w:rPr>
            </w:pPr>
            <w:r w:rsidRPr="005949F2">
              <w:rPr>
                <w:sz w:val="18"/>
                <w:szCs w:val="18"/>
              </w:rPr>
              <w:t>28</w:t>
            </w:r>
          </w:p>
        </w:tc>
        <w:tc>
          <w:tcPr>
            <w:tcW w:w="6163" w:type="dxa"/>
          </w:tcPr>
          <w:p w14:paraId="3166C6D5" w14:textId="77777777" w:rsidR="005949F2" w:rsidRPr="005949F2" w:rsidRDefault="005949F2" w:rsidP="005949F2">
            <w:pPr>
              <w:spacing w:after="0"/>
              <w:rPr>
                <w:sz w:val="18"/>
                <w:szCs w:val="18"/>
              </w:rPr>
            </w:pPr>
            <w:r w:rsidRPr="005949F2">
              <w:rPr>
                <w:sz w:val="18"/>
                <w:szCs w:val="18"/>
              </w:rPr>
              <w:t>1  1  1  0  0  1  1  1  1  0  1  1  1  1  0  0  1  0  1  0  1  0  0  0</w:t>
            </w:r>
          </w:p>
        </w:tc>
        <w:tc>
          <w:tcPr>
            <w:tcW w:w="2796" w:type="dxa"/>
          </w:tcPr>
          <w:p w14:paraId="4EE69E8A" w14:textId="77777777" w:rsidR="005949F2" w:rsidRPr="005949F2" w:rsidRDefault="005949F2" w:rsidP="005949F2">
            <w:pPr>
              <w:spacing w:after="0"/>
              <w:rPr>
                <w:sz w:val="18"/>
                <w:szCs w:val="18"/>
              </w:rPr>
            </w:pPr>
            <w:r w:rsidRPr="005949F2">
              <w:rPr>
                <w:sz w:val="18"/>
                <w:szCs w:val="18"/>
              </w:rPr>
              <w:t>1.5912,  1.6543</w:t>
            </w:r>
          </w:p>
        </w:tc>
      </w:tr>
      <w:tr w:rsidR="005949F2" w:rsidRPr="005949F2" w14:paraId="50843AE6" w14:textId="77777777" w:rsidTr="001B575D">
        <w:tc>
          <w:tcPr>
            <w:tcW w:w="672" w:type="dxa"/>
          </w:tcPr>
          <w:p w14:paraId="06257206" w14:textId="77777777" w:rsidR="005949F2" w:rsidRPr="005949F2" w:rsidRDefault="005949F2" w:rsidP="005949F2">
            <w:pPr>
              <w:spacing w:after="0"/>
              <w:rPr>
                <w:sz w:val="18"/>
                <w:szCs w:val="18"/>
              </w:rPr>
            </w:pPr>
            <w:r w:rsidRPr="005949F2">
              <w:rPr>
                <w:sz w:val="18"/>
                <w:szCs w:val="18"/>
              </w:rPr>
              <w:t>29</w:t>
            </w:r>
          </w:p>
        </w:tc>
        <w:tc>
          <w:tcPr>
            <w:tcW w:w="6163" w:type="dxa"/>
          </w:tcPr>
          <w:p w14:paraId="659403BB" w14:textId="77777777" w:rsidR="005949F2" w:rsidRPr="005949F2" w:rsidRDefault="005949F2" w:rsidP="005949F2">
            <w:pPr>
              <w:spacing w:after="0"/>
              <w:rPr>
                <w:sz w:val="18"/>
                <w:szCs w:val="18"/>
              </w:rPr>
            </w:pPr>
            <w:r w:rsidRPr="005949F2">
              <w:rPr>
                <w:sz w:val="18"/>
                <w:szCs w:val="18"/>
              </w:rPr>
              <w:t>1  0  1  0  1  0  0  1  0  0  1  0  0  1  0  0  1  0  0  0  1  0  1  1</w:t>
            </w:r>
          </w:p>
        </w:tc>
        <w:tc>
          <w:tcPr>
            <w:tcW w:w="2796" w:type="dxa"/>
          </w:tcPr>
          <w:p w14:paraId="7A6003F1" w14:textId="77777777" w:rsidR="005949F2" w:rsidRPr="005949F2" w:rsidRDefault="005949F2" w:rsidP="005949F2">
            <w:pPr>
              <w:spacing w:after="0"/>
              <w:rPr>
                <w:sz w:val="18"/>
                <w:szCs w:val="18"/>
              </w:rPr>
            </w:pPr>
            <w:r w:rsidRPr="005949F2">
              <w:rPr>
                <w:sz w:val="18"/>
                <w:szCs w:val="18"/>
              </w:rPr>
              <w:t>1.1476,  1.6543</w:t>
            </w:r>
          </w:p>
        </w:tc>
      </w:tr>
    </w:tbl>
    <w:p w14:paraId="7BD45741" w14:textId="77777777" w:rsidR="00A21BA8" w:rsidRDefault="00A21BA8" w:rsidP="00A21BA8">
      <w:pPr>
        <w:rPr>
          <w:lang w:val="en-US" w:eastAsia="zh-TW"/>
        </w:rPr>
      </w:pPr>
    </w:p>
    <w:p w14:paraId="1C244051" w14:textId="77777777" w:rsidR="00A21BA8" w:rsidRDefault="00A347F0" w:rsidP="00A347F0">
      <w:pPr>
        <w:pStyle w:val="Caption"/>
        <w:jc w:val="center"/>
        <w:rPr>
          <w:lang w:val="en-US" w:eastAsia="zh-TW"/>
        </w:rPr>
      </w:pPr>
      <w:bookmarkStart w:id="27" w:name="_Ref534974652"/>
      <w:r>
        <w:t xml:space="preserve">Table </w:t>
      </w:r>
      <w:r>
        <w:fldChar w:fldCharType="begin"/>
      </w:r>
      <w:r>
        <w:instrText xml:space="preserve"> SEQ Table \* ARABIC </w:instrText>
      </w:r>
      <w:r>
        <w:fldChar w:fldCharType="separate"/>
      </w:r>
      <w:r>
        <w:rPr>
          <w:noProof/>
        </w:rPr>
        <w:t>9</w:t>
      </w:r>
      <w:r>
        <w:fldChar w:fldCharType="end"/>
      </w:r>
      <w:bookmarkEnd w:id="27"/>
      <w:r>
        <w:t xml:space="preserve">. CGS of length 24 </w:t>
      </w:r>
      <w:r w:rsidR="00A21BA8">
        <w:rPr>
          <w:lang w:val="en-US" w:eastAsia="zh-TW"/>
        </w:rPr>
        <w:t>based on Scheme 2</w:t>
      </w:r>
    </w:p>
    <w:tbl>
      <w:tblPr>
        <w:tblStyle w:val="TableGrid"/>
        <w:tblW w:w="0" w:type="auto"/>
        <w:tblLook w:val="04A0" w:firstRow="1" w:lastRow="0" w:firstColumn="1" w:lastColumn="0" w:noHBand="0" w:noVBand="1"/>
      </w:tblPr>
      <w:tblGrid>
        <w:gridCol w:w="672"/>
        <w:gridCol w:w="6163"/>
        <w:gridCol w:w="2796"/>
      </w:tblGrid>
      <w:tr w:rsidR="00A21BA8" w:rsidRPr="00A43A4B" w14:paraId="5CE9CEAA" w14:textId="77777777" w:rsidTr="00540A83">
        <w:trPr>
          <w:trHeight w:val="233"/>
        </w:trPr>
        <w:tc>
          <w:tcPr>
            <w:tcW w:w="672" w:type="dxa"/>
          </w:tcPr>
          <w:p w14:paraId="35C425E3" w14:textId="77777777" w:rsidR="00A21BA8" w:rsidRPr="00A43A4B" w:rsidRDefault="00A21BA8" w:rsidP="00185CFB">
            <w:pPr>
              <w:spacing w:after="0"/>
              <w:jc w:val="center"/>
              <w:rPr>
                <w:sz w:val="18"/>
                <w:szCs w:val="18"/>
                <w:lang w:val="en-US" w:eastAsia="zh-TW"/>
              </w:rPr>
            </w:pPr>
            <w:r w:rsidRPr="00A43A4B">
              <w:rPr>
                <w:sz w:val="18"/>
                <w:szCs w:val="18"/>
                <w:lang w:val="en-US" w:eastAsia="zh-TW"/>
              </w:rPr>
              <w:t>Index</w:t>
            </w:r>
          </w:p>
        </w:tc>
        <w:tc>
          <w:tcPr>
            <w:tcW w:w="6163" w:type="dxa"/>
          </w:tcPr>
          <w:p w14:paraId="40EE53BA" w14:textId="77777777" w:rsidR="00A21BA8" w:rsidRPr="00A43A4B" w:rsidRDefault="00A21BA8" w:rsidP="00185CFB">
            <w:pPr>
              <w:spacing w:after="0"/>
              <w:jc w:val="center"/>
              <w:rPr>
                <w:sz w:val="18"/>
                <w:szCs w:val="18"/>
                <w:lang w:val="en-US" w:eastAsia="zh-TW"/>
              </w:rPr>
            </w:pPr>
            <w:r w:rsidRPr="00A43A4B">
              <w:rPr>
                <w:sz w:val="18"/>
                <w:szCs w:val="18"/>
                <w:lang w:val="en-US" w:eastAsia="zh-TW"/>
              </w:rPr>
              <w:t>sequence</w:t>
            </w:r>
          </w:p>
        </w:tc>
        <w:tc>
          <w:tcPr>
            <w:tcW w:w="2796" w:type="dxa"/>
          </w:tcPr>
          <w:p w14:paraId="120ECD61" w14:textId="7C07696F" w:rsidR="00A21BA8" w:rsidRPr="00A43A4B" w:rsidRDefault="00A21BA8" w:rsidP="007C63DC">
            <w:pPr>
              <w:spacing w:after="0"/>
              <w:jc w:val="center"/>
              <w:rPr>
                <w:sz w:val="18"/>
                <w:szCs w:val="18"/>
                <w:lang w:val="en-US" w:eastAsia="zh-TW"/>
              </w:rPr>
            </w:pPr>
            <w:r w:rsidRPr="00A43A4B">
              <w:rPr>
                <w:sz w:val="18"/>
                <w:szCs w:val="18"/>
                <w:lang w:val="en-US" w:eastAsia="zh-TW"/>
              </w:rPr>
              <w:t>PAPR</w:t>
            </w:r>
            <w:r w:rsidR="00185CFB">
              <w:rPr>
                <w:sz w:val="18"/>
                <w:szCs w:val="18"/>
                <w:lang w:val="en-US" w:eastAsia="zh-TW"/>
              </w:rPr>
              <w:t xml:space="preserve"> (</w:t>
            </w:r>
            <w:r w:rsidR="007C63DC">
              <w:rPr>
                <w:sz w:val="18"/>
                <w:szCs w:val="18"/>
                <w:lang w:val="en-US" w:eastAsia="zh-TW"/>
              </w:rPr>
              <w:t>Port 1, Port 2</w:t>
            </w:r>
            <w:r w:rsidR="00185CFB">
              <w:rPr>
                <w:sz w:val="18"/>
                <w:szCs w:val="18"/>
                <w:lang w:val="en-US" w:eastAsia="zh-TW"/>
              </w:rPr>
              <w:t>)</w:t>
            </w:r>
          </w:p>
        </w:tc>
      </w:tr>
      <w:tr w:rsidR="00A43A4B" w:rsidRPr="00A43A4B" w14:paraId="5CD6700D" w14:textId="77777777" w:rsidTr="00540A83">
        <w:tc>
          <w:tcPr>
            <w:tcW w:w="672" w:type="dxa"/>
          </w:tcPr>
          <w:p w14:paraId="10AA3417" w14:textId="77777777" w:rsidR="00A43A4B" w:rsidRPr="00A43A4B" w:rsidRDefault="00A43A4B" w:rsidP="00A43A4B">
            <w:pPr>
              <w:spacing w:after="0"/>
              <w:rPr>
                <w:sz w:val="18"/>
                <w:szCs w:val="18"/>
              </w:rPr>
            </w:pPr>
            <w:r w:rsidRPr="00A43A4B">
              <w:rPr>
                <w:sz w:val="18"/>
                <w:szCs w:val="18"/>
              </w:rPr>
              <w:t>0</w:t>
            </w:r>
          </w:p>
        </w:tc>
        <w:tc>
          <w:tcPr>
            <w:tcW w:w="6163" w:type="dxa"/>
          </w:tcPr>
          <w:p w14:paraId="6C9D1225" w14:textId="77777777" w:rsidR="00A43A4B" w:rsidRPr="00A43A4B" w:rsidRDefault="00A43A4B" w:rsidP="00A43A4B">
            <w:pPr>
              <w:spacing w:after="0"/>
              <w:rPr>
                <w:sz w:val="18"/>
                <w:szCs w:val="18"/>
              </w:rPr>
            </w:pPr>
            <w:r w:rsidRPr="00A43A4B">
              <w:rPr>
                <w:sz w:val="18"/>
                <w:szCs w:val="18"/>
              </w:rPr>
              <w:t>0  0  0  0  0  0  1  0  0  1  0  0  1  1  1  0  1  0  1  0  0  1  1  1</w:t>
            </w:r>
          </w:p>
        </w:tc>
        <w:tc>
          <w:tcPr>
            <w:tcW w:w="2796" w:type="dxa"/>
          </w:tcPr>
          <w:p w14:paraId="60CE13B2" w14:textId="77777777" w:rsidR="00A43A4B" w:rsidRPr="00A43A4B" w:rsidRDefault="00A43A4B" w:rsidP="00A43A4B">
            <w:pPr>
              <w:spacing w:after="0"/>
              <w:rPr>
                <w:sz w:val="18"/>
                <w:szCs w:val="18"/>
              </w:rPr>
            </w:pPr>
            <w:r w:rsidRPr="00A43A4B">
              <w:rPr>
                <w:sz w:val="18"/>
                <w:szCs w:val="18"/>
              </w:rPr>
              <w:t>1.0125,  1.0233</w:t>
            </w:r>
          </w:p>
        </w:tc>
      </w:tr>
      <w:tr w:rsidR="00A43A4B" w:rsidRPr="00A43A4B" w14:paraId="1B6F3690" w14:textId="77777777" w:rsidTr="00540A83">
        <w:tc>
          <w:tcPr>
            <w:tcW w:w="672" w:type="dxa"/>
          </w:tcPr>
          <w:p w14:paraId="29957B24" w14:textId="77777777" w:rsidR="00A43A4B" w:rsidRPr="00A43A4B" w:rsidRDefault="00A43A4B" w:rsidP="00A43A4B">
            <w:pPr>
              <w:spacing w:after="0"/>
              <w:rPr>
                <w:sz w:val="18"/>
                <w:szCs w:val="18"/>
              </w:rPr>
            </w:pPr>
            <w:r w:rsidRPr="00A43A4B">
              <w:rPr>
                <w:sz w:val="18"/>
                <w:szCs w:val="18"/>
              </w:rPr>
              <w:t>1</w:t>
            </w:r>
          </w:p>
        </w:tc>
        <w:tc>
          <w:tcPr>
            <w:tcW w:w="6163" w:type="dxa"/>
          </w:tcPr>
          <w:p w14:paraId="66A1D471" w14:textId="77777777" w:rsidR="00A43A4B" w:rsidRPr="00A43A4B" w:rsidRDefault="00A43A4B" w:rsidP="00A43A4B">
            <w:pPr>
              <w:spacing w:after="0"/>
              <w:rPr>
                <w:sz w:val="18"/>
                <w:szCs w:val="18"/>
              </w:rPr>
            </w:pPr>
            <w:r w:rsidRPr="00A43A4B">
              <w:rPr>
                <w:sz w:val="18"/>
                <w:szCs w:val="18"/>
              </w:rPr>
              <w:t>0  0  0  0  0  0  1  1  0  0  1  0  1  0  0  1  1  0  1  0  1  1  1  0</w:t>
            </w:r>
          </w:p>
        </w:tc>
        <w:tc>
          <w:tcPr>
            <w:tcW w:w="2796" w:type="dxa"/>
          </w:tcPr>
          <w:p w14:paraId="695FCE03" w14:textId="77777777" w:rsidR="00A43A4B" w:rsidRPr="00A43A4B" w:rsidRDefault="00A43A4B" w:rsidP="00A43A4B">
            <w:pPr>
              <w:spacing w:after="0"/>
              <w:rPr>
                <w:sz w:val="18"/>
                <w:szCs w:val="18"/>
              </w:rPr>
            </w:pPr>
            <w:r w:rsidRPr="00A43A4B">
              <w:rPr>
                <w:sz w:val="18"/>
                <w:szCs w:val="18"/>
              </w:rPr>
              <w:t>1.2587,  1.5191</w:t>
            </w:r>
          </w:p>
        </w:tc>
      </w:tr>
      <w:tr w:rsidR="00A43A4B" w:rsidRPr="00A43A4B" w14:paraId="2A79FFD5" w14:textId="77777777" w:rsidTr="00540A83">
        <w:tc>
          <w:tcPr>
            <w:tcW w:w="672" w:type="dxa"/>
          </w:tcPr>
          <w:p w14:paraId="148CF441" w14:textId="77777777" w:rsidR="00A43A4B" w:rsidRPr="00A43A4B" w:rsidRDefault="00A43A4B" w:rsidP="00A43A4B">
            <w:pPr>
              <w:spacing w:after="0"/>
              <w:rPr>
                <w:sz w:val="18"/>
                <w:szCs w:val="18"/>
              </w:rPr>
            </w:pPr>
            <w:r w:rsidRPr="00A43A4B">
              <w:rPr>
                <w:sz w:val="18"/>
                <w:szCs w:val="18"/>
              </w:rPr>
              <w:t>2</w:t>
            </w:r>
          </w:p>
        </w:tc>
        <w:tc>
          <w:tcPr>
            <w:tcW w:w="6163" w:type="dxa"/>
          </w:tcPr>
          <w:p w14:paraId="7E830F17" w14:textId="77777777" w:rsidR="00A43A4B" w:rsidRPr="00A43A4B" w:rsidRDefault="00A43A4B" w:rsidP="00A43A4B">
            <w:pPr>
              <w:spacing w:after="0"/>
              <w:rPr>
                <w:sz w:val="18"/>
                <w:szCs w:val="18"/>
              </w:rPr>
            </w:pPr>
            <w:r w:rsidRPr="00A43A4B">
              <w:rPr>
                <w:sz w:val="18"/>
                <w:szCs w:val="18"/>
              </w:rPr>
              <w:t>0  0  0  0  1  0  0  1  0  1  0  1  0  0  1  1  0  0  0  0  0  1  1  0</w:t>
            </w:r>
          </w:p>
        </w:tc>
        <w:tc>
          <w:tcPr>
            <w:tcW w:w="2796" w:type="dxa"/>
          </w:tcPr>
          <w:p w14:paraId="04E6EF61" w14:textId="77777777" w:rsidR="00A43A4B" w:rsidRPr="00A43A4B" w:rsidRDefault="00A43A4B" w:rsidP="00A43A4B">
            <w:pPr>
              <w:spacing w:after="0"/>
              <w:rPr>
                <w:sz w:val="18"/>
                <w:szCs w:val="18"/>
              </w:rPr>
            </w:pPr>
            <w:r w:rsidRPr="00A43A4B">
              <w:rPr>
                <w:sz w:val="18"/>
                <w:szCs w:val="18"/>
              </w:rPr>
              <w:t>1.2582,  1.5141</w:t>
            </w:r>
          </w:p>
        </w:tc>
      </w:tr>
      <w:tr w:rsidR="00A43A4B" w:rsidRPr="00A43A4B" w14:paraId="677B69DF" w14:textId="77777777" w:rsidTr="00540A83">
        <w:tc>
          <w:tcPr>
            <w:tcW w:w="672" w:type="dxa"/>
          </w:tcPr>
          <w:p w14:paraId="25584C92" w14:textId="77777777" w:rsidR="00A43A4B" w:rsidRPr="00A43A4B" w:rsidRDefault="00A43A4B" w:rsidP="00A43A4B">
            <w:pPr>
              <w:spacing w:after="0"/>
              <w:rPr>
                <w:sz w:val="18"/>
                <w:szCs w:val="18"/>
              </w:rPr>
            </w:pPr>
            <w:r w:rsidRPr="00A43A4B">
              <w:rPr>
                <w:sz w:val="18"/>
                <w:szCs w:val="18"/>
              </w:rPr>
              <w:lastRenderedPageBreak/>
              <w:t>3</w:t>
            </w:r>
          </w:p>
        </w:tc>
        <w:tc>
          <w:tcPr>
            <w:tcW w:w="6163" w:type="dxa"/>
          </w:tcPr>
          <w:p w14:paraId="477E4DBD" w14:textId="77777777" w:rsidR="00A43A4B" w:rsidRPr="00A43A4B" w:rsidRDefault="00A43A4B" w:rsidP="00A43A4B">
            <w:pPr>
              <w:spacing w:after="0"/>
              <w:rPr>
                <w:sz w:val="18"/>
                <w:szCs w:val="18"/>
              </w:rPr>
            </w:pPr>
            <w:r w:rsidRPr="00A43A4B">
              <w:rPr>
                <w:sz w:val="18"/>
                <w:szCs w:val="18"/>
              </w:rPr>
              <w:t>0  0  0  0  1  0  0  0  0  1  1  0  1  1  1  0  1  0  0  0  1  1  0  1</w:t>
            </w:r>
          </w:p>
        </w:tc>
        <w:tc>
          <w:tcPr>
            <w:tcW w:w="2796" w:type="dxa"/>
          </w:tcPr>
          <w:p w14:paraId="53791730" w14:textId="77777777" w:rsidR="00A43A4B" w:rsidRPr="00A43A4B" w:rsidRDefault="00A43A4B" w:rsidP="00A43A4B">
            <w:pPr>
              <w:spacing w:after="0"/>
              <w:rPr>
                <w:sz w:val="18"/>
                <w:szCs w:val="18"/>
              </w:rPr>
            </w:pPr>
            <w:r w:rsidRPr="00A43A4B">
              <w:rPr>
                <w:sz w:val="18"/>
                <w:szCs w:val="18"/>
              </w:rPr>
              <w:t>1.1758,  1.2581</w:t>
            </w:r>
          </w:p>
        </w:tc>
      </w:tr>
      <w:tr w:rsidR="00A43A4B" w:rsidRPr="00A43A4B" w14:paraId="14C1C161" w14:textId="77777777" w:rsidTr="00540A83">
        <w:tc>
          <w:tcPr>
            <w:tcW w:w="672" w:type="dxa"/>
          </w:tcPr>
          <w:p w14:paraId="04997D43" w14:textId="77777777" w:rsidR="00A43A4B" w:rsidRPr="00A43A4B" w:rsidRDefault="00A43A4B" w:rsidP="00A43A4B">
            <w:pPr>
              <w:spacing w:after="0"/>
              <w:rPr>
                <w:sz w:val="18"/>
                <w:szCs w:val="18"/>
              </w:rPr>
            </w:pPr>
            <w:r w:rsidRPr="00A43A4B">
              <w:rPr>
                <w:sz w:val="18"/>
                <w:szCs w:val="18"/>
              </w:rPr>
              <w:t>4</w:t>
            </w:r>
          </w:p>
        </w:tc>
        <w:tc>
          <w:tcPr>
            <w:tcW w:w="6163" w:type="dxa"/>
          </w:tcPr>
          <w:p w14:paraId="0F672060" w14:textId="77777777" w:rsidR="00A43A4B" w:rsidRPr="00A43A4B" w:rsidRDefault="00A43A4B" w:rsidP="00A43A4B">
            <w:pPr>
              <w:spacing w:after="0"/>
              <w:rPr>
                <w:sz w:val="18"/>
                <w:szCs w:val="18"/>
              </w:rPr>
            </w:pPr>
            <w:r w:rsidRPr="00A43A4B">
              <w:rPr>
                <w:sz w:val="18"/>
                <w:szCs w:val="18"/>
              </w:rPr>
              <w:t>0  0  0  0  1  0  0  1  0  0  1  1  1  0  1  0  1  0  0  1  1  1  0  0</w:t>
            </w:r>
          </w:p>
        </w:tc>
        <w:tc>
          <w:tcPr>
            <w:tcW w:w="2796" w:type="dxa"/>
          </w:tcPr>
          <w:p w14:paraId="0251BCB9" w14:textId="77777777" w:rsidR="00A43A4B" w:rsidRPr="00A43A4B" w:rsidRDefault="00A43A4B" w:rsidP="00A43A4B">
            <w:pPr>
              <w:spacing w:after="0"/>
              <w:rPr>
                <w:sz w:val="18"/>
                <w:szCs w:val="18"/>
              </w:rPr>
            </w:pPr>
            <w:r w:rsidRPr="00A43A4B">
              <w:rPr>
                <w:sz w:val="18"/>
                <w:szCs w:val="18"/>
              </w:rPr>
              <w:t>1.0129,  1.0244</w:t>
            </w:r>
          </w:p>
        </w:tc>
      </w:tr>
      <w:tr w:rsidR="00A43A4B" w:rsidRPr="00A43A4B" w14:paraId="187D11CF" w14:textId="77777777" w:rsidTr="00540A83">
        <w:tc>
          <w:tcPr>
            <w:tcW w:w="672" w:type="dxa"/>
          </w:tcPr>
          <w:p w14:paraId="6824543F" w14:textId="77777777" w:rsidR="00A43A4B" w:rsidRPr="00A43A4B" w:rsidRDefault="00A43A4B" w:rsidP="00A43A4B">
            <w:pPr>
              <w:spacing w:after="0"/>
              <w:rPr>
                <w:sz w:val="18"/>
                <w:szCs w:val="18"/>
              </w:rPr>
            </w:pPr>
            <w:r w:rsidRPr="00A43A4B">
              <w:rPr>
                <w:sz w:val="18"/>
                <w:szCs w:val="18"/>
              </w:rPr>
              <w:t>5</w:t>
            </w:r>
          </w:p>
        </w:tc>
        <w:tc>
          <w:tcPr>
            <w:tcW w:w="6163" w:type="dxa"/>
          </w:tcPr>
          <w:p w14:paraId="54C0D398" w14:textId="77777777" w:rsidR="00A43A4B" w:rsidRPr="00A43A4B" w:rsidRDefault="00A43A4B" w:rsidP="00A43A4B">
            <w:pPr>
              <w:spacing w:after="0"/>
              <w:rPr>
                <w:sz w:val="18"/>
                <w:szCs w:val="18"/>
              </w:rPr>
            </w:pPr>
            <w:r w:rsidRPr="00A43A4B">
              <w:rPr>
                <w:sz w:val="18"/>
                <w:szCs w:val="18"/>
              </w:rPr>
              <w:t>0  0  0  0  1  0  0  1  1  0  1  0  0  0  0  0  1  1  0  0  0  1  0  1</w:t>
            </w:r>
          </w:p>
        </w:tc>
        <w:tc>
          <w:tcPr>
            <w:tcW w:w="2796" w:type="dxa"/>
          </w:tcPr>
          <w:p w14:paraId="04825ED7" w14:textId="77777777" w:rsidR="00A43A4B" w:rsidRPr="00A43A4B" w:rsidRDefault="00A43A4B" w:rsidP="00A43A4B">
            <w:pPr>
              <w:spacing w:after="0"/>
              <w:rPr>
                <w:sz w:val="18"/>
                <w:szCs w:val="18"/>
              </w:rPr>
            </w:pPr>
            <w:r w:rsidRPr="00A43A4B">
              <w:rPr>
                <w:sz w:val="18"/>
                <w:szCs w:val="18"/>
              </w:rPr>
              <w:t>1.7849,  1.5275</w:t>
            </w:r>
          </w:p>
        </w:tc>
      </w:tr>
      <w:tr w:rsidR="00A43A4B" w:rsidRPr="00A43A4B" w14:paraId="79852272" w14:textId="77777777" w:rsidTr="00540A83">
        <w:tc>
          <w:tcPr>
            <w:tcW w:w="672" w:type="dxa"/>
          </w:tcPr>
          <w:p w14:paraId="1120F26A" w14:textId="77777777" w:rsidR="00A43A4B" w:rsidRPr="00A43A4B" w:rsidRDefault="00A43A4B" w:rsidP="00A43A4B">
            <w:pPr>
              <w:spacing w:after="0"/>
              <w:rPr>
                <w:sz w:val="18"/>
                <w:szCs w:val="18"/>
              </w:rPr>
            </w:pPr>
            <w:r w:rsidRPr="00A43A4B">
              <w:rPr>
                <w:sz w:val="18"/>
                <w:szCs w:val="18"/>
              </w:rPr>
              <w:t>6</w:t>
            </w:r>
          </w:p>
        </w:tc>
        <w:tc>
          <w:tcPr>
            <w:tcW w:w="6163" w:type="dxa"/>
          </w:tcPr>
          <w:p w14:paraId="38009989" w14:textId="77777777" w:rsidR="00A43A4B" w:rsidRPr="00A43A4B" w:rsidRDefault="00A43A4B" w:rsidP="00A43A4B">
            <w:pPr>
              <w:spacing w:after="0"/>
              <w:rPr>
                <w:sz w:val="18"/>
                <w:szCs w:val="18"/>
              </w:rPr>
            </w:pPr>
            <w:r w:rsidRPr="00A43A4B">
              <w:rPr>
                <w:sz w:val="18"/>
                <w:szCs w:val="18"/>
              </w:rPr>
              <w:t>0  0  0  0  1  1  0  0  1  0  1  0  0  1  1  0  1  0  1  1  1  0  0  0</w:t>
            </w:r>
          </w:p>
        </w:tc>
        <w:tc>
          <w:tcPr>
            <w:tcW w:w="2796" w:type="dxa"/>
          </w:tcPr>
          <w:p w14:paraId="0A0EEC1F" w14:textId="77777777" w:rsidR="00A43A4B" w:rsidRPr="00A43A4B" w:rsidRDefault="00A43A4B" w:rsidP="00A43A4B">
            <w:pPr>
              <w:spacing w:after="0"/>
              <w:rPr>
                <w:sz w:val="18"/>
                <w:szCs w:val="18"/>
              </w:rPr>
            </w:pPr>
            <w:r w:rsidRPr="00A43A4B">
              <w:rPr>
                <w:sz w:val="18"/>
                <w:szCs w:val="18"/>
              </w:rPr>
              <w:t>1.2582,  1.5141</w:t>
            </w:r>
          </w:p>
        </w:tc>
      </w:tr>
      <w:tr w:rsidR="00A43A4B" w:rsidRPr="00A43A4B" w14:paraId="3AB2A66B" w14:textId="77777777" w:rsidTr="00540A83">
        <w:tc>
          <w:tcPr>
            <w:tcW w:w="672" w:type="dxa"/>
          </w:tcPr>
          <w:p w14:paraId="038770AB" w14:textId="77777777" w:rsidR="00A43A4B" w:rsidRPr="00A43A4B" w:rsidRDefault="00A43A4B" w:rsidP="00A43A4B">
            <w:pPr>
              <w:spacing w:after="0"/>
              <w:rPr>
                <w:sz w:val="18"/>
                <w:szCs w:val="18"/>
              </w:rPr>
            </w:pPr>
            <w:r w:rsidRPr="00A43A4B">
              <w:rPr>
                <w:sz w:val="18"/>
                <w:szCs w:val="18"/>
              </w:rPr>
              <w:t>7</w:t>
            </w:r>
          </w:p>
        </w:tc>
        <w:tc>
          <w:tcPr>
            <w:tcW w:w="6163" w:type="dxa"/>
          </w:tcPr>
          <w:p w14:paraId="7DFA1055" w14:textId="77777777" w:rsidR="00A43A4B" w:rsidRPr="00A43A4B" w:rsidRDefault="00A43A4B" w:rsidP="00A43A4B">
            <w:pPr>
              <w:spacing w:after="0"/>
              <w:rPr>
                <w:sz w:val="18"/>
                <w:szCs w:val="18"/>
              </w:rPr>
            </w:pPr>
            <w:r w:rsidRPr="00A43A4B">
              <w:rPr>
                <w:sz w:val="18"/>
                <w:szCs w:val="18"/>
              </w:rPr>
              <w:t>0  0  0  0  1  0  0  1  1  1  1  1  1  0  0  1  0  1  0  1  0  0  1  1</w:t>
            </w:r>
          </w:p>
        </w:tc>
        <w:tc>
          <w:tcPr>
            <w:tcW w:w="2796" w:type="dxa"/>
          </w:tcPr>
          <w:p w14:paraId="7D518044" w14:textId="77777777" w:rsidR="00A43A4B" w:rsidRPr="00A43A4B" w:rsidRDefault="00A43A4B" w:rsidP="00A43A4B">
            <w:pPr>
              <w:spacing w:after="0"/>
              <w:rPr>
                <w:sz w:val="18"/>
                <w:szCs w:val="18"/>
              </w:rPr>
            </w:pPr>
            <w:r w:rsidRPr="00A43A4B">
              <w:rPr>
                <w:sz w:val="18"/>
                <w:szCs w:val="18"/>
              </w:rPr>
              <w:t>1.0238,  1.1638</w:t>
            </w:r>
          </w:p>
        </w:tc>
      </w:tr>
      <w:tr w:rsidR="00A43A4B" w:rsidRPr="00A43A4B" w14:paraId="25C05C64" w14:textId="77777777" w:rsidTr="00540A83">
        <w:tc>
          <w:tcPr>
            <w:tcW w:w="672" w:type="dxa"/>
          </w:tcPr>
          <w:p w14:paraId="72A71822" w14:textId="77777777" w:rsidR="00A43A4B" w:rsidRPr="00A43A4B" w:rsidRDefault="00A43A4B" w:rsidP="00A43A4B">
            <w:pPr>
              <w:spacing w:after="0"/>
              <w:rPr>
                <w:sz w:val="18"/>
                <w:szCs w:val="18"/>
              </w:rPr>
            </w:pPr>
            <w:r w:rsidRPr="00A43A4B">
              <w:rPr>
                <w:sz w:val="18"/>
                <w:szCs w:val="18"/>
              </w:rPr>
              <w:t>8</w:t>
            </w:r>
          </w:p>
        </w:tc>
        <w:tc>
          <w:tcPr>
            <w:tcW w:w="6163" w:type="dxa"/>
          </w:tcPr>
          <w:p w14:paraId="0F55B236" w14:textId="77777777" w:rsidR="00A43A4B" w:rsidRPr="00A43A4B" w:rsidRDefault="00A43A4B" w:rsidP="00A43A4B">
            <w:pPr>
              <w:spacing w:after="0"/>
              <w:rPr>
                <w:sz w:val="18"/>
                <w:szCs w:val="18"/>
              </w:rPr>
            </w:pPr>
            <w:r w:rsidRPr="00A43A4B">
              <w:rPr>
                <w:sz w:val="18"/>
                <w:szCs w:val="18"/>
              </w:rPr>
              <w:t>0  0  0  0  1  1  0  0  1  0  1  1  1  0  0  1  0  1  0  1  1  0  0  0</w:t>
            </w:r>
          </w:p>
        </w:tc>
        <w:tc>
          <w:tcPr>
            <w:tcW w:w="2796" w:type="dxa"/>
          </w:tcPr>
          <w:p w14:paraId="65A27DC8" w14:textId="77777777" w:rsidR="00A43A4B" w:rsidRPr="00A43A4B" w:rsidRDefault="00A43A4B" w:rsidP="00A43A4B">
            <w:pPr>
              <w:spacing w:after="0"/>
              <w:rPr>
                <w:sz w:val="18"/>
                <w:szCs w:val="18"/>
              </w:rPr>
            </w:pPr>
            <w:r w:rsidRPr="00A43A4B">
              <w:rPr>
                <w:sz w:val="18"/>
                <w:szCs w:val="18"/>
              </w:rPr>
              <w:t>1.0243,  1.1660</w:t>
            </w:r>
          </w:p>
        </w:tc>
      </w:tr>
      <w:tr w:rsidR="00A43A4B" w:rsidRPr="00A43A4B" w14:paraId="3F664D5F" w14:textId="77777777" w:rsidTr="00540A83">
        <w:tc>
          <w:tcPr>
            <w:tcW w:w="672" w:type="dxa"/>
          </w:tcPr>
          <w:p w14:paraId="5FA53008" w14:textId="77777777" w:rsidR="00A43A4B" w:rsidRPr="00A43A4B" w:rsidRDefault="00A43A4B" w:rsidP="00A43A4B">
            <w:pPr>
              <w:spacing w:after="0"/>
              <w:rPr>
                <w:sz w:val="18"/>
                <w:szCs w:val="18"/>
              </w:rPr>
            </w:pPr>
            <w:r w:rsidRPr="00A43A4B">
              <w:rPr>
                <w:sz w:val="18"/>
                <w:szCs w:val="18"/>
              </w:rPr>
              <w:t>9</w:t>
            </w:r>
          </w:p>
        </w:tc>
        <w:tc>
          <w:tcPr>
            <w:tcW w:w="6163" w:type="dxa"/>
          </w:tcPr>
          <w:p w14:paraId="5F309C97" w14:textId="77777777" w:rsidR="00A43A4B" w:rsidRPr="00A43A4B" w:rsidRDefault="00A43A4B" w:rsidP="00A43A4B">
            <w:pPr>
              <w:spacing w:after="0"/>
              <w:rPr>
                <w:sz w:val="18"/>
                <w:szCs w:val="18"/>
              </w:rPr>
            </w:pPr>
            <w:r w:rsidRPr="00A43A4B">
              <w:rPr>
                <w:sz w:val="18"/>
                <w:szCs w:val="18"/>
              </w:rPr>
              <w:t>0  0  0  0  1  1  0  0  1  0  1  0  1  0  0  1  1  1  1  1  1  0  0  1</w:t>
            </w:r>
          </w:p>
        </w:tc>
        <w:tc>
          <w:tcPr>
            <w:tcW w:w="2796" w:type="dxa"/>
          </w:tcPr>
          <w:p w14:paraId="66F42618" w14:textId="77777777" w:rsidR="00A43A4B" w:rsidRPr="00A43A4B" w:rsidRDefault="00A43A4B" w:rsidP="00A43A4B">
            <w:pPr>
              <w:spacing w:after="0"/>
              <w:rPr>
                <w:sz w:val="18"/>
                <w:szCs w:val="18"/>
              </w:rPr>
            </w:pPr>
            <w:r w:rsidRPr="00A43A4B">
              <w:rPr>
                <w:sz w:val="18"/>
                <w:szCs w:val="18"/>
              </w:rPr>
              <w:t>1.0238,  1.1638</w:t>
            </w:r>
          </w:p>
        </w:tc>
      </w:tr>
      <w:tr w:rsidR="00A43A4B" w:rsidRPr="00A43A4B" w14:paraId="3598688B" w14:textId="77777777" w:rsidTr="00540A83">
        <w:tc>
          <w:tcPr>
            <w:tcW w:w="672" w:type="dxa"/>
          </w:tcPr>
          <w:p w14:paraId="52B30981" w14:textId="77777777" w:rsidR="00A43A4B" w:rsidRPr="00A43A4B" w:rsidRDefault="00A43A4B" w:rsidP="00A43A4B">
            <w:pPr>
              <w:spacing w:after="0"/>
              <w:rPr>
                <w:sz w:val="18"/>
                <w:szCs w:val="18"/>
              </w:rPr>
            </w:pPr>
            <w:r w:rsidRPr="00A43A4B">
              <w:rPr>
                <w:sz w:val="18"/>
                <w:szCs w:val="18"/>
              </w:rPr>
              <w:t>10</w:t>
            </w:r>
          </w:p>
        </w:tc>
        <w:tc>
          <w:tcPr>
            <w:tcW w:w="6163" w:type="dxa"/>
          </w:tcPr>
          <w:p w14:paraId="39808B75" w14:textId="77777777" w:rsidR="00A43A4B" w:rsidRPr="00A43A4B" w:rsidRDefault="00A43A4B" w:rsidP="00A43A4B">
            <w:pPr>
              <w:spacing w:after="0"/>
              <w:rPr>
                <w:sz w:val="18"/>
                <w:szCs w:val="18"/>
              </w:rPr>
            </w:pPr>
            <w:r w:rsidRPr="00A43A4B">
              <w:rPr>
                <w:sz w:val="18"/>
                <w:szCs w:val="18"/>
              </w:rPr>
              <w:t>0  0  0  0  1  0  0  0  1  1  1  0  1  0  1  1  0  1  1  0  1  1  1  0</w:t>
            </w:r>
          </w:p>
        </w:tc>
        <w:tc>
          <w:tcPr>
            <w:tcW w:w="2796" w:type="dxa"/>
          </w:tcPr>
          <w:p w14:paraId="1372C912" w14:textId="77777777" w:rsidR="00A43A4B" w:rsidRPr="00A43A4B" w:rsidRDefault="00A43A4B" w:rsidP="00A43A4B">
            <w:pPr>
              <w:spacing w:after="0"/>
              <w:rPr>
                <w:sz w:val="18"/>
                <w:szCs w:val="18"/>
              </w:rPr>
            </w:pPr>
            <w:r w:rsidRPr="00A43A4B">
              <w:rPr>
                <w:sz w:val="18"/>
                <w:szCs w:val="18"/>
              </w:rPr>
              <w:t>1.3149,  1.5081</w:t>
            </w:r>
          </w:p>
        </w:tc>
      </w:tr>
      <w:tr w:rsidR="00A43A4B" w:rsidRPr="00A43A4B" w14:paraId="1C9685CA" w14:textId="77777777" w:rsidTr="00540A83">
        <w:tc>
          <w:tcPr>
            <w:tcW w:w="672" w:type="dxa"/>
          </w:tcPr>
          <w:p w14:paraId="32EF6E65" w14:textId="77777777" w:rsidR="00A43A4B" w:rsidRPr="00A43A4B" w:rsidRDefault="00A43A4B" w:rsidP="00A43A4B">
            <w:pPr>
              <w:spacing w:after="0"/>
              <w:rPr>
                <w:sz w:val="18"/>
                <w:szCs w:val="18"/>
              </w:rPr>
            </w:pPr>
            <w:r w:rsidRPr="00A43A4B">
              <w:rPr>
                <w:sz w:val="18"/>
                <w:szCs w:val="18"/>
              </w:rPr>
              <w:t>11</w:t>
            </w:r>
          </w:p>
        </w:tc>
        <w:tc>
          <w:tcPr>
            <w:tcW w:w="6163" w:type="dxa"/>
          </w:tcPr>
          <w:p w14:paraId="266AE0A0" w14:textId="77777777" w:rsidR="00A43A4B" w:rsidRPr="00A43A4B" w:rsidRDefault="00A43A4B" w:rsidP="00A43A4B">
            <w:pPr>
              <w:spacing w:after="0"/>
              <w:rPr>
                <w:sz w:val="18"/>
                <w:szCs w:val="18"/>
              </w:rPr>
            </w:pPr>
            <w:r w:rsidRPr="00A43A4B">
              <w:rPr>
                <w:sz w:val="18"/>
                <w:szCs w:val="18"/>
              </w:rPr>
              <w:t>0  0  0  0  1  0  1  1  0  0  0  1  0  1  1  1  0  1  1  0  0  0  0  1</w:t>
            </w:r>
          </w:p>
        </w:tc>
        <w:tc>
          <w:tcPr>
            <w:tcW w:w="2796" w:type="dxa"/>
          </w:tcPr>
          <w:p w14:paraId="6D381BFC" w14:textId="77777777" w:rsidR="00A43A4B" w:rsidRPr="00A43A4B" w:rsidRDefault="00A43A4B" w:rsidP="00A43A4B">
            <w:pPr>
              <w:spacing w:after="0"/>
              <w:rPr>
                <w:sz w:val="18"/>
                <w:szCs w:val="18"/>
              </w:rPr>
            </w:pPr>
            <w:r w:rsidRPr="00A43A4B">
              <w:rPr>
                <w:sz w:val="18"/>
                <w:szCs w:val="18"/>
              </w:rPr>
              <w:t>1.1758,  1.2581</w:t>
            </w:r>
          </w:p>
        </w:tc>
      </w:tr>
      <w:tr w:rsidR="00A43A4B" w:rsidRPr="00A43A4B" w14:paraId="50347304" w14:textId="77777777" w:rsidTr="00540A83">
        <w:tc>
          <w:tcPr>
            <w:tcW w:w="672" w:type="dxa"/>
          </w:tcPr>
          <w:p w14:paraId="559757F2" w14:textId="77777777" w:rsidR="00A43A4B" w:rsidRPr="00A43A4B" w:rsidRDefault="00A43A4B" w:rsidP="00A43A4B">
            <w:pPr>
              <w:spacing w:after="0"/>
              <w:rPr>
                <w:sz w:val="18"/>
                <w:szCs w:val="18"/>
              </w:rPr>
            </w:pPr>
            <w:r w:rsidRPr="00A43A4B">
              <w:rPr>
                <w:sz w:val="18"/>
                <w:szCs w:val="18"/>
              </w:rPr>
              <w:t>12</w:t>
            </w:r>
          </w:p>
        </w:tc>
        <w:tc>
          <w:tcPr>
            <w:tcW w:w="6163" w:type="dxa"/>
          </w:tcPr>
          <w:p w14:paraId="2A15B648" w14:textId="77777777" w:rsidR="00A43A4B" w:rsidRPr="00A43A4B" w:rsidRDefault="00A43A4B" w:rsidP="00A43A4B">
            <w:pPr>
              <w:spacing w:after="0"/>
              <w:rPr>
                <w:sz w:val="18"/>
                <w:szCs w:val="18"/>
              </w:rPr>
            </w:pPr>
            <w:r w:rsidRPr="00A43A4B">
              <w:rPr>
                <w:sz w:val="18"/>
                <w:szCs w:val="18"/>
              </w:rPr>
              <w:t>0  0  0  0  1  1  1  0  0  1  0  1  0  1  1  1  0  0  1  0  0  1  0  0</w:t>
            </w:r>
          </w:p>
        </w:tc>
        <w:tc>
          <w:tcPr>
            <w:tcW w:w="2796" w:type="dxa"/>
          </w:tcPr>
          <w:p w14:paraId="1DFEBA0E" w14:textId="77777777" w:rsidR="00A43A4B" w:rsidRPr="00A43A4B" w:rsidRDefault="00A43A4B" w:rsidP="00A43A4B">
            <w:pPr>
              <w:spacing w:after="0"/>
              <w:rPr>
                <w:sz w:val="18"/>
                <w:szCs w:val="18"/>
              </w:rPr>
            </w:pPr>
            <w:r w:rsidRPr="00A43A4B">
              <w:rPr>
                <w:sz w:val="18"/>
                <w:szCs w:val="18"/>
              </w:rPr>
              <w:t>1.0125,  1.0233</w:t>
            </w:r>
          </w:p>
        </w:tc>
      </w:tr>
      <w:tr w:rsidR="00A43A4B" w:rsidRPr="00A43A4B" w14:paraId="58A71E12" w14:textId="77777777" w:rsidTr="00540A83">
        <w:tc>
          <w:tcPr>
            <w:tcW w:w="672" w:type="dxa"/>
          </w:tcPr>
          <w:p w14:paraId="072D48AF" w14:textId="77777777" w:rsidR="00A43A4B" w:rsidRPr="00A43A4B" w:rsidRDefault="00A43A4B" w:rsidP="00A43A4B">
            <w:pPr>
              <w:spacing w:after="0"/>
              <w:rPr>
                <w:sz w:val="18"/>
                <w:szCs w:val="18"/>
              </w:rPr>
            </w:pPr>
            <w:r w:rsidRPr="00A43A4B">
              <w:rPr>
                <w:sz w:val="18"/>
                <w:szCs w:val="18"/>
              </w:rPr>
              <w:t>13</w:t>
            </w:r>
          </w:p>
        </w:tc>
        <w:tc>
          <w:tcPr>
            <w:tcW w:w="6163" w:type="dxa"/>
          </w:tcPr>
          <w:p w14:paraId="6F4A0816" w14:textId="77777777" w:rsidR="00A43A4B" w:rsidRPr="00A43A4B" w:rsidRDefault="00A43A4B" w:rsidP="00A43A4B">
            <w:pPr>
              <w:spacing w:after="0"/>
              <w:rPr>
                <w:sz w:val="18"/>
                <w:szCs w:val="18"/>
              </w:rPr>
            </w:pPr>
            <w:r w:rsidRPr="00A43A4B">
              <w:rPr>
                <w:sz w:val="18"/>
                <w:szCs w:val="18"/>
              </w:rPr>
              <w:t>0  0  0  0  1  0  1  1  0  0  1  0  0  0  0  1  0  1  0  0  0  1  1  0</w:t>
            </w:r>
          </w:p>
        </w:tc>
        <w:tc>
          <w:tcPr>
            <w:tcW w:w="2796" w:type="dxa"/>
          </w:tcPr>
          <w:p w14:paraId="06251BC6" w14:textId="77777777" w:rsidR="00A43A4B" w:rsidRPr="00A43A4B" w:rsidRDefault="00A43A4B" w:rsidP="00A43A4B">
            <w:pPr>
              <w:spacing w:after="0"/>
              <w:rPr>
                <w:sz w:val="18"/>
                <w:szCs w:val="18"/>
              </w:rPr>
            </w:pPr>
            <w:r w:rsidRPr="00A43A4B">
              <w:rPr>
                <w:sz w:val="18"/>
                <w:szCs w:val="18"/>
              </w:rPr>
              <w:t>1.5288,  1.7809</w:t>
            </w:r>
          </w:p>
        </w:tc>
      </w:tr>
      <w:tr w:rsidR="00A43A4B" w:rsidRPr="00A43A4B" w14:paraId="6085A329" w14:textId="77777777" w:rsidTr="00540A83">
        <w:tc>
          <w:tcPr>
            <w:tcW w:w="672" w:type="dxa"/>
          </w:tcPr>
          <w:p w14:paraId="1E3979A6" w14:textId="77777777" w:rsidR="00A43A4B" w:rsidRPr="00A43A4B" w:rsidRDefault="00A43A4B" w:rsidP="00A43A4B">
            <w:pPr>
              <w:spacing w:after="0"/>
              <w:rPr>
                <w:sz w:val="18"/>
                <w:szCs w:val="18"/>
              </w:rPr>
            </w:pPr>
            <w:r w:rsidRPr="00A43A4B">
              <w:rPr>
                <w:sz w:val="18"/>
                <w:szCs w:val="18"/>
              </w:rPr>
              <w:t>14</w:t>
            </w:r>
          </w:p>
        </w:tc>
        <w:tc>
          <w:tcPr>
            <w:tcW w:w="6163" w:type="dxa"/>
          </w:tcPr>
          <w:p w14:paraId="1DFC985E" w14:textId="77777777" w:rsidR="00A43A4B" w:rsidRPr="00A43A4B" w:rsidRDefault="00A43A4B" w:rsidP="00A43A4B">
            <w:pPr>
              <w:spacing w:after="0"/>
              <w:rPr>
                <w:sz w:val="18"/>
                <w:szCs w:val="18"/>
              </w:rPr>
            </w:pPr>
            <w:r w:rsidRPr="00A43A4B">
              <w:rPr>
                <w:sz w:val="18"/>
                <w:szCs w:val="18"/>
              </w:rPr>
              <w:t>0  0  0  0  1  1  1  0  0  0  1  0  0  1  0  1  0  0  0  1  0  0  1  0</w:t>
            </w:r>
          </w:p>
        </w:tc>
        <w:tc>
          <w:tcPr>
            <w:tcW w:w="2796" w:type="dxa"/>
          </w:tcPr>
          <w:p w14:paraId="7E6E176D" w14:textId="77777777" w:rsidR="00A43A4B" w:rsidRPr="00A43A4B" w:rsidRDefault="00A43A4B" w:rsidP="00A43A4B">
            <w:pPr>
              <w:spacing w:after="0"/>
              <w:rPr>
                <w:sz w:val="18"/>
                <w:szCs w:val="18"/>
              </w:rPr>
            </w:pPr>
            <w:r w:rsidRPr="00A43A4B">
              <w:rPr>
                <w:sz w:val="18"/>
                <w:szCs w:val="18"/>
              </w:rPr>
              <w:t>1.3112,  1.5049</w:t>
            </w:r>
          </w:p>
        </w:tc>
      </w:tr>
      <w:tr w:rsidR="00A43A4B" w:rsidRPr="00A43A4B" w14:paraId="3CAF6B1C" w14:textId="77777777" w:rsidTr="00540A83">
        <w:tc>
          <w:tcPr>
            <w:tcW w:w="672" w:type="dxa"/>
          </w:tcPr>
          <w:p w14:paraId="01D151C3" w14:textId="77777777" w:rsidR="00A43A4B" w:rsidRPr="00A43A4B" w:rsidRDefault="00A43A4B" w:rsidP="00A43A4B">
            <w:pPr>
              <w:spacing w:after="0"/>
              <w:rPr>
                <w:sz w:val="18"/>
                <w:szCs w:val="18"/>
              </w:rPr>
            </w:pPr>
            <w:r w:rsidRPr="00A43A4B">
              <w:rPr>
                <w:sz w:val="18"/>
                <w:szCs w:val="18"/>
              </w:rPr>
              <w:t>15</w:t>
            </w:r>
          </w:p>
        </w:tc>
        <w:tc>
          <w:tcPr>
            <w:tcW w:w="6163" w:type="dxa"/>
          </w:tcPr>
          <w:p w14:paraId="563A4E9A" w14:textId="77777777" w:rsidR="00A43A4B" w:rsidRPr="00A43A4B" w:rsidRDefault="00A43A4B" w:rsidP="00A43A4B">
            <w:pPr>
              <w:spacing w:after="0"/>
              <w:rPr>
                <w:sz w:val="18"/>
                <w:szCs w:val="18"/>
              </w:rPr>
            </w:pPr>
            <w:r w:rsidRPr="00A43A4B">
              <w:rPr>
                <w:sz w:val="18"/>
                <w:szCs w:val="18"/>
              </w:rPr>
              <w:t>0  0  0  0  1  0  1  0  0  0  1  1  0  0  0  0  0  1  0  1  1  0  0  1</w:t>
            </w:r>
          </w:p>
        </w:tc>
        <w:tc>
          <w:tcPr>
            <w:tcW w:w="2796" w:type="dxa"/>
          </w:tcPr>
          <w:p w14:paraId="15E63C99" w14:textId="77777777" w:rsidR="00A43A4B" w:rsidRPr="00A43A4B" w:rsidRDefault="00A43A4B" w:rsidP="00A43A4B">
            <w:pPr>
              <w:spacing w:after="0"/>
              <w:rPr>
                <w:sz w:val="18"/>
                <w:szCs w:val="18"/>
              </w:rPr>
            </w:pPr>
            <w:r w:rsidRPr="00A43A4B">
              <w:rPr>
                <w:sz w:val="18"/>
                <w:szCs w:val="18"/>
              </w:rPr>
              <w:t>1.7849,  1.5275</w:t>
            </w:r>
          </w:p>
        </w:tc>
      </w:tr>
      <w:tr w:rsidR="00A43A4B" w:rsidRPr="00A43A4B" w14:paraId="25778180" w14:textId="77777777" w:rsidTr="00540A83">
        <w:tc>
          <w:tcPr>
            <w:tcW w:w="672" w:type="dxa"/>
          </w:tcPr>
          <w:p w14:paraId="30ACED7C" w14:textId="77777777" w:rsidR="00A43A4B" w:rsidRPr="00A43A4B" w:rsidRDefault="00A43A4B" w:rsidP="00A43A4B">
            <w:pPr>
              <w:spacing w:after="0"/>
              <w:rPr>
                <w:sz w:val="18"/>
                <w:szCs w:val="18"/>
              </w:rPr>
            </w:pPr>
            <w:r w:rsidRPr="00A43A4B">
              <w:rPr>
                <w:sz w:val="18"/>
                <w:szCs w:val="18"/>
              </w:rPr>
              <w:t>16</w:t>
            </w:r>
          </w:p>
        </w:tc>
        <w:tc>
          <w:tcPr>
            <w:tcW w:w="6163" w:type="dxa"/>
          </w:tcPr>
          <w:p w14:paraId="751F7F7E" w14:textId="77777777" w:rsidR="00A43A4B" w:rsidRPr="00A43A4B" w:rsidRDefault="00A43A4B" w:rsidP="00A43A4B">
            <w:pPr>
              <w:spacing w:after="0"/>
              <w:rPr>
                <w:sz w:val="18"/>
                <w:szCs w:val="18"/>
              </w:rPr>
            </w:pPr>
            <w:r w:rsidRPr="00A43A4B">
              <w:rPr>
                <w:sz w:val="18"/>
                <w:szCs w:val="18"/>
              </w:rPr>
              <w:t>0  0  0  0  1  1  1  0  1  1  0  1  1  0  1  0  1  1  1  0  0  0  1  0</w:t>
            </w:r>
          </w:p>
        </w:tc>
        <w:tc>
          <w:tcPr>
            <w:tcW w:w="2796" w:type="dxa"/>
          </w:tcPr>
          <w:p w14:paraId="546AEF9F" w14:textId="77777777" w:rsidR="00A43A4B" w:rsidRPr="00A43A4B" w:rsidRDefault="00A43A4B" w:rsidP="00A43A4B">
            <w:pPr>
              <w:spacing w:after="0"/>
              <w:rPr>
                <w:sz w:val="18"/>
                <w:szCs w:val="18"/>
              </w:rPr>
            </w:pPr>
            <w:r w:rsidRPr="00A43A4B">
              <w:rPr>
                <w:sz w:val="18"/>
                <w:szCs w:val="18"/>
              </w:rPr>
              <w:t>1.5049,  1.3112</w:t>
            </w:r>
          </w:p>
        </w:tc>
      </w:tr>
      <w:tr w:rsidR="00A43A4B" w:rsidRPr="00A43A4B" w14:paraId="6B6F3AB8" w14:textId="77777777" w:rsidTr="00540A83">
        <w:tc>
          <w:tcPr>
            <w:tcW w:w="672" w:type="dxa"/>
          </w:tcPr>
          <w:p w14:paraId="74AFE410" w14:textId="77777777" w:rsidR="00A43A4B" w:rsidRPr="00A43A4B" w:rsidRDefault="00A43A4B" w:rsidP="00A43A4B">
            <w:pPr>
              <w:spacing w:after="0"/>
              <w:rPr>
                <w:sz w:val="18"/>
                <w:szCs w:val="18"/>
              </w:rPr>
            </w:pPr>
            <w:r w:rsidRPr="00A43A4B">
              <w:rPr>
                <w:sz w:val="18"/>
                <w:szCs w:val="18"/>
              </w:rPr>
              <w:t>17</w:t>
            </w:r>
          </w:p>
        </w:tc>
        <w:tc>
          <w:tcPr>
            <w:tcW w:w="6163" w:type="dxa"/>
          </w:tcPr>
          <w:p w14:paraId="1ACD2E7A" w14:textId="77777777" w:rsidR="00A43A4B" w:rsidRPr="00A43A4B" w:rsidRDefault="00A43A4B" w:rsidP="00A43A4B">
            <w:pPr>
              <w:spacing w:after="0"/>
              <w:rPr>
                <w:sz w:val="18"/>
                <w:szCs w:val="18"/>
              </w:rPr>
            </w:pPr>
            <w:r w:rsidRPr="00A43A4B">
              <w:rPr>
                <w:sz w:val="18"/>
                <w:szCs w:val="18"/>
              </w:rPr>
              <w:t>0  0  0  0  1  0  1  1  1  0  1  0  0  1  1  1  0  1  1  1  1  0  1  1</w:t>
            </w:r>
          </w:p>
        </w:tc>
        <w:tc>
          <w:tcPr>
            <w:tcW w:w="2796" w:type="dxa"/>
          </w:tcPr>
          <w:p w14:paraId="4C7CD11E" w14:textId="77777777" w:rsidR="00A43A4B" w:rsidRPr="00A43A4B" w:rsidRDefault="00A43A4B" w:rsidP="00A43A4B">
            <w:pPr>
              <w:spacing w:after="0"/>
              <w:rPr>
                <w:sz w:val="18"/>
                <w:szCs w:val="18"/>
              </w:rPr>
            </w:pPr>
            <w:r w:rsidRPr="00A43A4B">
              <w:rPr>
                <w:sz w:val="18"/>
                <w:szCs w:val="18"/>
              </w:rPr>
              <w:t>1.1758,  1.2581</w:t>
            </w:r>
          </w:p>
        </w:tc>
      </w:tr>
      <w:tr w:rsidR="00A43A4B" w:rsidRPr="00A43A4B" w14:paraId="094607A7" w14:textId="77777777" w:rsidTr="00540A83">
        <w:tc>
          <w:tcPr>
            <w:tcW w:w="672" w:type="dxa"/>
          </w:tcPr>
          <w:p w14:paraId="252CA858" w14:textId="77777777" w:rsidR="00A43A4B" w:rsidRPr="00A43A4B" w:rsidRDefault="00A43A4B" w:rsidP="00A43A4B">
            <w:pPr>
              <w:spacing w:after="0"/>
              <w:rPr>
                <w:sz w:val="18"/>
                <w:szCs w:val="18"/>
              </w:rPr>
            </w:pPr>
            <w:r w:rsidRPr="00A43A4B">
              <w:rPr>
                <w:sz w:val="18"/>
                <w:szCs w:val="18"/>
              </w:rPr>
              <w:t>18</w:t>
            </w:r>
          </w:p>
        </w:tc>
        <w:tc>
          <w:tcPr>
            <w:tcW w:w="6163" w:type="dxa"/>
          </w:tcPr>
          <w:p w14:paraId="3D43096B" w14:textId="77777777" w:rsidR="00A43A4B" w:rsidRPr="00A43A4B" w:rsidRDefault="00A43A4B" w:rsidP="00A43A4B">
            <w:pPr>
              <w:spacing w:after="0"/>
              <w:rPr>
                <w:sz w:val="18"/>
                <w:szCs w:val="18"/>
              </w:rPr>
            </w:pPr>
            <w:r w:rsidRPr="00A43A4B">
              <w:rPr>
                <w:sz w:val="18"/>
                <w:szCs w:val="18"/>
              </w:rPr>
              <w:t>0  0  0  0  1  1  1  0  1  0  1  1  0  0  1  0  1  0  0  1  1  0  0  0</w:t>
            </w:r>
          </w:p>
        </w:tc>
        <w:tc>
          <w:tcPr>
            <w:tcW w:w="2796" w:type="dxa"/>
          </w:tcPr>
          <w:p w14:paraId="4FCD125B" w14:textId="77777777" w:rsidR="00A43A4B" w:rsidRPr="00A43A4B" w:rsidRDefault="00A43A4B" w:rsidP="00A43A4B">
            <w:pPr>
              <w:spacing w:after="0"/>
              <w:rPr>
                <w:sz w:val="18"/>
                <w:szCs w:val="18"/>
              </w:rPr>
            </w:pPr>
            <w:r w:rsidRPr="00A43A4B">
              <w:rPr>
                <w:sz w:val="18"/>
                <w:szCs w:val="18"/>
              </w:rPr>
              <w:t>1.5141,  1.2582</w:t>
            </w:r>
          </w:p>
        </w:tc>
      </w:tr>
      <w:tr w:rsidR="00A43A4B" w:rsidRPr="00A43A4B" w14:paraId="014EE42A" w14:textId="77777777" w:rsidTr="00540A83">
        <w:tc>
          <w:tcPr>
            <w:tcW w:w="672" w:type="dxa"/>
          </w:tcPr>
          <w:p w14:paraId="5EA035EF" w14:textId="77777777" w:rsidR="00A43A4B" w:rsidRPr="00A43A4B" w:rsidRDefault="00A43A4B" w:rsidP="00A43A4B">
            <w:pPr>
              <w:spacing w:after="0"/>
              <w:rPr>
                <w:sz w:val="18"/>
                <w:szCs w:val="18"/>
              </w:rPr>
            </w:pPr>
            <w:r w:rsidRPr="00A43A4B">
              <w:rPr>
                <w:sz w:val="18"/>
                <w:szCs w:val="18"/>
              </w:rPr>
              <w:t>19</w:t>
            </w:r>
          </w:p>
        </w:tc>
        <w:tc>
          <w:tcPr>
            <w:tcW w:w="6163" w:type="dxa"/>
          </w:tcPr>
          <w:p w14:paraId="4341E85E" w14:textId="77777777" w:rsidR="00A43A4B" w:rsidRPr="00A43A4B" w:rsidRDefault="00A43A4B" w:rsidP="00A43A4B">
            <w:pPr>
              <w:spacing w:after="0"/>
              <w:rPr>
                <w:sz w:val="18"/>
                <w:szCs w:val="18"/>
              </w:rPr>
            </w:pPr>
            <w:r w:rsidRPr="00A43A4B">
              <w:rPr>
                <w:sz w:val="18"/>
                <w:szCs w:val="18"/>
              </w:rPr>
              <w:t>0  0  1  0  0  0  0  1  0  1  0  0  0  1  1  0  0  0  0  0  1  0  1  1</w:t>
            </w:r>
          </w:p>
        </w:tc>
        <w:tc>
          <w:tcPr>
            <w:tcW w:w="2796" w:type="dxa"/>
          </w:tcPr>
          <w:p w14:paraId="527C301F" w14:textId="77777777" w:rsidR="00A43A4B" w:rsidRPr="00A43A4B" w:rsidRDefault="00A43A4B" w:rsidP="00A43A4B">
            <w:pPr>
              <w:spacing w:after="0"/>
              <w:rPr>
                <w:sz w:val="18"/>
                <w:szCs w:val="18"/>
              </w:rPr>
            </w:pPr>
            <w:r w:rsidRPr="00A43A4B">
              <w:rPr>
                <w:sz w:val="18"/>
                <w:szCs w:val="18"/>
              </w:rPr>
              <w:t>1.5275,  1.7849</w:t>
            </w:r>
          </w:p>
        </w:tc>
      </w:tr>
      <w:tr w:rsidR="00A43A4B" w:rsidRPr="00A43A4B" w14:paraId="0E35F144" w14:textId="77777777" w:rsidTr="00540A83">
        <w:tc>
          <w:tcPr>
            <w:tcW w:w="672" w:type="dxa"/>
          </w:tcPr>
          <w:p w14:paraId="4A93DD00" w14:textId="77777777" w:rsidR="00A43A4B" w:rsidRPr="00A43A4B" w:rsidRDefault="00A43A4B" w:rsidP="00A43A4B">
            <w:pPr>
              <w:spacing w:after="0"/>
              <w:rPr>
                <w:sz w:val="18"/>
                <w:szCs w:val="18"/>
              </w:rPr>
            </w:pPr>
            <w:r w:rsidRPr="00A43A4B">
              <w:rPr>
                <w:sz w:val="18"/>
                <w:szCs w:val="18"/>
              </w:rPr>
              <w:t>20</w:t>
            </w:r>
          </w:p>
        </w:tc>
        <w:tc>
          <w:tcPr>
            <w:tcW w:w="6163" w:type="dxa"/>
          </w:tcPr>
          <w:p w14:paraId="25921641" w14:textId="77777777" w:rsidR="00A43A4B" w:rsidRPr="00A43A4B" w:rsidRDefault="00A43A4B" w:rsidP="00A43A4B">
            <w:pPr>
              <w:spacing w:after="0"/>
              <w:rPr>
                <w:sz w:val="18"/>
                <w:szCs w:val="18"/>
              </w:rPr>
            </w:pPr>
            <w:r w:rsidRPr="00A43A4B">
              <w:rPr>
                <w:sz w:val="18"/>
                <w:szCs w:val="18"/>
              </w:rPr>
              <w:t>0  0  1  0  0  1  0  1  0  0  0  1  0  0  1  0  0  0  0  0  1  1  1  0</w:t>
            </w:r>
          </w:p>
        </w:tc>
        <w:tc>
          <w:tcPr>
            <w:tcW w:w="2796" w:type="dxa"/>
          </w:tcPr>
          <w:p w14:paraId="706C84F7" w14:textId="77777777" w:rsidR="00A43A4B" w:rsidRPr="00A43A4B" w:rsidRDefault="00A43A4B" w:rsidP="00A43A4B">
            <w:pPr>
              <w:spacing w:after="0"/>
              <w:rPr>
                <w:sz w:val="18"/>
                <w:szCs w:val="18"/>
              </w:rPr>
            </w:pPr>
            <w:r w:rsidRPr="00A43A4B">
              <w:rPr>
                <w:sz w:val="18"/>
                <w:szCs w:val="18"/>
              </w:rPr>
              <w:t>1.3137,  1.5059</w:t>
            </w:r>
          </w:p>
        </w:tc>
      </w:tr>
      <w:tr w:rsidR="00A43A4B" w:rsidRPr="00A43A4B" w14:paraId="0732A263" w14:textId="77777777" w:rsidTr="00540A83">
        <w:tc>
          <w:tcPr>
            <w:tcW w:w="672" w:type="dxa"/>
          </w:tcPr>
          <w:p w14:paraId="46758928" w14:textId="77777777" w:rsidR="00A43A4B" w:rsidRPr="00A43A4B" w:rsidRDefault="00A43A4B" w:rsidP="00A43A4B">
            <w:pPr>
              <w:spacing w:after="0"/>
              <w:rPr>
                <w:sz w:val="18"/>
                <w:szCs w:val="18"/>
              </w:rPr>
            </w:pPr>
            <w:r w:rsidRPr="00A43A4B">
              <w:rPr>
                <w:sz w:val="18"/>
                <w:szCs w:val="18"/>
              </w:rPr>
              <w:t>21</w:t>
            </w:r>
          </w:p>
        </w:tc>
        <w:tc>
          <w:tcPr>
            <w:tcW w:w="6163" w:type="dxa"/>
          </w:tcPr>
          <w:p w14:paraId="261B9A00" w14:textId="77777777" w:rsidR="00A43A4B" w:rsidRPr="00A43A4B" w:rsidRDefault="00A43A4B" w:rsidP="00A43A4B">
            <w:pPr>
              <w:spacing w:after="0"/>
              <w:rPr>
                <w:sz w:val="18"/>
                <w:szCs w:val="18"/>
              </w:rPr>
            </w:pPr>
            <w:r w:rsidRPr="00A43A4B">
              <w:rPr>
                <w:sz w:val="18"/>
                <w:szCs w:val="18"/>
              </w:rPr>
              <w:t>0  0  1  0  0  1  0  0  0  1  0  1  0  0  1  0  0  0  1  1  1  0  0  0</w:t>
            </w:r>
          </w:p>
        </w:tc>
        <w:tc>
          <w:tcPr>
            <w:tcW w:w="2796" w:type="dxa"/>
          </w:tcPr>
          <w:p w14:paraId="0BEFBD02" w14:textId="77777777" w:rsidR="00A43A4B" w:rsidRPr="00A43A4B" w:rsidRDefault="00A43A4B" w:rsidP="00A43A4B">
            <w:pPr>
              <w:spacing w:after="0"/>
              <w:rPr>
                <w:sz w:val="18"/>
                <w:szCs w:val="18"/>
              </w:rPr>
            </w:pPr>
            <w:r w:rsidRPr="00A43A4B">
              <w:rPr>
                <w:sz w:val="18"/>
                <w:szCs w:val="18"/>
              </w:rPr>
              <w:t>1.5049,  1.3112</w:t>
            </w:r>
          </w:p>
        </w:tc>
      </w:tr>
      <w:tr w:rsidR="00A43A4B" w:rsidRPr="00A43A4B" w14:paraId="2817CFA6" w14:textId="77777777" w:rsidTr="00540A83">
        <w:tc>
          <w:tcPr>
            <w:tcW w:w="672" w:type="dxa"/>
          </w:tcPr>
          <w:p w14:paraId="3C8C6D55" w14:textId="77777777" w:rsidR="00A43A4B" w:rsidRPr="00A43A4B" w:rsidRDefault="00A43A4B" w:rsidP="00A43A4B">
            <w:pPr>
              <w:spacing w:after="0"/>
              <w:rPr>
                <w:sz w:val="18"/>
                <w:szCs w:val="18"/>
              </w:rPr>
            </w:pPr>
            <w:r w:rsidRPr="00A43A4B">
              <w:rPr>
                <w:sz w:val="18"/>
                <w:szCs w:val="18"/>
              </w:rPr>
              <w:t>22</w:t>
            </w:r>
          </w:p>
        </w:tc>
        <w:tc>
          <w:tcPr>
            <w:tcW w:w="6163" w:type="dxa"/>
          </w:tcPr>
          <w:p w14:paraId="724B26A6" w14:textId="77777777" w:rsidR="00A43A4B" w:rsidRPr="00A43A4B" w:rsidRDefault="00A43A4B" w:rsidP="00A43A4B">
            <w:pPr>
              <w:spacing w:after="0"/>
              <w:rPr>
                <w:sz w:val="18"/>
                <w:szCs w:val="18"/>
              </w:rPr>
            </w:pPr>
            <w:r w:rsidRPr="00A43A4B">
              <w:rPr>
                <w:sz w:val="18"/>
                <w:szCs w:val="18"/>
              </w:rPr>
              <w:t>0  0  1  0  0  1  0  1  0  1  0  0  1  1  0  0  0  0  0  1  1  0  0  0</w:t>
            </w:r>
          </w:p>
        </w:tc>
        <w:tc>
          <w:tcPr>
            <w:tcW w:w="2796" w:type="dxa"/>
          </w:tcPr>
          <w:p w14:paraId="4816A72A" w14:textId="77777777" w:rsidR="00A43A4B" w:rsidRPr="00A43A4B" w:rsidRDefault="00A43A4B" w:rsidP="00A43A4B">
            <w:pPr>
              <w:spacing w:after="0"/>
              <w:rPr>
                <w:sz w:val="18"/>
                <w:szCs w:val="18"/>
              </w:rPr>
            </w:pPr>
            <w:r w:rsidRPr="00A43A4B">
              <w:rPr>
                <w:sz w:val="18"/>
                <w:szCs w:val="18"/>
              </w:rPr>
              <w:t>1.2590,  1.5194</w:t>
            </w:r>
          </w:p>
        </w:tc>
      </w:tr>
      <w:tr w:rsidR="00A43A4B" w:rsidRPr="00A43A4B" w14:paraId="305A35E5" w14:textId="77777777" w:rsidTr="00540A83">
        <w:tc>
          <w:tcPr>
            <w:tcW w:w="672" w:type="dxa"/>
          </w:tcPr>
          <w:p w14:paraId="3485E188" w14:textId="77777777" w:rsidR="00A43A4B" w:rsidRPr="00A43A4B" w:rsidRDefault="00A43A4B" w:rsidP="00A43A4B">
            <w:pPr>
              <w:spacing w:after="0"/>
              <w:rPr>
                <w:sz w:val="18"/>
                <w:szCs w:val="18"/>
              </w:rPr>
            </w:pPr>
            <w:r w:rsidRPr="00A43A4B">
              <w:rPr>
                <w:sz w:val="18"/>
                <w:szCs w:val="18"/>
              </w:rPr>
              <w:t>23</w:t>
            </w:r>
          </w:p>
        </w:tc>
        <w:tc>
          <w:tcPr>
            <w:tcW w:w="6163" w:type="dxa"/>
          </w:tcPr>
          <w:p w14:paraId="0F29EA29" w14:textId="77777777" w:rsidR="00A43A4B" w:rsidRPr="00A43A4B" w:rsidRDefault="00A43A4B" w:rsidP="00A43A4B">
            <w:pPr>
              <w:spacing w:after="0"/>
              <w:rPr>
                <w:sz w:val="18"/>
                <w:szCs w:val="18"/>
              </w:rPr>
            </w:pPr>
            <w:r w:rsidRPr="00A43A4B">
              <w:rPr>
                <w:sz w:val="18"/>
                <w:szCs w:val="18"/>
              </w:rPr>
              <w:t>0  0  1  0  0  1  0  0  0  0  0  1  1  1  0  0  0  1  0  0  1  0  1  0</w:t>
            </w:r>
          </w:p>
        </w:tc>
        <w:tc>
          <w:tcPr>
            <w:tcW w:w="2796" w:type="dxa"/>
          </w:tcPr>
          <w:p w14:paraId="5608F2DF" w14:textId="77777777" w:rsidR="00A43A4B" w:rsidRPr="00A43A4B" w:rsidRDefault="00A43A4B" w:rsidP="00A43A4B">
            <w:pPr>
              <w:spacing w:after="0"/>
              <w:rPr>
                <w:sz w:val="18"/>
                <w:szCs w:val="18"/>
              </w:rPr>
            </w:pPr>
            <w:r w:rsidRPr="00A43A4B">
              <w:rPr>
                <w:sz w:val="18"/>
                <w:szCs w:val="18"/>
              </w:rPr>
              <w:t>1.5059,  1.3137</w:t>
            </w:r>
          </w:p>
        </w:tc>
      </w:tr>
      <w:tr w:rsidR="00A43A4B" w:rsidRPr="00A43A4B" w14:paraId="0A1D595D" w14:textId="77777777" w:rsidTr="00540A83">
        <w:tc>
          <w:tcPr>
            <w:tcW w:w="672" w:type="dxa"/>
          </w:tcPr>
          <w:p w14:paraId="0FD266B7" w14:textId="77777777" w:rsidR="00A43A4B" w:rsidRPr="00A43A4B" w:rsidRDefault="00A43A4B" w:rsidP="00A43A4B">
            <w:pPr>
              <w:spacing w:after="0"/>
              <w:rPr>
                <w:sz w:val="18"/>
                <w:szCs w:val="18"/>
              </w:rPr>
            </w:pPr>
            <w:r w:rsidRPr="00A43A4B">
              <w:rPr>
                <w:sz w:val="18"/>
                <w:szCs w:val="18"/>
              </w:rPr>
              <w:t>24</w:t>
            </w:r>
          </w:p>
        </w:tc>
        <w:tc>
          <w:tcPr>
            <w:tcW w:w="6163" w:type="dxa"/>
          </w:tcPr>
          <w:p w14:paraId="15BB29C3" w14:textId="77777777" w:rsidR="00A43A4B" w:rsidRPr="00A43A4B" w:rsidRDefault="00A43A4B" w:rsidP="00A43A4B">
            <w:pPr>
              <w:spacing w:after="0"/>
              <w:rPr>
                <w:sz w:val="18"/>
                <w:szCs w:val="18"/>
              </w:rPr>
            </w:pPr>
            <w:r w:rsidRPr="00A43A4B">
              <w:rPr>
                <w:sz w:val="18"/>
                <w:szCs w:val="18"/>
              </w:rPr>
              <w:t>0  0  1  0  0  1  0  1  0  0  0  1  1  1  0  1  1  1  1  1  0  0  0  1</w:t>
            </w:r>
          </w:p>
        </w:tc>
        <w:tc>
          <w:tcPr>
            <w:tcW w:w="2796" w:type="dxa"/>
          </w:tcPr>
          <w:p w14:paraId="483DE8EB" w14:textId="77777777" w:rsidR="00A43A4B" w:rsidRPr="00A43A4B" w:rsidRDefault="00A43A4B" w:rsidP="00A43A4B">
            <w:pPr>
              <w:spacing w:after="0"/>
              <w:rPr>
                <w:sz w:val="18"/>
                <w:szCs w:val="18"/>
              </w:rPr>
            </w:pPr>
            <w:r w:rsidRPr="00A43A4B">
              <w:rPr>
                <w:sz w:val="18"/>
                <w:szCs w:val="18"/>
              </w:rPr>
              <w:t>1.5081,  1.3149</w:t>
            </w:r>
          </w:p>
        </w:tc>
      </w:tr>
      <w:tr w:rsidR="00A43A4B" w:rsidRPr="00A43A4B" w14:paraId="10308CAD" w14:textId="77777777" w:rsidTr="00540A83">
        <w:tc>
          <w:tcPr>
            <w:tcW w:w="672" w:type="dxa"/>
          </w:tcPr>
          <w:p w14:paraId="22F9FE08" w14:textId="77777777" w:rsidR="00A43A4B" w:rsidRPr="00A43A4B" w:rsidRDefault="00A43A4B" w:rsidP="00A43A4B">
            <w:pPr>
              <w:spacing w:after="0"/>
              <w:rPr>
                <w:sz w:val="18"/>
                <w:szCs w:val="18"/>
              </w:rPr>
            </w:pPr>
            <w:r w:rsidRPr="00A43A4B">
              <w:rPr>
                <w:sz w:val="18"/>
                <w:szCs w:val="18"/>
              </w:rPr>
              <w:t>25</w:t>
            </w:r>
          </w:p>
        </w:tc>
        <w:tc>
          <w:tcPr>
            <w:tcW w:w="6163" w:type="dxa"/>
          </w:tcPr>
          <w:p w14:paraId="6B934A0D" w14:textId="77777777" w:rsidR="00A43A4B" w:rsidRPr="00A43A4B" w:rsidRDefault="00A43A4B" w:rsidP="00A43A4B">
            <w:pPr>
              <w:spacing w:after="0"/>
              <w:rPr>
                <w:sz w:val="18"/>
                <w:szCs w:val="18"/>
              </w:rPr>
            </w:pPr>
            <w:r w:rsidRPr="00A43A4B">
              <w:rPr>
                <w:sz w:val="18"/>
                <w:szCs w:val="18"/>
              </w:rPr>
              <w:t>0  0  1  0  0  1  0  0  0  0  0  0  1  1  1  0  0  1  0  1  0  1  1  1</w:t>
            </w:r>
          </w:p>
        </w:tc>
        <w:tc>
          <w:tcPr>
            <w:tcW w:w="2796" w:type="dxa"/>
          </w:tcPr>
          <w:p w14:paraId="0C8CCA10" w14:textId="77777777" w:rsidR="00A43A4B" w:rsidRPr="00A43A4B" w:rsidRDefault="00A43A4B" w:rsidP="00A43A4B">
            <w:pPr>
              <w:spacing w:after="0"/>
              <w:rPr>
                <w:sz w:val="18"/>
                <w:szCs w:val="18"/>
              </w:rPr>
            </w:pPr>
            <w:r w:rsidRPr="00A43A4B">
              <w:rPr>
                <w:sz w:val="18"/>
                <w:szCs w:val="18"/>
              </w:rPr>
              <w:t>1.0129,  1.0244</w:t>
            </w:r>
          </w:p>
        </w:tc>
      </w:tr>
      <w:tr w:rsidR="00A43A4B" w:rsidRPr="00A43A4B" w14:paraId="5986E9B8" w14:textId="77777777" w:rsidTr="00540A83">
        <w:tc>
          <w:tcPr>
            <w:tcW w:w="672" w:type="dxa"/>
          </w:tcPr>
          <w:p w14:paraId="3191798D" w14:textId="77777777" w:rsidR="00A43A4B" w:rsidRPr="00A43A4B" w:rsidRDefault="00A43A4B" w:rsidP="00A43A4B">
            <w:pPr>
              <w:spacing w:after="0"/>
              <w:rPr>
                <w:sz w:val="18"/>
                <w:szCs w:val="18"/>
              </w:rPr>
            </w:pPr>
            <w:r w:rsidRPr="00A43A4B">
              <w:rPr>
                <w:sz w:val="18"/>
                <w:szCs w:val="18"/>
              </w:rPr>
              <w:t>26</w:t>
            </w:r>
          </w:p>
        </w:tc>
        <w:tc>
          <w:tcPr>
            <w:tcW w:w="6163" w:type="dxa"/>
          </w:tcPr>
          <w:p w14:paraId="34F0F29C" w14:textId="77777777" w:rsidR="00A43A4B" w:rsidRPr="00A43A4B" w:rsidRDefault="00A43A4B" w:rsidP="00A43A4B">
            <w:pPr>
              <w:spacing w:after="0"/>
              <w:rPr>
                <w:sz w:val="18"/>
                <w:szCs w:val="18"/>
              </w:rPr>
            </w:pPr>
            <w:r w:rsidRPr="00A43A4B">
              <w:rPr>
                <w:sz w:val="18"/>
                <w:szCs w:val="18"/>
              </w:rPr>
              <w:t>0  0  1  0  0  1  0  1  0  1  1  1  0  0  0  1  1  0  1  1  1  1  1  1</w:t>
            </w:r>
          </w:p>
        </w:tc>
        <w:tc>
          <w:tcPr>
            <w:tcW w:w="2796" w:type="dxa"/>
          </w:tcPr>
          <w:p w14:paraId="1A982317" w14:textId="77777777" w:rsidR="00A43A4B" w:rsidRPr="00A43A4B" w:rsidRDefault="00A43A4B" w:rsidP="00A43A4B">
            <w:pPr>
              <w:spacing w:after="0"/>
              <w:rPr>
                <w:sz w:val="18"/>
                <w:szCs w:val="18"/>
              </w:rPr>
            </w:pPr>
            <w:r w:rsidRPr="00A43A4B">
              <w:rPr>
                <w:sz w:val="18"/>
                <w:szCs w:val="18"/>
              </w:rPr>
              <w:t>1.0244,  1.0129</w:t>
            </w:r>
          </w:p>
        </w:tc>
      </w:tr>
      <w:tr w:rsidR="00A43A4B" w:rsidRPr="00A43A4B" w14:paraId="6B78FF0F" w14:textId="77777777" w:rsidTr="00540A83">
        <w:tc>
          <w:tcPr>
            <w:tcW w:w="672" w:type="dxa"/>
          </w:tcPr>
          <w:p w14:paraId="27C112CF" w14:textId="77777777" w:rsidR="00A43A4B" w:rsidRPr="00A43A4B" w:rsidRDefault="00A43A4B" w:rsidP="00A43A4B">
            <w:pPr>
              <w:spacing w:after="0"/>
              <w:rPr>
                <w:sz w:val="18"/>
                <w:szCs w:val="18"/>
              </w:rPr>
            </w:pPr>
            <w:r w:rsidRPr="00A43A4B">
              <w:rPr>
                <w:sz w:val="18"/>
                <w:szCs w:val="18"/>
              </w:rPr>
              <w:t>27</w:t>
            </w:r>
          </w:p>
        </w:tc>
        <w:tc>
          <w:tcPr>
            <w:tcW w:w="6163" w:type="dxa"/>
          </w:tcPr>
          <w:p w14:paraId="34FB564F" w14:textId="77777777" w:rsidR="00A43A4B" w:rsidRPr="00A43A4B" w:rsidRDefault="00A43A4B" w:rsidP="00A43A4B">
            <w:pPr>
              <w:spacing w:after="0"/>
              <w:rPr>
                <w:sz w:val="18"/>
                <w:szCs w:val="18"/>
              </w:rPr>
            </w:pPr>
            <w:r w:rsidRPr="00A43A4B">
              <w:rPr>
                <w:sz w:val="18"/>
                <w:szCs w:val="18"/>
              </w:rPr>
              <w:t>0  0  1  0  0  0  0  1  0  1  1  0  0  0  1  0  1  1  1  0  1  1  0  0</w:t>
            </w:r>
          </w:p>
        </w:tc>
        <w:tc>
          <w:tcPr>
            <w:tcW w:w="2796" w:type="dxa"/>
          </w:tcPr>
          <w:p w14:paraId="292AD6A3" w14:textId="77777777" w:rsidR="00A43A4B" w:rsidRPr="00A43A4B" w:rsidRDefault="00A43A4B" w:rsidP="00A43A4B">
            <w:pPr>
              <w:spacing w:after="0"/>
              <w:rPr>
                <w:sz w:val="18"/>
                <w:szCs w:val="18"/>
              </w:rPr>
            </w:pPr>
            <w:r w:rsidRPr="00A43A4B">
              <w:rPr>
                <w:sz w:val="18"/>
                <w:szCs w:val="18"/>
              </w:rPr>
              <w:t>1.2581,  1.1758</w:t>
            </w:r>
          </w:p>
        </w:tc>
      </w:tr>
      <w:tr w:rsidR="00A43A4B" w:rsidRPr="00A43A4B" w14:paraId="52339763" w14:textId="77777777" w:rsidTr="00540A83">
        <w:tc>
          <w:tcPr>
            <w:tcW w:w="672" w:type="dxa"/>
          </w:tcPr>
          <w:p w14:paraId="1BDDC61B" w14:textId="77777777" w:rsidR="00A43A4B" w:rsidRPr="00A43A4B" w:rsidRDefault="00A43A4B" w:rsidP="00A43A4B">
            <w:pPr>
              <w:spacing w:after="0"/>
              <w:rPr>
                <w:sz w:val="18"/>
                <w:szCs w:val="18"/>
              </w:rPr>
            </w:pPr>
            <w:r w:rsidRPr="00A43A4B">
              <w:rPr>
                <w:sz w:val="18"/>
                <w:szCs w:val="18"/>
              </w:rPr>
              <w:t>28</w:t>
            </w:r>
          </w:p>
        </w:tc>
        <w:tc>
          <w:tcPr>
            <w:tcW w:w="6163" w:type="dxa"/>
          </w:tcPr>
          <w:p w14:paraId="2605C3C4" w14:textId="77777777" w:rsidR="00A43A4B" w:rsidRPr="00A43A4B" w:rsidRDefault="00A43A4B" w:rsidP="00A43A4B">
            <w:pPr>
              <w:spacing w:after="0"/>
              <w:rPr>
                <w:sz w:val="18"/>
                <w:szCs w:val="18"/>
              </w:rPr>
            </w:pPr>
            <w:r w:rsidRPr="00A43A4B">
              <w:rPr>
                <w:sz w:val="18"/>
                <w:szCs w:val="18"/>
              </w:rPr>
              <w:t>0  0  1  0  0  0  0  0  0  1  1  0  1  1  0  1  0  1  0  0  0  1  1  1</w:t>
            </w:r>
          </w:p>
        </w:tc>
        <w:tc>
          <w:tcPr>
            <w:tcW w:w="2796" w:type="dxa"/>
          </w:tcPr>
          <w:p w14:paraId="4633F465" w14:textId="77777777" w:rsidR="00A43A4B" w:rsidRPr="00A43A4B" w:rsidRDefault="00A43A4B" w:rsidP="00A43A4B">
            <w:pPr>
              <w:spacing w:after="0"/>
              <w:rPr>
                <w:sz w:val="18"/>
                <w:szCs w:val="18"/>
              </w:rPr>
            </w:pPr>
            <w:r w:rsidRPr="00A43A4B">
              <w:rPr>
                <w:sz w:val="18"/>
                <w:szCs w:val="18"/>
              </w:rPr>
              <w:t>1.0129,  1.0244</w:t>
            </w:r>
          </w:p>
        </w:tc>
      </w:tr>
      <w:tr w:rsidR="00A43A4B" w:rsidRPr="00A43A4B" w14:paraId="6E6A72B6" w14:textId="77777777" w:rsidTr="00540A83">
        <w:tc>
          <w:tcPr>
            <w:tcW w:w="672" w:type="dxa"/>
          </w:tcPr>
          <w:p w14:paraId="2043A2DC" w14:textId="77777777" w:rsidR="00A43A4B" w:rsidRPr="00A43A4B" w:rsidRDefault="00A43A4B" w:rsidP="00A43A4B">
            <w:pPr>
              <w:spacing w:after="0"/>
              <w:rPr>
                <w:sz w:val="18"/>
                <w:szCs w:val="18"/>
              </w:rPr>
            </w:pPr>
            <w:r w:rsidRPr="00A43A4B">
              <w:rPr>
                <w:sz w:val="18"/>
                <w:szCs w:val="18"/>
              </w:rPr>
              <w:t>29</w:t>
            </w:r>
          </w:p>
        </w:tc>
        <w:tc>
          <w:tcPr>
            <w:tcW w:w="6163" w:type="dxa"/>
          </w:tcPr>
          <w:p w14:paraId="5DCB88FE" w14:textId="77777777" w:rsidR="00A43A4B" w:rsidRPr="00A43A4B" w:rsidRDefault="00A43A4B" w:rsidP="00A43A4B">
            <w:pPr>
              <w:spacing w:after="0"/>
              <w:rPr>
                <w:sz w:val="18"/>
                <w:szCs w:val="18"/>
              </w:rPr>
            </w:pPr>
            <w:r w:rsidRPr="00A43A4B">
              <w:rPr>
                <w:sz w:val="18"/>
                <w:szCs w:val="18"/>
              </w:rPr>
              <w:t>0  0  1  0  0  1  0  0  0  1  1  1  1  1  0  1  1  1  0  0  0  1  0  1</w:t>
            </w:r>
          </w:p>
        </w:tc>
        <w:tc>
          <w:tcPr>
            <w:tcW w:w="2796" w:type="dxa"/>
          </w:tcPr>
          <w:p w14:paraId="64536584" w14:textId="77777777" w:rsidR="00A43A4B" w:rsidRPr="00A43A4B" w:rsidRDefault="00A43A4B" w:rsidP="00A43A4B">
            <w:pPr>
              <w:spacing w:after="0"/>
              <w:rPr>
                <w:sz w:val="18"/>
                <w:szCs w:val="18"/>
              </w:rPr>
            </w:pPr>
            <w:r w:rsidRPr="00A43A4B">
              <w:rPr>
                <w:sz w:val="18"/>
                <w:szCs w:val="18"/>
              </w:rPr>
              <w:t>1.3112,  1.5049</w:t>
            </w:r>
          </w:p>
        </w:tc>
      </w:tr>
    </w:tbl>
    <w:p w14:paraId="04BF9054" w14:textId="77777777" w:rsidR="00623358" w:rsidRPr="004F7295" w:rsidRDefault="00623358" w:rsidP="00623358">
      <w:pPr>
        <w:rPr>
          <w:lang w:val="en-US" w:eastAsia="zh-TW"/>
        </w:rPr>
      </w:pPr>
    </w:p>
    <w:p w14:paraId="4410A2AF" w14:textId="77777777" w:rsidR="004A11A1" w:rsidRDefault="004A11A1" w:rsidP="004A11A1">
      <w:pPr>
        <w:pStyle w:val="Heading1"/>
      </w:pPr>
      <w:r>
        <w:t>References</w:t>
      </w:r>
    </w:p>
    <w:p w14:paraId="4D3DE7F1" w14:textId="77777777" w:rsidR="004A11A1" w:rsidRDefault="004A11A1" w:rsidP="00D04740">
      <w:pPr>
        <w:spacing w:line="276" w:lineRule="auto"/>
      </w:pPr>
      <w:r>
        <w:t xml:space="preserve">[1] </w:t>
      </w:r>
      <w:r w:rsidR="00A077ED" w:rsidRPr="00A077ED">
        <w:t>R1-1814205</w:t>
      </w:r>
      <w:r w:rsidR="00A077ED">
        <w:t>, “</w:t>
      </w:r>
      <w:r w:rsidR="00A077ED" w:rsidRPr="00A077ED">
        <w:rPr>
          <w:lang w:val="en-US"/>
        </w:rPr>
        <w:t>Joint proposal on Length-12, length-18, and length-24 CG sequences for pi/2 BPSK</w:t>
      </w:r>
      <w:r w:rsidR="00A077ED">
        <w:t>”</w:t>
      </w:r>
      <w:r>
        <w:t xml:space="preserve">, </w:t>
      </w:r>
      <w:r w:rsidR="00F91E35" w:rsidRPr="00F91E35">
        <w:t xml:space="preserve">Qualcomm, </w:t>
      </w:r>
      <w:r w:rsidR="00587CDA">
        <w:br/>
      </w:r>
      <w:r w:rsidR="00587CDA">
        <w:tab/>
      </w:r>
      <w:r w:rsidR="00F91E35" w:rsidRPr="00F91E35">
        <w:t>Intel, ZTE, Sanechips, Huawei, HiSilicon, IITH, CEWiT, Reliance Jio, IITM, Tejas Networks</w:t>
      </w:r>
      <w:r w:rsidR="00F91E35">
        <w:t xml:space="preserve">, </w:t>
      </w:r>
      <w:r>
        <w:t>RAN1 9</w:t>
      </w:r>
      <w:r w:rsidR="00A077ED">
        <w:t>5</w:t>
      </w:r>
      <w:r>
        <w:t xml:space="preserve">, </w:t>
      </w:r>
      <w:r w:rsidR="00F91E35" w:rsidRPr="000E1C76">
        <w:t xml:space="preserve">Spokane, </w:t>
      </w:r>
      <w:r w:rsidR="00587CDA">
        <w:br/>
      </w:r>
      <w:r w:rsidR="00587CDA">
        <w:tab/>
      </w:r>
      <w:r w:rsidR="00F91E35" w:rsidRPr="000E1C76">
        <w:t>WA, USA, November 2018</w:t>
      </w:r>
    </w:p>
    <w:bookmarkEnd w:id="0"/>
    <w:bookmarkEnd w:id="1"/>
    <w:p w14:paraId="5AF7F69E" w14:textId="77777777" w:rsidR="000E1C76" w:rsidRDefault="000E1C76" w:rsidP="00F65BD7">
      <w:pPr>
        <w:spacing w:line="276" w:lineRule="auto"/>
      </w:pPr>
      <w:r>
        <w:t xml:space="preserve">[2] </w:t>
      </w:r>
      <w:r w:rsidRPr="00A077ED">
        <w:t>R1-</w:t>
      </w:r>
      <w:r w:rsidRPr="000E1C76">
        <w:t>1813445</w:t>
      </w:r>
      <w:r>
        <w:t>, “</w:t>
      </w:r>
      <w:r w:rsidRPr="000E1C76">
        <w:rPr>
          <w:lang w:val="en-US"/>
        </w:rPr>
        <w:t>Lower PAPR reference signals</w:t>
      </w:r>
      <w:r>
        <w:t xml:space="preserve">”, </w:t>
      </w:r>
      <w:r w:rsidR="00F91E35">
        <w:t xml:space="preserve">Qualcomm, </w:t>
      </w:r>
      <w:r>
        <w:t xml:space="preserve">RAN1 95, </w:t>
      </w:r>
      <w:r w:rsidRPr="000E1C76">
        <w:t>Spokane, WA, USA, November 2018</w:t>
      </w:r>
    </w:p>
    <w:p w14:paraId="75BD0514" w14:textId="77777777" w:rsidR="00D664DE" w:rsidRDefault="00D664DE" w:rsidP="00D664DE">
      <w:r>
        <w:t xml:space="preserve">[3] </w:t>
      </w:r>
      <w:r w:rsidRPr="00393E9F">
        <w:t>R1-1810437</w:t>
      </w:r>
      <w:r>
        <w:t>,</w:t>
      </w:r>
      <w:r w:rsidRPr="00393E9F">
        <w:t xml:space="preserve"> </w:t>
      </w:r>
      <w:r>
        <w:t>“</w:t>
      </w:r>
      <w:r w:rsidRPr="00410F68">
        <w:t>Low PAPR RS</w:t>
      </w:r>
      <w:r>
        <w:t xml:space="preserve">,” MediaTek, RAN1 94bis, </w:t>
      </w:r>
      <w:r w:rsidRPr="004A11A1">
        <w:t>Chengdu, China, October 2018</w:t>
      </w:r>
    </w:p>
    <w:p w14:paraId="6F78CFDE" w14:textId="77777777" w:rsidR="00F17494" w:rsidRPr="004A11A1" w:rsidRDefault="00F17494" w:rsidP="00EF6CF4">
      <w:pPr>
        <w:rPr>
          <w:lang w:eastAsia="zh-TW"/>
        </w:rPr>
      </w:pPr>
    </w:p>
    <w:sectPr w:rsidR="00F17494" w:rsidRPr="004A11A1" w:rsidSect="00DB5DAD">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AF2357" w14:textId="77777777" w:rsidR="00477A62" w:rsidRDefault="00477A62">
      <w:r>
        <w:separator/>
      </w:r>
    </w:p>
  </w:endnote>
  <w:endnote w:type="continuationSeparator" w:id="0">
    <w:p w14:paraId="14D98F68" w14:textId="77777777" w:rsidR="00477A62" w:rsidRDefault="00477A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Ericsson Hilda Light">
    <w:altName w:val="Times New Roman"/>
    <w:panose1 w:val="00000000000000000000"/>
    <w:charset w:val="00"/>
    <w:family w:val="roman"/>
    <w:notTrueType/>
    <w:pitch w:val="default"/>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Segoe UI">
    <w:panose1 w:val="020B0502040204020203"/>
    <w:charset w:val="00"/>
    <w:family w:val="swiss"/>
    <w:pitch w:val="variable"/>
    <w:sig w:usb0="E10022FF" w:usb1="C000E47F" w:usb2="00000029" w:usb3="00000000" w:csb0="000001DF" w:csb1="00000000"/>
  </w:font>
  <w:font w:name="CG Times (WN)">
    <w:altName w:val="Arial"/>
    <w:panose1 w:val="00000000000000000000"/>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6F58BD" w14:textId="77777777" w:rsidR="000009FC" w:rsidRDefault="000009F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D3EFCB" w14:textId="77777777" w:rsidR="000009FC" w:rsidRDefault="000009FC">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218028" w14:textId="77777777" w:rsidR="000009FC" w:rsidRDefault="000009F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9F91A0" w14:textId="77777777" w:rsidR="00477A62" w:rsidRDefault="00477A62">
      <w:r>
        <w:separator/>
      </w:r>
    </w:p>
  </w:footnote>
  <w:footnote w:type="continuationSeparator" w:id="0">
    <w:p w14:paraId="390F62DA" w14:textId="77777777" w:rsidR="00477A62" w:rsidRDefault="00477A6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FE2B44" w14:textId="77777777" w:rsidR="000009FC" w:rsidRDefault="000009F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630F31" w14:textId="77777777" w:rsidR="000009FC" w:rsidRDefault="000009F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93A0EA" w14:textId="77777777" w:rsidR="000009FC" w:rsidRDefault="000009F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58663A"/>
    <w:multiLevelType w:val="hybridMultilevel"/>
    <w:tmpl w:val="02F4BCF2"/>
    <w:lvl w:ilvl="0" w:tplc="159095DE">
      <w:start w:val="1"/>
      <w:numFmt w:val="bullet"/>
      <w:lvlText w:val="—"/>
      <w:lvlJc w:val="left"/>
      <w:pPr>
        <w:tabs>
          <w:tab w:val="num" w:pos="720"/>
        </w:tabs>
        <w:ind w:left="720" w:hanging="360"/>
      </w:pPr>
      <w:rPr>
        <w:rFonts w:ascii="Ericsson Hilda Light" w:hAnsi="Ericsson Hilda Light" w:hint="default"/>
      </w:rPr>
    </w:lvl>
    <w:lvl w:ilvl="1" w:tplc="0E4E3DD2" w:tentative="1">
      <w:start w:val="1"/>
      <w:numFmt w:val="bullet"/>
      <w:lvlText w:val="—"/>
      <w:lvlJc w:val="left"/>
      <w:pPr>
        <w:tabs>
          <w:tab w:val="num" w:pos="1440"/>
        </w:tabs>
        <w:ind w:left="1440" w:hanging="360"/>
      </w:pPr>
      <w:rPr>
        <w:rFonts w:ascii="Ericsson Hilda Light" w:hAnsi="Ericsson Hilda Light" w:hint="default"/>
      </w:rPr>
    </w:lvl>
    <w:lvl w:ilvl="2" w:tplc="1A56CE9E" w:tentative="1">
      <w:start w:val="1"/>
      <w:numFmt w:val="bullet"/>
      <w:lvlText w:val="—"/>
      <w:lvlJc w:val="left"/>
      <w:pPr>
        <w:tabs>
          <w:tab w:val="num" w:pos="2160"/>
        </w:tabs>
        <w:ind w:left="2160" w:hanging="360"/>
      </w:pPr>
      <w:rPr>
        <w:rFonts w:ascii="Ericsson Hilda Light" w:hAnsi="Ericsson Hilda Light" w:hint="default"/>
      </w:rPr>
    </w:lvl>
    <w:lvl w:ilvl="3" w:tplc="43403EB2" w:tentative="1">
      <w:start w:val="1"/>
      <w:numFmt w:val="bullet"/>
      <w:lvlText w:val="—"/>
      <w:lvlJc w:val="left"/>
      <w:pPr>
        <w:tabs>
          <w:tab w:val="num" w:pos="2880"/>
        </w:tabs>
        <w:ind w:left="2880" w:hanging="360"/>
      </w:pPr>
      <w:rPr>
        <w:rFonts w:ascii="Ericsson Hilda Light" w:hAnsi="Ericsson Hilda Light" w:hint="default"/>
      </w:rPr>
    </w:lvl>
    <w:lvl w:ilvl="4" w:tplc="A3E4FF9C" w:tentative="1">
      <w:start w:val="1"/>
      <w:numFmt w:val="bullet"/>
      <w:lvlText w:val="—"/>
      <w:lvlJc w:val="left"/>
      <w:pPr>
        <w:tabs>
          <w:tab w:val="num" w:pos="3600"/>
        </w:tabs>
        <w:ind w:left="3600" w:hanging="360"/>
      </w:pPr>
      <w:rPr>
        <w:rFonts w:ascii="Ericsson Hilda Light" w:hAnsi="Ericsson Hilda Light" w:hint="default"/>
      </w:rPr>
    </w:lvl>
    <w:lvl w:ilvl="5" w:tplc="95AC561A" w:tentative="1">
      <w:start w:val="1"/>
      <w:numFmt w:val="bullet"/>
      <w:lvlText w:val="—"/>
      <w:lvlJc w:val="left"/>
      <w:pPr>
        <w:tabs>
          <w:tab w:val="num" w:pos="4320"/>
        </w:tabs>
        <w:ind w:left="4320" w:hanging="360"/>
      </w:pPr>
      <w:rPr>
        <w:rFonts w:ascii="Ericsson Hilda Light" w:hAnsi="Ericsson Hilda Light" w:hint="default"/>
      </w:rPr>
    </w:lvl>
    <w:lvl w:ilvl="6" w:tplc="7CBE2BF8" w:tentative="1">
      <w:start w:val="1"/>
      <w:numFmt w:val="bullet"/>
      <w:lvlText w:val="—"/>
      <w:lvlJc w:val="left"/>
      <w:pPr>
        <w:tabs>
          <w:tab w:val="num" w:pos="5040"/>
        </w:tabs>
        <w:ind w:left="5040" w:hanging="360"/>
      </w:pPr>
      <w:rPr>
        <w:rFonts w:ascii="Ericsson Hilda Light" w:hAnsi="Ericsson Hilda Light" w:hint="default"/>
      </w:rPr>
    </w:lvl>
    <w:lvl w:ilvl="7" w:tplc="2C7E3F68" w:tentative="1">
      <w:start w:val="1"/>
      <w:numFmt w:val="bullet"/>
      <w:lvlText w:val="—"/>
      <w:lvlJc w:val="left"/>
      <w:pPr>
        <w:tabs>
          <w:tab w:val="num" w:pos="5760"/>
        </w:tabs>
        <w:ind w:left="5760" w:hanging="360"/>
      </w:pPr>
      <w:rPr>
        <w:rFonts w:ascii="Ericsson Hilda Light" w:hAnsi="Ericsson Hilda Light" w:hint="default"/>
      </w:rPr>
    </w:lvl>
    <w:lvl w:ilvl="8" w:tplc="0A00F06E" w:tentative="1">
      <w:start w:val="1"/>
      <w:numFmt w:val="bullet"/>
      <w:lvlText w:val="—"/>
      <w:lvlJc w:val="left"/>
      <w:pPr>
        <w:tabs>
          <w:tab w:val="num" w:pos="6480"/>
        </w:tabs>
        <w:ind w:left="6480" w:hanging="360"/>
      </w:pPr>
      <w:rPr>
        <w:rFonts w:ascii="Ericsson Hilda Light" w:hAnsi="Ericsson Hilda Light" w:hint="default"/>
      </w:rPr>
    </w:lvl>
  </w:abstractNum>
  <w:abstractNum w:abstractNumId="2" w15:restartNumberingAfterBreak="0">
    <w:nsid w:val="028274EB"/>
    <w:multiLevelType w:val="hybridMultilevel"/>
    <w:tmpl w:val="ADDA39F8"/>
    <w:lvl w:ilvl="0" w:tplc="04090001">
      <w:start w:val="1"/>
      <w:numFmt w:val="bullet"/>
      <w:lvlText w:val="•"/>
      <w:lvlJc w:val="left"/>
      <w:pPr>
        <w:tabs>
          <w:tab w:val="num" w:pos="720"/>
        </w:tabs>
        <w:ind w:left="720" w:hanging="360"/>
      </w:pPr>
      <w:rPr>
        <w:rFonts w:ascii="Arial" w:hAnsi="Arial" w:hint="default"/>
      </w:rPr>
    </w:lvl>
    <w:lvl w:ilvl="1" w:tplc="04090003">
      <w:numFmt w:val="bullet"/>
      <w:pStyle w:val="RAN1bullet2"/>
      <w:lvlText w:val="–"/>
      <w:lvlJc w:val="left"/>
      <w:pPr>
        <w:tabs>
          <w:tab w:val="num" w:pos="1440"/>
        </w:tabs>
        <w:ind w:left="1440" w:hanging="360"/>
      </w:pPr>
      <w:rPr>
        <w:rFonts w:ascii="Arial" w:hAnsi="Arial" w:hint="default"/>
      </w:rPr>
    </w:lvl>
    <w:lvl w:ilvl="2" w:tplc="04090005">
      <w:start w:val="1"/>
      <w:numFmt w:val="bullet"/>
      <w:lvlText w:val="•"/>
      <w:lvlJc w:val="left"/>
      <w:pPr>
        <w:tabs>
          <w:tab w:val="num" w:pos="2160"/>
        </w:tabs>
        <w:ind w:left="2160" w:hanging="360"/>
      </w:pPr>
      <w:rPr>
        <w:rFonts w:ascii="Arial" w:hAnsi="Arial" w:hint="default"/>
      </w:rPr>
    </w:lvl>
    <w:lvl w:ilvl="3" w:tplc="04090001">
      <w:start w:val="1"/>
      <w:numFmt w:val="bullet"/>
      <w:lvlText w:val="•"/>
      <w:lvlJc w:val="left"/>
      <w:pPr>
        <w:tabs>
          <w:tab w:val="num" w:pos="2880"/>
        </w:tabs>
        <w:ind w:left="2880" w:hanging="360"/>
      </w:pPr>
      <w:rPr>
        <w:rFonts w:ascii="Arial" w:hAnsi="Arial" w:hint="default"/>
      </w:rPr>
    </w:lvl>
    <w:lvl w:ilvl="4" w:tplc="04090003">
      <w:start w:val="1"/>
      <w:numFmt w:val="bullet"/>
      <w:lvlText w:val="•"/>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Arial" w:hAnsi="Arial" w:hint="default"/>
      </w:rPr>
    </w:lvl>
    <w:lvl w:ilvl="6" w:tplc="04090001" w:tentative="1">
      <w:start w:val="1"/>
      <w:numFmt w:val="bullet"/>
      <w:lvlText w:val="•"/>
      <w:lvlJc w:val="left"/>
      <w:pPr>
        <w:tabs>
          <w:tab w:val="num" w:pos="5040"/>
        </w:tabs>
        <w:ind w:left="5040" w:hanging="360"/>
      </w:pPr>
      <w:rPr>
        <w:rFonts w:ascii="Arial" w:hAnsi="Arial" w:hint="default"/>
      </w:rPr>
    </w:lvl>
    <w:lvl w:ilvl="7" w:tplc="04090003" w:tentative="1">
      <w:start w:val="1"/>
      <w:numFmt w:val="bullet"/>
      <w:lvlText w:val="•"/>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B447E8"/>
    <w:multiLevelType w:val="hybridMultilevel"/>
    <w:tmpl w:val="A7308E52"/>
    <w:lvl w:ilvl="0" w:tplc="DB60718C">
      <w:start w:val="1"/>
      <w:numFmt w:val="bullet"/>
      <w:lvlText w:val=""/>
      <w:lvlJc w:val="left"/>
      <w:pPr>
        <w:ind w:left="720" w:hanging="360"/>
      </w:pPr>
      <w:rPr>
        <w:rFonts w:ascii="Symbol" w:hAnsi="Symbol" w:hint="default"/>
      </w:rPr>
    </w:lvl>
    <w:lvl w:ilvl="1" w:tplc="515E0952">
      <w:start w:val="1"/>
      <w:numFmt w:val="bullet"/>
      <w:lvlText w:val="o"/>
      <w:lvlJc w:val="left"/>
      <w:pPr>
        <w:ind w:left="1440" w:hanging="360"/>
      </w:pPr>
      <w:rPr>
        <w:rFonts w:ascii="Courier New" w:hAnsi="Courier New" w:cs="Courier New" w:hint="default"/>
      </w:rPr>
    </w:lvl>
    <w:lvl w:ilvl="2" w:tplc="CEC60A12" w:tentative="1">
      <w:start w:val="1"/>
      <w:numFmt w:val="bullet"/>
      <w:lvlText w:val=""/>
      <w:lvlJc w:val="left"/>
      <w:pPr>
        <w:ind w:left="2160" w:hanging="360"/>
      </w:pPr>
      <w:rPr>
        <w:rFonts w:ascii="Wingdings" w:hAnsi="Wingdings" w:hint="default"/>
      </w:rPr>
    </w:lvl>
    <w:lvl w:ilvl="3" w:tplc="DA28EE96" w:tentative="1">
      <w:start w:val="1"/>
      <w:numFmt w:val="bullet"/>
      <w:lvlText w:val=""/>
      <w:lvlJc w:val="left"/>
      <w:pPr>
        <w:ind w:left="2880" w:hanging="360"/>
      </w:pPr>
      <w:rPr>
        <w:rFonts w:ascii="Symbol" w:hAnsi="Symbol" w:hint="default"/>
      </w:rPr>
    </w:lvl>
    <w:lvl w:ilvl="4" w:tplc="7CD4691C" w:tentative="1">
      <w:start w:val="1"/>
      <w:numFmt w:val="bullet"/>
      <w:lvlText w:val="o"/>
      <w:lvlJc w:val="left"/>
      <w:pPr>
        <w:ind w:left="3600" w:hanging="360"/>
      </w:pPr>
      <w:rPr>
        <w:rFonts w:ascii="Courier New" w:hAnsi="Courier New" w:cs="Courier New" w:hint="default"/>
      </w:rPr>
    </w:lvl>
    <w:lvl w:ilvl="5" w:tplc="F68E2EF0" w:tentative="1">
      <w:start w:val="1"/>
      <w:numFmt w:val="bullet"/>
      <w:lvlText w:val=""/>
      <w:lvlJc w:val="left"/>
      <w:pPr>
        <w:ind w:left="4320" w:hanging="360"/>
      </w:pPr>
      <w:rPr>
        <w:rFonts w:ascii="Wingdings" w:hAnsi="Wingdings" w:hint="default"/>
      </w:rPr>
    </w:lvl>
    <w:lvl w:ilvl="6" w:tplc="24AAF882" w:tentative="1">
      <w:start w:val="1"/>
      <w:numFmt w:val="bullet"/>
      <w:lvlText w:val=""/>
      <w:lvlJc w:val="left"/>
      <w:pPr>
        <w:ind w:left="5040" w:hanging="360"/>
      </w:pPr>
      <w:rPr>
        <w:rFonts w:ascii="Symbol" w:hAnsi="Symbol" w:hint="default"/>
      </w:rPr>
    </w:lvl>
    <w:lvl w:ilvl="7" w:tplc="4036A71C" w:tentative="1">
      <w:start w:val="1"/>
      <w:numFmt w:val="bullet"/>
      <w:lvlText w:val="o"/>
      <w:lvlJc w:val="left"/>
      <w:pPr>
        <w:ind w:left="5760" w:hanging="360"/>
      </w:pPr>
      <w:rPr>
        <w:rFonts w:ascii="Courier New" w:hAnsi="Courier New" w:cs="Courier New" w:hint="default"/>
      </w:rPr>
    </w:lvl>
    <w:lvl w:ilvl="8" w:tplc="8BCEDA40" w:tentative="1">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04090001">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185EB2"/>
    <w:multiLevelType w:val="hybridMultilevel"/>
    <w:tmpl w:val="19B6C374"/>
    <w:lvl w:ilvl="0" w:tplc="4D3678F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59B7128"/>
    <w:multiLevelType w:val="hybridMultilevel"/>
    <w:tmpl w:val="848A4610"/>
    <w:lvl w:ilvl="0" w:tplc="10BA2816">
      <w:start w:val="1"/>
      <w:numFmt w:val="bullet"/>
      <w:pStyle w:val="Proposalsub"/>
      <w:lvlText w:val=""/>
      <w:lvlJc w:val="left"/>
      <w:pPr>
        <w:ind w:left="1160" w:hanging="360"/>
      </w:pPr>
      <w:rPr>
        <w:rFonts w:ascii="Symbol" w:hAnsi="Symbol" w:hint="default"/>
      </w:rPr>
    </w:lvl>
    <w:lvl w:ilvl="1" w:tplc="363E4978">
      <w:numFmt w:val="bullet"/>
      <w:pStyle w:val="Proposalsubsub"/>
      <w:lvlText w:val="-"/>
      <w:lvlJc w:val="left"/>
      <w:pPr>
        <w:ind w:left="1600" w:hanging="400"/>
      </w:pPr>
      <w:rPr>
        <w:rFonts w:ascii="Times New Roman" w:eastAsia="Batang" w:hAnsi="Times New Roman" w:hint="default"/>
      </w:rPr>
    </w:lvl>
    <w:lvl w:ilvl="2" w:tplc="F406202A">
      <w:start w:val="1"/>
      <w:numFmt w:val="bullet"/>
      <w:lvlText w:val=""/>
      <w:lvlJc w:val="left"/>
      <w:pPr>
        <w:ind w:left="2000" w:hanging="400"/>
      </w:pPr>
      <w:rPr>
        <w:rFonts w:ascii="Wingdings" w:hAnsi="Wingdings" w:hint="default"/>
      </w:rPr>
    </w:lvl>
    <w:lvl w:ilvl="3" w:tplc="65D649F8" w:tentative="1">
      <w:start w:val="1"/>
      <w:numFmt w:val="bullet"/>
      <w:lvlText w:val=""/>
      <w:lvlJc w:val="left"/>
      <w:pPr>
        <w:ind w:left="2400" w:hanging="400"/>
      </w:pPr>
      <w:rPr>
        <w:rFonts w:ascii="Wingdings" w:hAnsi="Wingdings" w:hint="default"/>
      </w:rPr>
    </w:lvl>
    <w:lvl w:ilvl="4" w:tplc="06DEE1E6" w:tentative="1">
      <w:start w:val="1"/>
      <w:numFmt w:val="bullet"/>
      <w:lvlText w:val=""/>
      <w:lvlJc w:val="left"/>
      <w:pPr>
        <w:ind w:left="2800" w:hanging="400"/>
      </w:pPr>
      <w:rPr>
        <w:rFonts w:ascii="Wingdings" w:hAnsi="Wingdings" w:hint="default"/>
      </w:rPr>
    </w:lvl>
    <w:lvl w:ilvl="5" w:tplc="BA3C3C30" w:tentative="1">
      <w:start w:val="1"/>
      <w:numFmt w:val="bullet"/>
      <w:lvlText w:val=""/>
      <w:lvlJc w:val="left"/>
      <w:pPr>
        <w:ind w:left="3200" w:hanging="400"/>
      </w:pPr>
      <w:rPr>
        <w:rFonts w:ascii="Wingdings" w:hAnsi="Wingdings" w:hint="default"/>
      </w:rPr>
    </w:lvl>
    <w:lvl w:ilvl="6" w:tplc="5720C466" w:tentative="1">
      <w:start w:val="1"/>
      <w:numFmt w:val="bullet"/>
      <w:lvlText w:val=""/>
      <w:lvlJc w:val="left"/>
      <w:pPr>
        <w:ind w:left="3600" w:hanging="400"/>
      </w:pPr>
      <w:rPr>
        <w:rFonts w:ascii="Wingdings" w:hAnsi="Wingdings" w:hint="default"/>
      </w:rPr>
    </w:lvl>
    <w:lvl w:ilvl="7" w:tplc="2160AB64" w:tentative="1">
      <w:start w:val="1"/>
      <w:numFmt w:val="bullet"/>
      <w:lvlText w:val=""/>
      <w:lvlJc w:val="left"/>
      <w:pPr>
        <w:ind w:left="4000" w:hanging="400"/>
      </w:pPr>
      <w:rPr>
        <w:rFonts w:ascii="Wingdings" w:hAnsi="Wingdings" w:hint="default"/>
      </w:rPr>
    </w:lvl>
    <w:lvl w:ilvl="8" w:tplc="AABC7CAC" w:tentative="1">
      <w:start w:val="1"/>
      <w:numFmt w:val="bullet"/>
      <w:lvlText w:val=""/>
      <w:lvlJc w:val="left"/>
      <w:pPr>
        <w:ind w:left="4400" w:hanging="40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A80AF92A">
      <w:start w:val="1"/>
      <w:numFmt w:val="bullet"/>
      <w:pStyle w:val="bullet"/>
      <w:lvlText w:val=""/>
      <w:lvlJc w:val="left"/>
      <w:pPr>
        <w:ind w:left="720" w:hanging="360"/>
      </w:pPr>
      <w:rPr>
        <w:rFonts w:ascii="Symbol" w:hAnsi="Symbol" w:hint="default"/>
      </w:rPr>
    </w:lvl>
    <w:lvl w:ilvl="1" w:tplc="61F6A0B4">
      <w:start w:val="1"/>
      <w:numFmt w:val="bullet"/>
      <w:lvlText w:val="o"/>
      <w:lvlJc w:val="left"/>
      <w:pPr>
        <w:ind w:left="1440" w:hanging="360"/>
      </w:pPr>
      <w:rPr>
        <w:rFonts w:ascii="Courier New" w:hAnsi="Courier New" w:cs="Courier New" w:hint="default"/>
      </w:rPr>
    </w:lvl>
    <w:lvl w:ilvl="2" w:tplc="8CDC6AB6">
      <w:start w:val="1"/>
      <w:numFmt w:val="bullet"/>
      <w:lvlText w:val=""/>
      <w:lvlJc w:val="left"/>
      <w:pPr>
        <w:ind w:left="2160" w:hanging="360"/>
      </w:pPr>
      <w:rPr>
        <w:rFonts w:ascii="Wingdings" w:hAnsi="Wingdings" w:hint="default"/>
      </w:rPr>
    </w:lvl>
    <w:lvl w:ilvl="3" w:tplc="6748BE36">
      <w:start w:val="1"/>
      <w:numFmt w:val="bullet"/>
      <w:lvlText w:val=""/>
      <w:lvlJc w:val="left"/>
      <w:pPr>
        <w:ind w:left="2880" w:hanging="360"/>
      </w:pPr>
      <w:rPr>
        <w:rFonts w:ascii="Symbol" w:hAnsi="Symbol" w:hint="default"/>
      </w:rPr>
    </w:lvl>
    <w:lvl w:ilvl="4" w:tplc="9B94F638" w:tentative="1">
      <w:start w:val="1"/>
      <w:numFmt w:val="bullet"/>
      <w:lvlText w:val="o"/>
      <w:lvlJc w:val="left"/>
      <w:pPr>
        <w:ind w:left="3600" w:hanging="360"/>
      </w:pPr>
      <w:rPr>
        <w:rFonts w:ascii="Courier New" w:hAnsi="Courier New" w:cs="Courier New" w:hint="default"/>
      </w:rPr>
    </w:lvl>
    <w:lvl w:ilvl="5" w:tplc="6CE271CC" w:tentative="1">
      <w:start w:val="1"/>
      <w:numFmt w:val="bullet"/>
      <w:lvlText w:val=""/>
      <w:lvlJc w:val="left"/>
      <w:pPr>
        <w:ind w:left="4320" w:hanging="360"/>
      </w:pPr>
      <w:rPr>
        <w:rFonts w:ascii="Wingdings" w:hAnsi="Wingdings" w:hint="default"/>
      </w:rPr>
    </w:lvl>
    <w:lvl w:ilvl="6" w:tplc="FB664594" w:tentative="1">
      <w:start w:val="1"/>
      <w:numFmt w:val="bullet"/>
      <w:lvlText w:val=""/>
      <w:lvlJc w:val="left"/>
      <w:pPr>
        <w:ind w:left="5040" w:hanging="360"/>
      </w:pPr>
      <w:rPr>
        <w:rFonts w:ascii="Symbol" w:hAnsi="Symbol" w:hint="default"/>
      </w:rPr>
    </w:lvl>
    <w:lvl w:ilvl="7" w:tplc="CE589126" w:tentative="1">
      <w:start w:val="1"/>
      <w:numFmt w:val="bullet"/>
      <w:lvlText w:val="o"/>
      <w:lvlJc w:val="left"/>
      <w:pPr>
        <w:ind w:left="5760" w:hanging="360"/>
      </w:pPr>
      <w:rPr>
        <w:rFonts w:ascii="Courier New" w:hAnsi="Courier New" w:cs="Courier New" w:hint="default"/>
      </w:rPr>
    </w:lvl>
    <w:lvl w:ilvl="8" w:tplc="EB2C9CF4" w:tentative="1">
      <w:start w:val="1"/>
      <w:numFmt w:val="bullet"/>
      <w:lvlText w:val=""/>
      <w:lvlJc w:val="left"/>
      <w:pPr>
        <w:ind w:left="6480" w:hanging="360"/>
      </w:pPr>
      <w:rPr>
        <w:rFonts w:ascii="Wingdings" w:hAnsi="Wingdings" w:hint="default"/>
      </w:rPr>
    </w:lvl>
  </w:abstractNum>
  <w:abstractNum w:abstractNumId="1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00909EE"/>
    <w:multiLevelType w:val="hybridMultilevel"/>
    <w:tmpl w:val="5A7227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3748C2"/>
    <w:multiLevelType w:val="hybridMultilevel"/>
    <w:tmpl w:val="21E81B1E"/>
    <w:lvl w:ilvl="0" w:tplc="C6D2ECB2">
      <w:start w:val="1"/>
      <w:numFmt w:val="bullet"/>
      <w:pStyle w:val="Bullet0"/>
      <w:lvlText w:val=""/>
      <w:lvlJc w:val="left"/>
      <w:pPr>
        <w:tabs>
          <w:tab w:val="num" w:pos="1440"/>
        </w:tabs>
        <w:ind w:left="1440" w:hanging="360"/>
      </w:pPr>
      <w:rPr>
        <w:rFonts w:ascii="Symbol" w:hAnsi="Symbol" w:hint="default"/>
      </w:rPr>
    </w:lvl>
    <w:lvl w:ilvl="1" w:tplc="F0B846B0">
      <w:start w:val="1"/>
      <w:numFmt w:val="bullet"/>
      <w:lvlText w:val="o"/>
      <w:lvlJc w:val="left"/>
      <w:pPr>
        <w:tabs>
          <w:tab w:val="num" w:pos="1440"/>
        </w:tabs>
        <w:ind w:left="1440" w:hanging="360"/>
      </w:pPr>
      <w:rPr>
        <w:rFonts w:ascii="Courier New" w:hAnsi="Courier New" w:cs="Courier New" w:hint="default"/>
      </w:rPr>
    </w:lvl>
    <w:lvl w:ilvl="2" w:tplc="2E167488">
      <w:start w:val="1"/>
      <w:numFmt w:val="bullet"/>
      <w:lvlText w:val=""/>
      <w:lvlJc w:val="left"/>
      <w:pPr>
        <w:tabs>
          <w:tab w:val="num" w:pos="2160"/>
        </w:tabs>
        <w:ind w:left="2160" w:hanging="360"/>
      </w:pPr>
      <w:rPr>
        <w:rFonts w:ascii="Wingdings" w:hAnsi="Wingdings" w:hint="default"/>
      </w:rPr>
    </w:lvl>
    <w:lvl w:ilvl="3" w:tplc="041E4060" w:tentative="1">
      <w:start w:val="1"/>
      <w:numFmt w:val="bullet"/>
      <w:lvlText w:val=""/>
      <w:lvlJc w:val="left"/>
      <w:pPr>
        <w:tabs>
          <w:tab w:val="num" w:pos="2880"/>
        </w:tabs>
        <w:ind w:left="2880" w:hanging="360"/>
      </w:pPr>
      <w:rPr>
        <w:rFonts w:ascii="Symbol" w:hAnsi="Symbol" w:hint="default"/>
      </w:rPr>
    </w:lvl>
    <w:lvl w:ilvl="4" w:tplc="FA760806" w:tentative="1">
      <w:start w:val="1"/>
      <w:numFmt w:val="bullet"/>
      <w:lvlText w:val="o"/>
      <w:lvlJc w:val="left"/>
      <w:pPr>
        <w:tabs>
          <w:tab w:val="num" w:pos="3600"/>
        </w:tabs>
        <w:ind w:left="3600" w:hanging="360"/>
      </w:pPr>
      <w:rPr>
        <w:rFonts w:ascii="Courier New" w:hAnsi="Courier New" w:cs="Courier New" w:hint="default"/>
      </w:rPr>
    </w:lvl>
    <w:lvl w:ilvl="5" w:tplc="3ED85B56" w:tentative="1">
      <w:start w:val="1"/>
      <w:numFmt w:val="bullet"/>
      <w:lvlText w:val=""/>
      <w:lvlJc w:val="left"/>
      <w:pPr>
        <w:tabs>
          <w:tab w:val="num" w:pos="4320"/>
        </w:tabs>
        <w:ind w:left="4320" w:hanging="360"/>
      </w:pPr>
      <w:rPr>
        <w:rFonts w:ascii="Wingdings" w:hAnsi="Wingdings" w:hint="default"/>
      </w:rPr>
    </w:lvl>
    <w:lvl w:ilvl="6" w:tplc="8F8670D6" w:tentative="1">
      <w:start w:val="1"/>
      <w:numFmt w:val="bullet"/>
      <w:lvlText w:val=""/>
      <w:lvlJc w:val="left"/>
      <w:pPr>
        <w:tabs>
          <w:tab w:val="num" w:pos="5040"/>
        </w:tabs>
        <w:ind w:left="5040" w:hanging="360"/>
      </w:pPr>
      <w:rPr>
        <w:rFonts w:ascii="Symbol" w:hAnsi="Symbol" w:hint="default"/>
      </w:rPr>
    </w:lvl>
    <w:lvl w:ilvl="7" w:tplc="574A1E8E" w:tentative="1">
      <w:start w:val="1"/>
      <w:numFmt w:val="bullet"/>
      <w:lvlText w:val="o"/>
      <w:lvlJc w:val="left"/>
      <w:pPr>
        <w:tabs>
          <w:tab w:val="num" w:pos="5760"/>
        </w:tabs>
        <w:ind w:left="5760" w:hanging="360"/>
      </w:pPr>
      <w:rPr>
        <w:rFonts w:ascii="Courier New" w:hAnsi="Courier New" w:cs="Courier New" w:hint="default"/>
      </w:rPr>
    </w:lvl>
    <w:lvl w:ilvl="8" w:tplc="95960E0C"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8FB6C228">
      <w:start w:val="1"/>
      <w:numFmt w:val="bullet"/>
      <w:pStyle w:val="item"/>
      <w:lvlText w:val=""/>
      <w:lvlJc w:val="left"/>
      <w:pPr>
        <w:tabs>
          <w:tab w:val="num" w:pos="360"/>
        </w:tabs>
        <w:ind w:left="360" w:hanging="360"/>
      </w:pPr>
      <w:rPr>
        <w:rFonts w:ascii="Symbol" w:hAnsi="Symbol" w:hint="default"/>
      </w:rPr>
    </w:lvl>
    <w:lvl w:ilvl="1" w:tplc="02CE02F4" w:tentative="1">
      <w:start w:val="1"/>
      <w:numFmt w:val="bullet"/>
      <w:lvlText w:val="o"/>
      <w:lvlJc w:val="left"/>
      <w:pPr>
        <w:tabs>
          <w:tab w:val="num" w:pos="1440"/>
        </w:tabs>
        <w:ind w:left="1440" w:hanging="360"/>
      </w:pPr>
      <w:rPr>
        <w:rFonts w:ascii="Courier New" w:hAnsi="Courier New" w:cs="Courier New" w:hint="default"/>
      </w:rPr>
    </w:lvl>
    <w:lvl w:ilvl="2" w:tplc="BF943212" w:tentative="1">
      <w:start w:val="1"/>
      <w:numFmt w:val="bullet"/>
      <w:lvlText w:val=""/>
      <w:lvlJc w:val="left"/>
      <w:pPr>
        <w:tabs>
          <w:tab w:val="num" w:pos="2160"/>
        </w:tabs>
        <w:ind w:left="2160" w:hanging="360"/>
      </w:pPr>
      <w:rPr>
        <w:rFonts w:ascii="Wingdings" w:hAnsi="Wingdings" w:hint="default"/>
      </w:rPr>
    </w:lvl>
    <w:lvl w:ilvl="3" w:tplc="64684746" w:tentative="1">
      <w:start w:val="1"/>
      <w:numFmt w:val="bullet"/>
      <w:lvlText w:val=""/>
      <w:lvlJc w:val="left"/>
      <w:pPr>
        <w:tabs>
          <w:tab w:val="num" w:pos="2880"/>
        </w:tabs>
        <w:ind w:left="2880" w:hanging="360"/>
      </w:pPr>
      <w:rPr>
        <w:rFonts w:ascii="Symbol" w:hAnsi="Symbol" w:hint="default"/>
      </w:rPr>
    </w:lvl>
    <w:lvl w:ilvl="4" w:tplc="D1BEEA90" w:tentative="1">
      <w:start w:val="1"/>
      <w:numFmt w:val="bullet"/>
      <w:lvlText w:val="o"/>
      <w:lvlJc w:val="left"/>
      <w:pPr>
        <w:tabs>
          <w:tab w:val="num" w:pos="3600"/>
        </w:tabs>
        <w:ind w:left="3600" w:hanging="360"/>
      </w:pPr>
      <w:rPr>
        <w:rFonts w:ascii="Courier New" w:hAnsi="Courier New" w:cs="Courier New" w:hint="default"/>
      </w:rPr>
    </w:lvl>
    <w:lvl w:ilvl="5" w:tplc="4AC62606" w:tentative="1">
      <w:start w:val="1"/>
      <w:numFmt w:val="bullet"/>
      <w:lvlText w:val=""/>
      <w:lvlJc w:val="left"/>
      <w:pPr>
        <w:tabs>
          <w:tab w:val="num" w:pos="4320"/>
        </w:tabs>
        <w:ind w:left="4320" w:hanging="360"/>
      </w:pPr>
      <w:rPr>
        <w:rFonts w:ascii="Wingdings" w:hAnsi="Wingdings" w:hint="default"/>
      </w:rPr>
    </w:lvl>
    <w:lvl w:ilvl="6" w:tplc="00344AAC" w:tentative="1">
      <w:start w:val="1"/>
      <w:numFmt w:val="bullet"/>
      <w:lvlText w:val=""/>
      <w:lvlJc w:val="left"/>
      <w:pPr>
        <w:tabs>
          <w:tab w:val="num" w:pos="5040"/>
        </w:tabs>
        <w:ind w:left="5040" w:hanging="360"/>
      </w:pPr>
      <w:rPr>
        <w:rFonts w:ascii="Symbol" w:hAnsi="Symbol" w:hint="default"/>
      </w:rPr>
    </w:lvl>
    <w:lvl w:ilvl="7" w:tplc="00262122" w:tentative="1">
      <w:start w:val="1"/>
      <w:numFmt w:val="bullet"/>
      <w:lvlText w:val="o"/>
      <w:lvlJc w:val="left"/>
      <w:pPr>
        <w:tabs>
          <w:tab w:val="num" w:pos="5760"/>
        </w:tabs>
        <w:ind w:left="5760" w:hanging="360"/>
      </w:pPr>
      <w:rPr>
        <w:rFonts w:ascii="Courier New" w:hAnsi="Courier New" w:cs="Courier New" w:hint="default"/>
      </w:rPr>
    </w:lvl>
    <w:lvl w:ilvl="8" w:tplc="8F06433A"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C9159F6"/>
    <w:multiLevelType w:val="hybridMultilevel"/>
    <w:tmpl w:val="116243AC"/>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5E05BD5"/>
    <w:multiLevelType w:val="hybridMultilevel"/>
    <w:tmpl w:val="41A6D55A"/>
    <w:lvl w:ilvl="0" w:tplc="40B0F7DA">
      <w:start w:val="1"/>
      <w:numFmt w:val="decimal"/>
      <w:pStyle w:val="NumberedList"/>
      <w:lvlText w:val="[%1]."/>
      <w:lvlJc w:val="left"/>
      <w:pPr>
        <w:tabs>
          <w:tab w:val="num" w:pos="432"/>
        </w:tabs>
        <w:ind w:left="432" w:hanging="432"/>
      </w:pPr>
      <w:rPr>
        <w:rFonts w:hint="default"/>
      </w:rPr>
    </w:lvl>
    <w:lvl w:ilvl="1" w:tplc="F54ACAE2">
      <w:start w:val="1"/>
      <w:numFmt w:val="bullet"/>
      <w:lvlText w:val=""/>
      <w:lvlJc w:val="left"/>
      <w:pPr>
        <w:tabs>
          <w:tab w:val="num" w:pos="360"/>
        </w:tabs>
        <w:ind w:left="360" w:hanging="360"/>
      </w:pPr>
      <w:rPr>
        <w:rFonts w:ascii="Symbol" w:hAnsi="Symbol" w:hint="default"/>
        <w:lang w:val="en-US"/>
      </w:rPr>
    </w:lvl>
    <w:lvl w:ilvl="2" w:tplc="D562CBCA">
      <w:start w:val="1"/>
      <w:numFmt w:val="bullet"/>
      <w:lvlText w:val=""/>
      <w:lvlJc w:val="left"/>
      <w:pPr>
        <w:tabs>
          <w:tab w:val="num" w:pos="2160"/>
        </w:tabs>
        <w:ind w:left="2160" w:hanging="360"/>
      </w:pPr>
      <w:rPr>
        <w:rFonts w:ascii="Wingdings" w:hAnsi="Wingdings" w:hint="default"/>
      </w:rPr>
    </w:lvl>
    <w:lvl w:ilvl="3" w:tplc="8C6A5974" w:tentative="1">
      <w:start w:val="1"/>
      <w:numFmt w:val="bullet"/>
      <w:lvlText w:val=""/>
      <w:lvlJc w:val="left"/>
      <w:pPr>
        <w:tabs>
          <w:tab w:val="num" w:pos="2880"/>
        </w:tabs>
        <w:ind w:left="2880" w:hanging="360"/>
      </w:pPr>
      <w:rPr>
        <w:rFonts w:ascii="Symbol" w:hAnsi="Symbol" w:hint="default"/>
      </w:rPr>
    </w:lvl>
    <w:lvl w:ilvl="4" w:tplc="2D06A790" w:tentative="1">
      <w:start w:val="1"/>
      <w:numFmt w:val="bullet"/>
      <w:lvlText w:val="o"/>
      <w:lvlJc w:val="left"/>
      <w:pPr>
        <w:tabs>
          <w:tab w:val="num" w:pos="3600"/>
        </w:tabs>
        <w:ind w:left="3600" w:hanging="360"/>
      </w:pPr>
      <w:rPr>
        <w:rFonts w:ascii="Courier New" w:hAnsi="Courier New" w:cs="Courier New" w:hint="default"/>
      </w:rPr>
    </w:lvl>
    <w:lvl w:ilvl="5" w:tplc="D1ECEC4E" w:tentative="1">
      <w:start w:val="1"/>
      <w:numFmt w:val="bullet"/>
      <w:lvlText w:val=""/>
      <w:lvlJc w:val="left"/>
      <w:pPr>
        <w:tabs>
          <w:tab w:val="num" w:pos="4320"/>
        </w:tabs>
        <w:ind w:left="4320" w:hanging="360"/>
      </w:pPr>
      <w:rPr>
        <w:rFonts w:ascii="Wingdings" w:hAnsi="Wingdings" w:hint="default"/>
      </w:rPr>
    </w:lvl>
    <w:lvl w:ilvl="6" w:tplc="FD50AE12" w:tentative="1">
      <w:start w:val="1"/>
      <w:numFmt w:val="bullet"/>
      <w:lvlText w:val=""/>
      <w:lvlJc w:val="left"/>
      <w:pPr>
        <w:tabs>
          <w:tab w:val="num" w:pos="5040"/>
        </w:tabs>
        <w:ind w:left="5040" w:hanging="360"/>
      </w:pPr>
      <w:rPr>
        <w:rFonts w:ascii="Symbol" w:hAnsi="Symbol" w:hint="default"/>
      </w:rPr>
    </w:lvl>
    <w:lvl w:ilvl="7" w:tplc="5C4435A2" w:tentative="1">
      <w:start w:val="1"/>
      <w:numFmt w:val="bullet"/>
      <w:lvlText w:val="o"/>
      <w:lvlJc w:val="left"/>
      <w:pPr>
        <w:tabs>
          <w:tab w:val="num" w:pos="5760"/>
        </w:tabs>
        <w:ind w:left="5760" w:hanging="360"/>
      </w:pPr>
      <w:rPr>
        <w:rFonts w:ascii="Courier New" w:hAnsi="Courier New" w:cs="Courier New" w:hint="default"/>
      </w:rPr>
    </w:lvl>
    <w:lvl w:ilvl="8" w:tplc="09CA08AE"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66A1BC7"/>
    <w:multiLevelType w:val="multilevel"/>
    <w:tmpl w:val="04D0F842"/>
    <w:lvl w:ilvl="0">
      <w:start w:val="1"/>
      <w:numFmt w:val="decimal"/>
      <w:pStyle w:val="Heading1"/>
      <w:lvlText w:val="%1"/>
      <w:lvlJc w:val="left"/>
      <w:pPr>
        <w:tabs>
          <w:tab w:val="num" w:pos="432"/>
        </w:tabs>
        <w:ind w:left="432" w:hanging="432"/>
      </w:pPr>
      <w:rPr>
        <w:lang w:val="en-US"/>
      </w:r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1" w15:restartNumberingAfterBreak="0">
    <w:nsid w:val="46E452A4"/>
    <w:multiLevelType w:val="hybridMultilevel"/>
    <w:tmpl w:val="F8183AB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4BDF65F6"/>
    <w:multiLevelType w:val="hybridMultilevel"/>
    <w:tmpl w:val="9FF023C0"/>
    <w:lvl w:ilvl="0" w:tplc="E034E39E">
      <w:start w:val="1"/>
      <w:numFmt w:val="decimal"/>
      <w:pStyle w:val="Reference"/>
      <w:lvlText w:val="[%1]"/>
      <w:lvlJc w:val="left"/>
      <w:pPr>
        <w:tabs>
          <w:tab w:val="num" w:pos="567"/>
        </w:tabs>
        <w:ind w:left="567" w:hanging="567"/>
      </w:pPr>
      <w:rPr>
        <w:rFonts w:hint="default"/>
      </w:rPr>
    </w:lvl>
    <w:lvl w:ilvl="1" w:tplc="BE5A29F8" w:tentative="1">
      <w:start w:val="1"/>
      <w:numFmt w:val="lowerLetter"/>
      <w:lvlText w:val="%2."/>
      <w:lvlJc w:val="left"/>
      <w:pPr>
        <w:tabs>
          <w:tab w:val="num" w:pos="1440"/>
        </w:tabs>
        <w:ind w:left="1440" w:hanging="360"/>
      </w:pPr>
    </w:lvl>
    <w:lvl w:ilvl="2" w:tplc="61AA3610" w:tentative="1">
      <w:start w:val="1"/>
      <w:numFmt w:val="lowerRoman"/>
      <w:lvlText w:val="%3."/>
      <w:lvlJc w:val="right"/>
      <w:pPr>
        <w:tabs>
          <w:tab w:val="num" w:pos="2160"/>
        </w:tabs>
        <w:ind w:left="2160" w:hanging="180"/>
      </w:pPr>
    </w:lvl>
    <w:lvl w:ilvl="3" w:tplc="785E3B12" w:tentative="1">
      <w:start w:val="1"/>
      <w:numFmt w:val="decimal"/>
      <w:lvlText w:val="%4."/>
      <w:lvlJc w:val="left"/>
      <w:pPr>
        <w:tabs>
          <w:tab w:val="num" w:pos="2880"/>
        </w:tabs>
        <w:ind w:left="2880" w:hanging="360"/>
      </w:pPr>
    </w:lvl>
    <w:lvl w:ilvl="4" w:tplc="B2060700" w:tentative="1">
      <w:start w:val="1"/>
      <w:numFmt w:val="lowerLetter"/>
      <w:lvlText w:val="%5."/>
      <w:lvlJc w:val="left"/>
      <w:pPr>
        <w:tabs>
          <w:tab w:val="num" w:pos="3600"/>
        </w:tabs>
        <w:ind w:left="3600" w:hanging="360"/>
      </w:pPr>
    </w:lvl>
    <w:lvl w:ilvl="5" w:tplc="0D3640AE" w:tentative="1">
      <w:start w:val="1"/>
      <w:numFmt w:val="lowerRoman"/>
      <w:lvlText w:val="%6."/>
      <w:lvlJc w:val="right"/>
      <w:pPr>
        <w:tabs>
          <w:tab w:val="num" w:pos="4320"/>
        </w:tabs>
        <w:ind w:left="4320" w:hanging="180"/>
      </w:pPr>
    </w:lvl>
    <w:lvl w:ilvl="6" w:tplc="9F60923A" w:tentative="1">
      <w:start w:val="1"/>
      <w:numFmt w:val="decimal"/>
      <w:lvlText w:val="%7."/>
      <w:lvlJc w:val="left"/>
      <w:pPr>
        <w:tabs>
          <w:tab w:val="num" w:pos="5040"/>
        </w:tabs>
        <w:ind w:left="5040" w:hanging="360"/>
      </w:pPr>
    </w:lvl>
    <w:lvl w:ilvl="7" w:tplc="6896CE22" w:tentative="1">
      <w:start w:val="1"/>
      <w:numFmt w:val="lowerLetter"/>
      <w:lvlText w:val="%8."/>
      <w:lvlJc w:val="left"/>
      <w:pPr>
        <w:tabs>
          <w:tab w:val="num" w:pos="5760"/>
        </w:tabs>
        <w:ind w:left="5760" w:hanging="360"/>
      </w:pPr>
    </w:lvl>
    <w:lvl w:ilvl="8" w:tplc="6F42CD88" w:tentative="1">
      <w:start w:val="1"/>
      <w:numFmt w:val="lowerRoman"/>
      <w:lvlText w:val="%9."/>
      <w:lvlJc w:val="right"/>
      <w:pPr>
        <w:tabs>
          <w:tab w:val="num" w:pos="6480"/>
        </w:tabs>
        <w:ind w:left="6480" w:hanging="180"/>
      </w:p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47BAFA3A">
      <w:start w:val="1"/>
      <w:numFmt w:val="decimal"/>
      <w:pStyle w:val="Observation"/>
      <w:lvlText w:val="Observation %1"/>
      <w:lvlJc w:val="left"/>
      <w:pPr>
        <w:ind w:left="2062" w:hanging="360"/>
      </w:pPr>
      <w:rPr>
        <w:rFonts w:hint="default"/>
      </w:rPr>
    </w:lvl>
    <w:lvl w:ilvl="1" w:tplc="0B285CE4" w:tentative="1">
      <w:start w:val="1"/>
      <w:numFmt w:val="lowerLetter"/>
      <w:lvlText w:val="%2."/>
      <w:lvlJc w:val="left"/>
      <w:pPr>
        <w:ind w:left="1440" w:hanging="360"/>
      </w:pPr>
    </w:lvl>
    <w:lvl w:ilvl="2" w:tplc="2A2C390E" w:tentative="1">
      <w:start w:val="1"/>
      <w:numFmt w:val="lowerRoman"/>
      <w:lvlText w:val="%3."/>
      <w:lvlJc w:val="right"/>
      <w:pPr>
        <w:ind w:left="2160" w:hanging="180"/>
      </w:pPr>
    </w:lvl>
    <w:lvl w:ilvl="3" w:tplc="2F505B20" w:tentative="1">
      <w:start w:val="1"/>
      <w:numFmt w:val="decimal"/>
      <w:lvlText w:val="%4."/>
      <w:lvlJc w:val="left"/>
      <w:pPr>
        <w:ind w:left="2880" w:hanging="360"/>
      </w:pPr>
    </w:lvl>
    <w:lvl w:ilvl="4" w:tplc="5F2444CC" w:tentative="1">
      <w:start w:val="1"/>
      <w:numFmt w:val="lowerLetter"/>
      <w:lvlText w:val="%5."/>
      <w:lvlJc w:val="left"/>
      <w:pPr>
        <w:ind w:left="3600" w:hanging="360"/>
      </w:pPr>
    </w:lvl>
    <w:lvl w:ilvl="5" w:tplc="CD12D0CC" w:tentative="1">
      <w:start w:val="1"/>
      <w:numFmt w:val="lowerRoman"/>
      <w:lvlText w:val="%6."/>
      <w:lvlJc w:val="right"/>
      <w:pPr>
        <w:ind w:left="4320" w:hanging="180"/>
      </w:pPr>
    </w:lvl>
    <w:lvl w:ilvl="6" w:tplc="9FFE7F42" w:tentative="1">
      <w:start w:val="1"/>
      <w:numFmt w:val="decimal"/>
      <w:lvlText w:val="%7."/>
      <w:lvlJc w:val="left"/>
      <w:pPr>
        <w:ind w:left="5040" w:hanging="360"/>
      </w:pPr>
    </w:lvl>
    <w:lvl w:ilvl="7" w:tplc="949C9C02" w:tentative="1">
      <w:start w:val="1"/>
      <w:numFmt w:val="lowerLetter"/>
      <w:lvlText w:val="%8."/>
      <w:lvlJc w:val="left"/>
      <w:pPr>
        <w:ind w:left="5760" w:hanging="360"/>
      </w:pPr>
    </w:lvl>
    <w:lvl w:ilvl="8" w:tplc="9F809C00"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59C145F"/>
    <w:multiLevelType w:val="singleLevel"/>
    <w:tmpl w:val="04090005"/>
    <w:lvl w:ilvl="0">
      <w:start w:val="1"/>
      <w:numFmt w:val="bullet"/>
      <w:lvlText w:val=""/>
      <w:lvlJc w:val="left"/>
      <w:pPr>
        <w:tabs>
          <w:tab w:val="num" w:pos="1440"/>
        </w:tabs>
        <w:ind w:left="1080" w:hanging="360"/>
      </w:pPr>
      <w:rPr>
        <w:rFonts w:ascii="Wingdings" w:hAnsi="Wingdings" w:hint="default"/>
      </w:rPr>
    </w:lvl>
  </w:abstractNum>
  <w:abstractNum w:abstractNumId="29" w15:restartNumberingAfterBreak="0">
    <w:nsid w:val="5F1912B1"/>
    <w:multiLevelType w:val="hybridMultilevel"/>
    <w:tmpl w:val="B6627014"/>
    <w:lvl w:ilvl="0" w:tplc="5C4EA88A">
      <w:start w:val="1"/>
      <w:numFmt w:val="bullet"/>
      <w:pStyle w:val="bullet1"/>
      <w:lvlText w:val=""/>
      <w:lvlJc w:val="left"/>
      <w:pPr>
        <w:ind w:left="720" w:hanging="360"/>
      </w:pPr>
      <w:rPr>
        <w:rFonts w:ascii="Symbol" w:hAnsi="Symbol" w:hint="default"/>
      </w:rPr>
    </w:lvl>
    <w:lvl w:ilvl="1" w:tplc="56F21948">
      <w:start w:val="1"/>
      <w:numFmt w:val="bullet"/>
      <w:pStyle w:val="bullet2"/>
      <w:lvlText w:val="o"/>
      <w:lvlJc w:val="left"/>
      <w:pPr>
        <w:ind w:left="1440" w:hanging="360"/>
      </w:pPr>
      <w:rPr>
        <w:rFonts w:ascii="Courier New" w:hAnsi="Courier New" w:cs="Courier New" w:hint="default"/>
      </w:rPr>
    </w:lvl>
    <w:lvl w:ilvl="2" w:tplc="5C9638B8">
      <w:start w:val="1"/>
      <w:numFmt w:val="bullet"/>
      <w:pStyle w:val="bullet1"/>
      <w:lvlText w:val=""/>
      <w:lvlJc w:val="left"/>
      <w:pPr>
        <w:ind w:left="2160" w:hanging="360"/>
      </w:pPr>
      <w:rPr>
        <w:rFonts w:ascii="Wingdings" w:hAnsi="Wingdings" w:hint="default"/>
      </w:rPr>
    </w:lvl>
    <w:lvl w:ilvl="3" w:tplc="3580BDF0">
      <w:start w:val="1"/>
      <w:numFmt w:val="bullet"/>
      <w:pStyle w:val="bullet2"/>
      <w:lvlText w:val=""/>
      <w:lvlJc w:val="left"/>
      <w:pPr>
        <w:ind w:left="2880" w:hanging="360"/>
      </w:pPr>
      <w:rPr>
        <w:rFonts w:ascii="Symbol" w:hAnsi="Symbol" w:hint="default"/>
      </w:rPr>
    </w:lvl>
    <w:lvl w:ilvl="4" w:tplc="3D9A8B16" w:tentative="1">
      <w:start w:val="1"/>
      <w:numFmt w:val="bullet"/>
      <w:lvlText w:val="o"/>
      <w:lvlJc w:val="left"/>
      <w:pPr>
        <w:ind w:left="3600" w:hanging="360"/>
      </w:pPr>
      <w:rPr>
        <w:rFonts w:ascii="Courier New" w:hAnsi="Courier New" w:cs="Courier New" w:hint="default"/>
      </w:rPr>
    </w:lvl>
    <w:lvl w:ilvl="5" w:tplc="31CE2568" w:tentative="1">
      <w:start w:val="1"/>
      <w:numFmt w:val="bullet"/>
      <w:lvlText w:val=""/>
      <w:lvlJc w:val="left"/>
      <w:pPr>
        <w:ind w:left="4320" w:hanging="360"/>
      </w:pPr>
      <w:rPr>
        <w:rFonts w:ascii="Wingdings" w:hAnsi="Wingdings" w:hint="default"/>
      </w:rPr>
    </w:lvl>
    <w:lvl w:ilvl="6" w:tplc="5ABEC0AC" w:tentative="1">
      <w:start w:val="1"/>
      <w:numFmt w:val="bullet"/>
      <w:lvlText w:val=""/>
      <w:lvlJc w:val="left"/>
      <w:pPr>
        <w:ind w:left="5040" w:hanging="360"/>
      </w:pPr>
      <w:rPr>
        <w:rFonts w:ascii="Symbol" w:hAnsi="Symbol" w:hint="default"/>
      </w:rPr>
    </w:lvl>
    <w:lvl w:ilvl="7" w:tplc="22F42B46" w:tentative="1">
      <w:start w:val="1"/>
      <w:numFmt w:val="bullet"/>
      <w:lvlText w:val="o"/>
      <w:lvlJc w:val="left"/>
      <w:pPr>
        <w:ind w:left="5760" w:hanging="360"/>
      </w:pPr>
      <w:rPr>
        <w:rFonts w:ascii="Courier New" w:hAnsi="Courier New" w:cs="Courier New" w:hint="default"/>
      </w:rPr>
    </w:lvl>
    <w:lvl w:ilvl="8" w:tplc="A1E0791E" w:tentative="1">
      <w:start w:val="1"/>
      <w:numFmt w:val="bullet"/>
      <w:lvlText w:val=""/>
      <w:lvlJc w:val="left"/>
      <w:pPr>
        <w:ind w:left="6480" w:hanging="360"/>
      </w:pPr>
      <w:rPr>
        <w:rFonts w:ascii="Wingdings" w:hAnsi="Wingdings" w:hint="default"/>
      </w:rPr>
    </w:lvl>
  </w:abstractNum>
  <w:abstractNum w:abstractNumId="30" w15:restartNumberingAfterBreak="0">
    <w:nsid w:val="62035968"/>
    <w:multiLevelType w:val="hybridMultilevel"/>
    <w:tmpl w:val="8224273E"/>
    <w:lvl w:ilvl="0" w:tplc="F836D438">
      <w:start w:val="1"/>
      <w:numFmt w:val="bullet"/>
      <w:lvlText w:val="•"/>
      <w:lvlJc w:val="left"/>
      <w:pPr>
        <w:tabs>
          <w:tab w:val="num" w:pos="720"/>
        </w:tabs>
        <w:ind w:left="720" w:hanging="360"/>
      </w:pPr>
      <w:rPr>
        <w:rFonts w:ascii="Arial" w:hAnsi="Arial" w:hint="default"/>
      </w:rPr>
    </w:lvl>
    <w:lvl w:ilvl="1" w:tplc="B7FE2C6E">
      <w:start w:val="58"/>
      <w:numFmt w:val="bullet"/>
      <w:lvlText w:val="•"/>
      <w:lvlJc w:val="left"/>
      <w:pPr>
        <w:tabs>
          <w:tab w:val="num" w:pos="1440"/>
        </w:tabs>
        <w:ind w:left="1440" w:hanging="360"/>
      </w:pPr>
      <w:rPr>
        <w:rFonts w:ascii="Arial" w:hAnsi="Arial" w:hint="default"/>
      </w:rPr>
    </w:lvl>
    <w:lvl w:ilvl="2" w:tplc="FE06D868">
      <w:start w:val="58"/>
      <w:numFmt w:val="bullet"/>
      <w:lvlText w:val="•"/>
      <w:lvlJc w:val="left"/>
      <w:pPr>
        <w:tabs>
          <w:tab w:val="num" w:pos="2160"/>
        </w:tabs>
        <w:ind w:left="2160" w:hanging="360"/>
      </w:pPr>
      <w:rPr>
        <w:rFonts w:ascii="Arial" w:hAnsi="Arial" w:hint="default"/>
      </w:rPr>
    </w:lvl>
    <w:lvl w:ilvl="3" w:tplc="4922EF2E">
      <w:start w:val="1"/>
      <w:numFmt w:val="bullet"/>
      <w:lvlText w:val="•"/>
      <w:lvlJc w:val="left"/>
      <w:pPr>
        <w:tabs>
          <w:tab w:val="num" w:pos="2880"/>
        </w:tabs>
        <w:ind w:left="2880" w:hanging="360"/>
      </w:pPr>
      <w:rPr>
        <w:rFonts w:ascii="Arial" w:hAnsi="Arial" w:hint="default"/>
      </w:rPr>
    </w:lvl>
    <w:lvl w:ilvl="4" w:tplc="04090003" w:tentative="1">
      <w:start w:val="1"/>
      <w:numFmt w:val="bullet"/>
      <w:lvlText w:val="•"/>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Arial" w:hAnsi="Arial" w:hint="default"/>
      </w:rPr>
    </w:lvl>
    <w:lvl w:ilvl="6" w:tplc="04090001" w:tentative="1">
      <w:start w:val="1"/>
      <w:numFmt w:val="bullet"/>
      <w:lvlText w:val="•"/>
      <w:lvlJc w:val="left"/>
      <w:pPr>
        <w:tabs>
          <w:tab w:val="num" w:pos="5040"/>
        </w:tabs>
        <w:ind w:left="5040" w:hanging="360"/>
      </w:pPr>
      <w:rPr>
        <w:rFonts w:ascii="Arial" w:hAnsi="Arial" w:hint="default"/>
      </w:rPr>
    </w:lvl>
    <w:lvl w:ilvl="7" w:tplc="04090003" w:tentative="1">
      <w:start w:val="1"/>
      <w:numFmt w:val="bullet"/>
      <w:lvlText w:val="•"/>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026DFD"/>
    <w:multiLevelType w:val="hybridMultilevel"/>
    <w:tmpl w:val="C102DCA0"/>
    <w:lvl w:ilvl="0" w:tplc="5B3A4D48">
      <w:start w:val="1"/>
      <w:numFmt w:val="decimal"/>
      <w:lvlText w:val="%1."/>
      <w:lvlJc w:val="left"/>
      <w:pPr>
        <w:ind w:left="823" w:hanging="360"/>
      </w:pPr>
    </w:lvl>
    <w:lvl w:ilvl="1" w:tplc="14B02884">
      <w:start w:val="1"/>
      <w:numFmt w:val="lowerLetter"/>
      <w:lvlText w:val="%2."/>
      <w:lvlJc w:val="left"/>
      <w:pPr>
        <w:ind w:left="1543" w:hanging="360"/>
      </w:pPr>
    </w:lvl>
    <w:lvl w:ilvl="2" w:tplc="C966D888" w:tentative="1">
      <w:start w:val="1"/>
      <w:numFmt w:val="lowerRoman"/>
      <w:lvlText w:val="%3."/>
      <w:lvlJc w:val="right"/>
      <w:pPr>
        <w:ind w:left="2263" w:hanging="180"/>
      </w:pPr>
    </w:lvl>
    <w:lvl w:ilvl="3" w:tplc="79C4CB5C" w:tentative="1">
      <w:start w:val="1"/>
      <w:numFmt w:val="decimal"/>
      <w:lvlText w:val="%4."/>
      <w:lvlJc w:val="left"/>
      <w:pPr>
        <w:ind w:left="2983" w:hanging="360"/>
      </w:pPr>
    </w:lvl>
    <w:lvl w:ilvl="4" w:tplc="28F49060" w:tentative="1">
      <w:start w:val="1"/>
      <w:numFmt w:val="lowerLetter"/>
      <w:lvlText w:val="%5."/>
      <w:lvlJc w:val="left"/>
      <w:pPr>
        <w:ind w:left="3703" w:hanging="360"/>
      </w:pPr>
    </w:lvl>
    <w:lvl w:ilvl="5" w:tplc="5E22A59A" w:tentative="1">
      <w:start w:val="1"/>
      <w:numFmt w:val="lowerRoman"/>
      <w:lvlText w:val="%6."/>
      <w:lvlJc w:val="right"/>
      <w:pPr>
        <w:ind w:left="4423" w:hanging="180"/>
      </w:pPr>
    </w:lvl>
    <w:lvl w:ilvl="6" w:tplc="7CBE2668" w:tentative="1">
      <w:start w:val="1"/>
      <w:numFmt w:val="decimal"/>
      <w:lvlText w:val="%7."/>
      <w:lvlJc w:val="left"/>
      <w:pPr>
        <w:ind w:left="5143" w:hanging="360"/>
      </w:pPr>
    </w:lvl>
    <w:lvl w:ilvl="7" w:tplc="BADCF9CE" w:tentative="1">
      <w:start w:val="1"/>
      <w:numFmt w:val="lowerLetter"/>
      <w:lvlText w:val="%8."/>
      <w:lvlJc w:val="left"/>
      <w:pPr>
        <w:ind w:left="5863" w:hanging="360"/>
      </w:pPr>
    </w:lvl>
    <w:lvl w:ilvl="8" w:tplc="11180458" w:tentative="1">
      <w:start w:val="1"/>
      <w:numFmt w:val="lowerRoman"/>
      <w:lvlText w:val="%9."/>
      <w:lvlJc w:val="right"/>
      <w:pPr>
        <w:ind w:left="6583" w:hanging="180"/>
      </w:pPr>
    </w:lvl>
  </w:abstractNum>
  <w:abstractNum w:abstractNumId="33" w15:restartNumberingAfterBreak="0">
    <w:nsid w:val="688D3D4D"/>
    <w:multiLevelType w:val="hybridMultilevel"/>
    <w:tmpl w:val="06BEF2C2"/>
    <w:lvl w:ilvl="0" w:tplc="0409000F">
      <w:start w:val="1"/>
      <w:numFmt w:val="bullet"/>
      <w:lvlText w:val="•"/>
      <w:lvlJc w:val="left"/>
      <w:pPr>
        <w:tabs>
          <w:tab w:val="num" w:pos="1080"/>
        </w:tabs>
        <w:ind w:left="1080" w:hanging="360"/>
      </w:pPr>
      <w:rPr>
        <w:rFonts w:ascii="Arial" w:hAnsi="Arial" w:hint="default"/>
      </w:rPr>
    </w:lvl>
    <w:lvl w:ilvl="1" w:tplc="04090019">
      <w:start w:val="58"/>
      <w:numFmt w:val="bullet"/>
      <w:lvlText w:val="•"/>
      <w:lvlJc w:val="left"/>
      <w:pPr>
        <w:tabs>
          <w:tab w:val="num" w:pos="1800"/>
        </w:tabs>
        <w:ind w:left="1800" w:hanging="360"/>
      </w:pPr>
      <w:rPr>
        <w:rFonts w:ascii="Arial" w:hAnsi="Arial" w:hint="default"/>
      </w:rPr>
    </w:lvl>
    <w:lvl w:ilvl="2" w:tplc="0409001B" w:tentative="1">
      <w:start w:val="1"/>
      <w:numFmt w:val="bullet"/>
      <w:lvlText w:val="•"/>
      <w:lvlJc w:val="left"/>
      <w:pPr>
        <w:tabs>
          <w:tab w:val="num" w:pos="2520"/>
        </w:tabs>
        <w:ind w:left="2520" w:hanging="360"/>
      </w:pPr>
      <w:rPr>
        <w:rFonts w:ascii="Arial" w:hAnsi="Arial" w:hint="default"/>
      </w:rPr>
    </w:lvl>
    <w:lvl w:ilvl="3" w:tplc="0409000F" w:tentative="1">
      <w:start w:val="1"/>
      <w:numFmt w:val="bullet"/>
      <w:lvlText w:val="•"/>
      <w:lvlJc w:val="left"/>
      <w:pPr>
        <w:tabs>
          <w:tab w:val="num" w:pos="3240"/>
        </w:tabs>
        <w:ind w:left="3240" w:hanging="360"/>
      </w:pPr>
      <w:rPr>
        <w:rFonts w:ascii="Arial" w:hAnsi="Arial" w:hint="default"/>
      </w:rPr>
    </w:lvl>
    <w:lvl w:ilvl="4" w:tplc="04090019" w:tentative="1">
      <w:start w:val="1"/>
      <w:numFmt w:val="bullet"/>
      <w:lvlText w:val="•"/>
      <w:lvlJc w:val="left"/>
      <w:pPr>
        <w:tabs>
          <w:tab w:val="num" w:pos="3960"/>
        </w:tabs>
        <w:ind w:left="3960" w:hanging="360"/>
      </w:pPr>
      <w:rPr>
        <w:rFonts w:ascii="Arial" w:hAnsi="Arial" w:hint="default"/>
      </w:rPr>
    </w:lvl>
    <w:lvl w:ilvl="5" w:tplc="0409001B" w:tentative="1">
      <w:start w:val="1"/>
      <w:numFmt w:val="bullet"/>
      <w:lvlText w:val="•"/>
      <w:lvlJc w:val="left"/>
      <w:pPr>
        <w:tabs>
          <w:tab w:val="num" w:pos="4680"/>
        </w:tabs>
        <w:ind w:left="4680" w:hanging="360"/>
      </w:pPr>
      <w:rPr>
        <w:rFonts w:ascii="Arial" w:hAnsi="Arial" w:hint="default"/>
      </w:rPr>
    </w:lvl>
    <w:lvl w:ilvl="6" w:tplc="0409000F" w:tentative="1">
      <w:start w:val="1"/>
      <w:numFmt w:val="bullet"/>
      <w:lvlText w:val="•"/>
      <w:lvlJc w:val="left"/>
      <w:pPr>
        <w:tabs>
          <w:tab w:val="num" w:pos="5400"/>
        </w:tabs>
        <w:ind w:left="5400" w:hanging="360"/>
      </w:pPr>
      <w:rPr>
        <w:rFonts w:ascii="Arial" w:hAnsi="Arial" w:hint="default"/>
      </w:rPr>
    </w:lvl>
    <w:lvl w:ilvl="7" w:tplc="04090019" w:tentative="1">
      <w:start w:val="1"/>
      <w:numFmt w:val="bullet"/>
      <w:lvlText w:val="•"/>
      <w:lvlJc w:val="left"/>
      <w:pPr>
        <w:tabs>
          <w:tab w:val="num" w:pos="6120"/>
        </w:tabs>
        <w:ind w:left="6120" w:hanging="360"/>
      </w:pPr>
      <w:rPr>
        <w:rFonts w:ascii="Arial" w:hAnsi="Arial" w:hint="default"/>
      </w:rPr>
    </w:lvl>
    <w:lvl w:ilvl="8" w:tplc="0409001B" w:tentative="1">
      <w:start w:val="1"/>
      <w:numFmt w:val="bullet"/>
      <w:lvlText w:val="•"/>
      <w:lvlJc w:val="left"/>
      <w:pPr>
        <w:tabs>
          <w:tab w:val="num" w:pos="6840"/>
        </w:tabs>
        <w:ind w:left="6840" w:hanging="360"/>
      </w:pPr>
      <w:rPr>
        <w:rFonts w:ascii="Arial" w:hAnsi="Arial" w:hint="default"/>
      </w:rPr>
    </w:lvl>
  </w:abstractNum>
  <w:abstractNum w:abstractNumId="34" w15:restartNumberingAfterBreak="0">
    <w:nsid w:val="718D7D2E"/>
    <w:multiLevelType w:val="hybridMultilevel"/>
    <w:tmpl w:val="3F7873BA"/>
    <w:lvl w:ilvl="0" w:tplc="8F424FF8">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300A384E" w:tentative="1">
      <w:start w:val="1"/>
      <w:numFmt w:val="lowerLetter"/>
      <w:lvlText w:val="%2."/>
      <w:lvlJc w:val="left"/>
      <w:pPr>
        <w:ind w:left="1440" w:hanging="360"/>
      </w:pPr>
      <w:rPr>
        <w:rFonts w:cs="Times New Roman"/>
      </w:rPr>
    </w:lvl>
    <w:lvl w:ilvl="2" w:tplc="73C82D24" w:tentative="1">
      <w:start w:val="1"/>
      <w:numFmt w:val="lowerRoman"/>
      <w:lvlText w:val="%3."/>
      <w:lvlJc w:val="right"/>
      <w:pPr>
        <w:ind w:left="2160" w:hanging="180"/>
      </w:pPr>
      <w:rPr>
        <w:rFonts w:cs="Times New Roman"/>
      </w:rPr>
    </w:lvl>
    <w:lvl w:ilvl="3" w:tplc="38EAB132" w:tentative="1">
      <w:start w:val="1"/>
      <w:numFmt w:val="decimal"/>
      <w:lvlText w:val="%4."/>
      <w:lvlJc w:val="left"/>
      <w:pPr>
        <w:ind w:left="2880" w:hanging="360"/>
      </w:pPr>
      <w:rPr>
        <w:rFonts w:cs="Times New Roman"/>
      </w:rPr>
    </w:lvl>
    <w:lvl w:ilvl="4" w:tplc="6302D88E" w:tentative="1">
      <w:start w:val="1"/>
      <w:numFmt w:val="lowerLetter"/>
      <w:lvlText w:val="%5."/>
      <w:lvlJc w:val="left"/>
      <w:pPr>
        <w:ind w:left="3600" w:hanging="360"/>
      </w:pPr>
      <w:rPr>
        <w:rFonts w:cs="Times New Roman"/>
      </w:rPr>
    </w:lvl>
    <w:lvl w:ilvl="5" w:tplc="76868A50" w:tentative="1">
      <w:start w:val="1"/>
      <w:numFmt w:val="lowerRoman"/>
      <w:lvlText w:val="%6."/>
      <w:lvlJc w:val="right"/>
      <w:pPr>
        <w:ind w:left="4320" w:hanging="180"/>
      </w:pPr>
      <w:rPr>
        <w:rFonts w:cs="Times New Roman"/>
      </w:rPr>
    </w:lvl>
    <w:lvl w:ilvl="6" w:tplc="9A9826F8" w:tentative="1">
      <w:start w:val="1"/>
      <w:numFmt w:val="decimal"/>
      <w:lvlText w:val="%7."/>
      <w:lvlJc w:val="left"/>
      <w:pPr>
        <w:ind w:left="5040" w:hanging="360"/>
      </w:pPr>
      <w:rPr>
        <w:rFonts w:cs="Times New Roman"/>
      </w:rPr>
    </w:lvl>
    <w:lvl w:ilvl="7" w:tplc="7FF0B0E6" w:tentative="1">
      <w:start w:val="1"/>
      <w:numFmt w:val="lowerLetter"/>
      <w:lvlText w:val="%8."/>
      <w:lvlJc w:val="left"/>
      <w:pPr>
        <w:ind w:left="5760" w:hanging="360"/>
      </w:pPr>
      <w:rPr>
        <w:rFonts w:cs="Times New Roman"/>
      </w:rPr>
    </w:lvl>
    <w:lvl w:ilvl="8" w:tplc="D550F06C" w:tentative="1">
      <w:start w:val="1"/>
      <w:numFmt w:val="lowerRoman"/>
      <w:lvlText w:val="%9."/>
      <w:lvlJc w:val="right"/>
      <w:pPr>
        <w:ind w:left="6480" w:hanging="180"/>
      </w:pPr>
      <w:rPr>
        <w:rFonts w:cs="Times New Roman"/>
      </w:rPr>
    </w:lvl>
  </w:abstractNum>
  <w:abstractNum w:abstractNumId="3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68464E6"/>
    <w:multiLevelType w:val="hybridMultilevel"/>
    <w:tmpl w:val="776C0D06"/>
    <w:lvl w:ilvl="0" w:tplc="2A00B0F4">
      <w:start w:val="1"/>
      <w:numFmt w:val="bullet"/>
      <w:lvlText w:val=""/>
      <w:lvlJc w:val="left"/>
      <w:pPr>
        <w:ind w:left="720" w:hanging="360"/>
      </w:pPr>
      <w:rPr>
        <w:rFonts w:ascii="Symbol" w:hAnsi="Symbol" w:hint="default"/>
      </w:rPr>
    </w:lvl>
    <w:lvl w:ilvl="1" w:tplc="21A297E6">
      <w:start w:val="1"/>
      <w:numFmt w:val="bullet"/>
      <w:lvlText w:val=""/>
      <w:lvlJc w:val="left"/>
      <w:pPr>
        <w:ind w:left="1440" w:hanging="360"/>
      </w:pPr>
      <w:rPr>
        <w:rFonts w:ascii="Symbol" w:hAnsi="Symbol" w:hint="default"/>
      </w:rPr>
    </w:lvl>
    <w:lvl w:ilvl="2" w:tplc="C1E64440">
      <w:start w:val="1"/>
      <w:numFmt w:val="bullet"/>
      <w:pStyle w:val="RAN1bullet3"/>
      <w:lvlText w:val="o"/>
      <w:lvlJc w:val="left"/>
      <w:pPr>
        <w:ind w:left="2160" w:hanging="360"/>
      </w:pPr>
      <w:rPr>
        <w:rFonts w:ascii="Courier New" w:hAnsi="Courier New" w:cs="Courier New" w:hint="default"/>
      </w:rPr>
    </w:lvl>
    <w:lvl w:ilvl="3" w:tplc="D868919E">
      <w:start w:val="1"/>
      <w:numFmt w:val="bullet"/>
      <w:lvlText w:val=""/>
      <w:lvlJc w:val="left"/>
      <w:pPr>
        <w:ind w:left="2880" w:hanging="360"/>
      </w:pPr>
      <w:rPr>
        <w:rFonts w:ascii="Symbol" w:hAnsi="Symbol" w:hint="default"/>
      </w:rPr>
    </w:lvl>
    <w:lvl w:ilvl="4" w:tplc="0186EE24" w:tentative="1">
      <w:start w:val="1"/>
      <w:numFmt w:val="bullet"/>
      <w:lvlText w:val="o"/>
      <w:lvlJc w:val="left"/>
      <w:pPr>
        <w:ind w:left="3600" w:hanging="360"/>
      </w:pPr>
      <w:rPr>
        <w:rFonts w:ascii="Courier New" w:hAnsi="Courier New" w:cs="Courier New" w:hint="default"/>
      </w:rPr>
    </w:lvl>
    <w:lvl w:ilvl="5" w:tplc="622CBCA0" w:tentative="1">
      <w:start w:val="1"/>
      <w:numFmt w:val="bullet"/>
      <w:lvlText w:val=""/>
      <w:lvlJc w:val="left"/>
      <w:pPr>
        <w:ind w:left="4320" w:hanging="360"/>
      </w:pPr>
      <w:rPr>
        <w:rFonts w:ascii="Wingdings" w:hAnsi="Wingdings" w:hint="default"/>
      </w:rPr>
    </w:lvl>
    <w:lvl w:ilvl="6" w:tplc="D19AB938" w:tentative="1">
      <w:start w:val="1"/>
      <w:numFmt w:val="bullet"/>
      <w:lvlText w:val=""/>
      <w:lvlJc w:val="left"/>
      <w:pPr>
        <w:ind w:left="5040" w:hanging="360"/>
      </w:pPr>
      <w:rPr>
        <w:rFonts w:ascii="Symbol" w:hAnsi="Symbol" w:hint="default"/>
      </w:rPr>
    </w:lvl>
    <w:lvl w:ilvl="7" w:tplc="4CB2CC58" w:tentative="1">
      <w:start w:val="1"/>
      <w:numFmt w:val="bullet"/>
      <w:lvlText w:val="o"/>
      <w:lvlJc w:val="left"/>
      <w:pPr>
        <w:ind w:left="5760" w:hanging="360"/>
      </w:pPr>
      <w:rPr>
        <w:rFonts w:ascii="Courier New" w:hAnsi="Courier New" w:cs="Courier New" w:hint="default"/>
      </w:rPr>
    </w:lvl>
    <w:lvl w:ilvl="8" w:tplc="D55CB558" w:tentative="1">
      <w:start w:val="1"/>
      <w:numFmt w:val="bullet"/>
      <w:lvlText w:val=""/>
      <w:lvlJc w:val="left"/>
      <w:pPr>
        <w:ind w:left="6480" w:hanging="360"/>
      </w:pPr>
      <w:rPr>
        <w:rFonts w:ascii="Wingdings" w:hAnsi="Wingdings" w:hint="default"/>
      </w:rPr>
    </w:lvl>
  </w:abstractNum>
  <w:abstractNum w:abstractNumId="3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8" w15:restartNumberingAfterBreak="0">
    <w:nsid w:val="7BC330F5"/>
    <w:multiLevelType w:val="hybridMultilevel"/>
    <w:tmpl w:val="C2769C2A"/>
    <w:lvl w:ilvl="0" w:tplc="8842EDD8">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1D70986E">
      <w:start w:val="1"/>
      <w:numFmt w:val="bullet"/>
      <w:lvlText w:val="o"/>
      <w:lvlJc w:val="left"/>
      <w:pPr>
        <w:tabs>
          <w:tab w:val="num" w:pos="1440"/>
        </w:tabs>
        <w:ind w:left="1440" w:hanging="360"/>
      </w:pPr>
      <w:rPr>
        <w:rFonts w:ascii="Courier New" w:hAnsi="Courier New" w:cs="Courier New" w:hint="default"/>
      </w:rPr>
    </w:lvl>
    <w:lvl w:ilvl="2" w:tplc="2A487F7C" w:tentative="1">
      <w:start w:val="1"/>
      <w:numFmt w:val="bullet"/>
      <w:lvlText w:val=""/>
      <w:lvlJc w:val="left"/>
      <w:pPr>
        <w:tabs>
          <w:tab w:val="num" w:pos="2160"/>
        </w:tabs>
        <w:ind w:left="2160" w:hanging="360"/>
      </w:pPr>
      <w:rPr>
        <w:rFonts w:ascii="Wingdings" w:hAnsi="Wingdings" w:hint="default"/>
      </w:rPr>
    </w:lvl>
    <w:lvl w:ilvl="3" w:tplc="48985B3E" w:tentative="1">
      <w:start w:val="1"/>
      <w:numFmt w:val="bullet"/>
      <w:lvlText w:val=""/>
      <w:lvlJc w:val="left"/>
      <w:pPr>
        <w:tabs>
          <w:tab w:val="num" w:pos="2880"/>
        </w:tabs>
        <w:ind w:left="2880" w:hanging="360"/>
      </w:pPr>
      <w:rPr>
        <w:rFonts w:ascii="Symbol" w:hAnsi="Symbol" w:hint="default"/>
      </w:rPr>
    </w:lvl>
    <w:lvl w:ilvl="4" w:tplc="D6BCA250" w:tentative="1">
      <w:start w:val="1"/>
      <w:numFmt w:val="bullet"/>
      <w:lvlText w:val="o"/>
      <w:lvlJc w:val="left"/>
      <w:pPr>
        <w:tabs>
          <w:tab w:val="num" w:pos="3600"/>
        </w:tabs>
        <w:ind w:left="3600" w:hanging="360"/>
      </w:pPr>
      <w:rPr>
        <w:rFonts w:ascii="Courier New" w:hAnsi="Courier New" w:cs="Courier New" w:hint="default"/>
      </w:rPr>
    </w:lvl>
    <w:lvl w:ilvl="5" w:tplc="4AFE6D1E" w:tentative="1">
      <w:start w:val="1"/>
      <w:numFmt w:val="bullet"/>
      <w:lvlText w:val=""/>
      <w:lvlJc w:val="left"/>
      <w:pPr>
        <w:tabs>
          <w:tab w:val="num" w:pos="4320"/>
        </w:tabs>
        <w:ind w:left="4320" w:hanging="360"/>
      </w:pPr>
      <w:rPr>
        <w:rFonts w:ascii="Wingdings" w:hAnsi="Wingdings" w:hint="default"/>
      </w:rPr>
    </w:lvl>
    <w:lvl w:ilvl="6" w:tplc="B0ECBBD0" w:tentative="1">
      <w:start w:val="1"/>
      <w:numFmt w:val="bullet"/>
      <w:lvlText w:val=""/>
      <w:lvlJc w:val="left"/>
      <w:pPr>
        <w:tabs>
          <w:tab w:val="num" w:pos="5040"/>
        </w:tabs>
        <w:ind w:left="5040" w:hanging="360"/>
      </w:pPr>
      <w:rPr>
        <w:rFonts w:ascii="Symbol" w:hAnsi="Symbol" w:hint="default"/>
      </w:rPr>
    </w:lvl>
    <w:lvl w:ilvl="7" w:tplc="B4768176" w:tentative="1">
      <w:start w:val="1"/>
      <w:numFmt w:val="bullet"/>
      <w:lvlText w:val="o"/>
      <w:lvlJc w:val="left"/>
      <w:pPr>
        <w:tabs>
          <w:tab w:val="num" w:pos="5760"/>
        </w:tabs>
        <w:ind w:left="5760" w:hanging="360"/>
      </w:pPr>
      <w:rPr>
        <w:rFonts w:ascii="Courier New" w:hAnsi="Courier New" w:cs="Courier New" w:hint="default"/>
      </w:rPr>
    </w:lvl>
    <w:lvl w:ilvl="8" w:tplc="F9CCB4DE"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267F9C"/>
    <w:multiLevelType w:val="hybridMultilevel"/>
    <w:tmpl w:val="9D8C8332"/>
    <w:lvl w:ilvl="0" w:tplc="04090001">
      <w:numFmt w:val="bullet"/>
      <w:pStyle w:val="StatementBody"/>
      <w:lvlText w:val=""/>
      <w:lvlJc w:val="left"/>
      <w:pPr>
        <w:ind w:left="720" w:hanging="360"/>
      </w:pPr>
      <w:rPr>
        <w:rFonts w:ascii="Symbol" w:eastAsia="Times New Roman"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numFmt w:val="bullet"/>
      <w:lvlText w:val="-"/>
      <w:lvlJc w:val="left"/>
      <w:pPr>
        <w:ind w:left="2880" w:hanging="360"/>
      </w:pPr>
      <w:rPr>
        <w:rFonts w:ascii="Times New Roman" w:eastAsia="MS Mincho" w:hAnsi="Times New Roman"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1"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0"/>
  </w:num>
  <w:num w:numId="2">
    <w:abstractNumId w:val="4"/>
  </w:num>
  <w:num w:numId="3">
    <w:abstractNumId w:val="2"/>
  </w:num>
  <w:num w:numId="4">
    <w:abstractNumId w:val="15"/>
  </w:num>
  <w:num w:numId="5">
    <w:abstractNumId w:val="36"/>
  </w:num>
  <w:num w:numId="6">
    <w:abstractNumId w:val="9"/>
  </w:num>
  <w:num w:numId="7">
    <w:abstractNumId w:val="29"/>
  </w:num>
  <w:num w:numId="8">
    <w:abstractNumId w:val="0"/>
  </w:num>
  <w:num w:numId="9">
    <w:abstractNumId w:val="24"/>
  </w:num>
  <w:num w:numId="10">
    <w:abstractNumId w:val="26"/>
  </w:num>
  <w:num w:numId="11">
    <w:abstractNumId w:val="27"/>
  </w:num>
  <w:num w:numId="12">
    <w:abstractNumId w:val="38"/>
  </w:num>
  <w:num w:numId="13">
    <w:abstractNumId w:val="12"/>
  </w:num>
  <w:num w:numId="14">
    <w:abstractNumId w:val="18"/>
  </w:num>
  <w:num w:numId="15">
    <w:abstractNumId w:val="14"/>
  </w:num>
  <w:num w:numId="16">
    <w:abstractNumId w:val="22"/>
  </w:num>
  <w:num w:numId="17">
    <w:abstractNumId w:val="40"/>
  </w:num>
  <w:num w:numId="18">
    <w:abstractNumId w:val="23"/>
  </w:num>
  <w:num w:numId="19">
    <w:abstractNumId w:val="19"/>
  </w:num>
  <w:num w:numId="20">
    <w:abstractNumId w:val="37"/>
  </w:num>
  <w:num w:numId="21">
    <w:abstractNumId w:val="17"/>
  </w:num>
  <w:num w:numId="22">
    <w:abstractNumId w:val="13"/>
  </w:num>
  <w:num w:numId="23">
    <w:abstractNumId w:val="8"/>
  </w:num>
  <w:num w:numId="24">
    <w:abstractNumId w:val="25"/>
  </w:num>
  <w:num w:numId="25">
    <w:abstractNumId w:val="39"/>
  </w:num>
  <w:num w:numId="26">
    <w:abstractNumId w:val="34"/>
  </w:num>
  <w:num w:numId="27">
    <w:abstractNumId w:val="6"/>
  </w:num>
  <w:num w:numId="28">
    <w:abstractNumId w:val="41"/>
  </w:num>
  <w:num w:numId="29">
    <w:abstractNumId w:val="10"/>
  </w:num>
  <w:num w:numId="30">
    <w:abstractNumId w:val="35"/>
  </w:num>
  <w:num w:numId="31">
    <w:abstractNumId w:val="7"/>
  </w:num>
  <w:num w:numId="32">
    <w:abstractNumId w:val="31"/>
  </w:num>
  <w:num w:numId="33">
    <w:abstractNumId w:val="30"/>
  </w:num>
  <w:num w:numId="34">
    <w:abstractNumId w:val="33"/>
  </w:num>
  <w:num w:numId="35">
    <w:abstractNumId w:val="5"/>
  </w:num>
  <w:num w:numId="36">
    <w:abstractNumId w:val="32"/>
  </w:num>
  <w:num w:numId="37">
    <w:abstractNumId w:val="1"/>
  </w:num>
  <w:num w:numId="38">
    <w:abstractNumId w:val="3"/>
  </w:num>
  <w:num w:numId="39">
    <w:abstractNumId w:val="28"/>
  </w:num>
  <w:num w:numId="40">
    <w:abstractNumId w:val="21"/>
  </w:num>
  <w:num w:numId="41">
    <w:abstractNumId w:val="16"/>
  </w:num>
  <w:num w:numId="42">
    <w:abstractNumId w:val="11"/>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removePersonalInformation/>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09FC"/>
    <w:rsid w:val="00001A83"/>
    <w:rsid w:val="00001B41"/>
    <w:rsid w:val="00002CDB"/>
    <w:rsid w:val="00002D80"/>
    <w:rsid w:val="00003F25"/>
    <w:rsid w:val="00004B5C"/>
    <w:rsid w:val="00006BFB"/>
    <w:rsid w:val="0000797A"/>
    <w:rsid w:val="00007BFC"/>
    <w:rsid w:val="000121C0"/>
    <w:rsid w:val="000122D6"/>
    <w:rsid w:val="00012501"/>
    <w:rsid w:val="000143D3"/>
    <w:rsid w:val="000151A1"/>
    <w:rsid w:val="000152CE"/>
    <w:rsid w:val="00015326"/>
    <w:rsid w:val="00015873"/>
    <w:rsid w:val="000163EB"/>
    <w:rsid w:val="00016B2D"/>
    <w:rsid w:val="0001727A"/>
    <w:rsid w:val="000208E3"/>
    <w:rsid w:val="0002094E"/>
    <w:rsid w:val="0002191D"/>
    <w:rsid w:val="00021F9F"/>
    <w:rsid w:val="00022871"/>
    <w:rsid w:val="00022AD5"/>
    <w:rsid w:val="00024613"/>
    <w:rsid w:val="000258FE"/>
    <w:rsid w:val="000266A0"/>
    <w:rsid w:val="00026E98"/>
    <w:rsid w:val="00026F21"/>
    <w:rsid w:val="000306C0"/>
    <w:rsid w:val="0003160A"/>
    <w:rsid w:val="00031BDB"/>
    <w:rsid w:val="00031C1D"/>
    <w:rsid w:val="0003211A"/>
    <w:rsid w:val="00032E14"/>
    <w:rsid w:val="00032F6B"/>
    <w:rsid w:val="000331E7"/>
    <w:rsid w:val="00033D39"/>
    <w:rsid w:val="000343F5"/>
    <w:rsid w:val="00034473"/>
    <w:rsid w:val="00035BC6"/>
    <w:rsid w:val="00036BAC"/>
    <w:rsid w:val="000371FD"/>
    <w:rsid w:val="000373A1"/>
    <w:rsid w:val="00040905"/>
    <w:rsid w:val="00041C77"/>
    <w:rsid w:val="00041FB5"/>
    <w:rsid w:val="00042253"/>
    <w:rsid w:val="00042351"/>
    <w:rsid w:val="0004249C"/>
    <w:rsid w:val="00043EA1"/>
    <w:rsid w:val="000447F4"/>
    <w:rsid w:val="00045C19"/>
    <w:rsid w:val="00046CBD"/>
    <w:rsid w:val="000472D9"/>
    <w:rsid w:val="000474D2"/>
    <w:rsid w:val="00047CB9"/>
    <w:rsid w:val="00047DB7"/>
    <w:rsid w:val="000508EB"/>
    <w:rsid w:val="0005152A"/>
    <w:rsid w:val="00053398"/>
    <w:rsid w:val="00053C5F"/>
    <w:rsid w:val="00054BF1"/>
    <w:rsid w:val="00056629"/>
    <w:rsid w:val="00057B1E"/>
    <w:rsid w:val="00057C82"/>
    <w:rsid w:val="00060C30"/>
    <w:rsid w:val="00061103"/>
    <w:rsid w:val="00063319"/>
    <w:rsid w:val="00065660"/>
    <w:rsid w:val="00065840"/>
    <w:rsid w:val="00066951"/>
    <w:rsid w:val="000672B2"/>
    <w:rsid w:val="0006733D"/>
    <w:rsid w:val="00067FFB"/>
    <w:rsid w:val="00070867"/>
    <w:rsid w:val="00070C59"/>
    <w:rsid w:val="000722E4"/>
    <w:rsid w:val="00072468"/>
    <w:rsid w:val="000729C6"/>
    <w:rsid w:val="00072AC2"/>
    <w:rsid w:val="00072B31"/>
    <w:rsid w:val="00072DA0"/>
    <w:rsid w:val="000735A7"/>
    <w:rsid w:val="00073ED3"/>
    <w:rsid w:val="00074BF1"/>
    <w:rsid w:val="000753B4"/>
    <w:rsid w:val="000754CF"/>
    <w:rsid w:val="00075B7A"/>
    <w:rsid w:val="00076737"/>
    <w:rsid w:val="00076D8D"/>
    <w:rsid w:val="0007753D"/>
    <w:rsid w:val="00077CDB"/>
    <w:rsid w:val="0008016F"/>
    <w:rsid w:val="00080A7C"/>
    <w:rsid w:val="000816CD"/>
    <w:rsid w:val="000817D4"/>
    <w:rsid w:val="00081C1A"/>
    <w:rsid w:val="0008245F"/>
    <w:rsid w:val="00082600"/>
    <w:rsid w:val="0008264E"/>
    <w:rsid w:val="000837A9"/>
    <w:rsid w:val="000850F3"/>
    <w:rsid w:val="00085572"/>
    <w:rsid w:val="0008693B"/>
    <w:rsid w:val="00087287"/>
    <w:rsid w:val="0008738E"/>
    <w:rsid w:val="0009030C"/>
    <w:rsid w:val="000909FE"/>
    <w:rsid w:val="00090E23"/>
    <w:rsid w:val="00091201"/>
    <w:rsid w:val="00091346"/>
    <w:rsid w:val="00093695"/>
    <w:rsid w:val="000938E9"/>
    <w:rsid w:val="00093A69"/>
    <w:rsid w:val="00093E7E"/>
    <w:rsid w:val="00093F11"/>
    <w:rsid w:val="00094225"/>
    <w:rsid w:val="00094B67"/>
    <w:rsid w:val="00095554"/>
    <w:rsid w:val="00096C24"/>
    <w:rsid w:val="00096F03"/>
    <w:rsid w:val="00097E21"/>
    <w:rsid w:val="000A00D0"/>
    <w:rsid w:val="000A07F1"/>
    <w:rsid w:val="000A0E5C"/>
    <w:rsid w:val="000A1759"/>
    <w:rsid w:val="000A2D74"/>
    <w:rsid w:val="000A2E06"/>
    <w:rsid w:val="000A2E10"/>
    <w:rsid w:val="000A3132"/>
    <w:rsid w:val="000A3689"/>
    <w:rsid w:val="000A385E"/>
    <w:rsid w:val="000A53BE"/>
    <w:rsid w:val="000A5DF7"/>
    <w:rsid w:val="000A63ED"/>
    <w:rsid w:val="000A6808"/>
    <w:rsid w:val="000A737A"/>
    <w:rsid w:val="000B219F"/>
    <w:rsid w:val="000B2EBA"/>
    <w:rsid w:val="000B2EF7"/>
    <w:rsid w:val="000B3401"/>
    <w:rsid w:val="000B380B"/>
    <w:rsid w:val="000B3A12"/>
    <w:rsid w:val="000B4400"/>
    <w:rsid w:val="000B5ACF"/>
    <w:rsid w:val="000B6F8F"/>
    <w:rsid w:val="000C0CF0"/>
    <w:rsid w:val="000C2073"/>
    <w:rsid w:val="000C42D1"/>
    <w:rsid w:val="000C43F7"/>
    <w:rsid w:val="000C44A9"/>
    <w:rsid w:val="000C4ED2"/>
    <w:rsid w:val="000C5083"/>
    <w:rsid w:val="000C62BA"/>
    <w:rsid w:val="000C6651"/>
    <w:rsid w:val="000C73C7"/>
    <w:rsid w:val="000C7783"/>
    <w:rsid w:val="000C7A89"/>
    <w:rsid w:val="000D003A"/>
    <w:rsid w:val="000D06B4"/>
    <w:rsid w:val="000D0758"/>
    <w:rsid w:val="000D0F58"/>
    <w:rsid w:val="000D1520"/>
    <w:rsid w:val="000D1AEB"/>
    <w:rsid w:val="000D1D53"/>
    <w:rsid w:val="000D26B0"/>
    <w:rsid w:val="000D39E8"/>
    <w:rsid w:val="000D40B7"/>
    <w:rsid w:val="000D4A72"/>
    <w:rsid w:val="000D55B6"/>
    <w:rsid w:val="000D6584"/>
    <w:rsid w:val="000D6CFC"/>
    <w:rsid w:val="000D7963"/>
    <w:rsid w:val="000D7F79"/>
    <w:rsid w:val="000E0389"/>
    <w:rsid w:val="000E0CA4"/>
    <w:rsid w:val="000E0D9B"/>
    <w:rsid w:val="000E14F4"/>
    <w:rsid w:val="000E16EB"/>
    <w:rsid w:val="000E1B67"/>
    <w:rsid w:val="000E1C76"/>
    <w:rsid w:val="000E284C"/>
    <w:rsid w:val="000E3056"/>
    <w:rsid w:val="000E3FCB"/>
    <w:rsid w:val="000E4710"/>
    <w:rsid w:val="000E5C46"/>
    <w:rsid w:val="000E5CBC"/>
    <w:rsid w:val="000E69EA"/>
    <w:rsid w:val="000E7528"/>
    <w:rsid w:val="000E779B"/>
    <w:rsid w:val="000E7826"/>
    <w:rsid w:val="000E78BB"/>
    <w:rsid w:val="000F04D9"/>
    <w:rsid w:val="000F1488"/>
    <w:rsid w:val="000F1722"/>
    <w:rsid w:val="000F2478"/>
    <w:rsid w:val="000F5C64"/>
    <w:rsid w:val="000F5CA8"/>
    <w:rsid w:val="000F7628"/>
    <w:rsid w:val="000F7730"/>
    <w:rsid w:val="000F7EFE"/>
    <w:rsid w:val="00100245"/>
    <w:rsid w:val="00100F6D"/>
    <w:rsid w:val="001012D3"/>
    <w:rsid w:val="00101ACF"/>
    <w:rsid w:val="00101F4D"/>
    <w:rsid w:val="00102C99"/>
    <w:rsid w:val="00104817"/>
    <w:rsid w:val="00104E8E"/>
    <w:rsid w:val="001051DE"/>
    <w:rsid w:val="001062FB"/>
    <w:rsid w:val="00106C64"/>
    <w:rsid w:val="001110E1"/>
    <w:rsid w:val="00112361"/>
    <w:rsid w:val="00112480"/>
    <w:rsid w:val="00112809"/>
    <w:rsid w:val="00112BE1"/>
    <w:rsid w:val="00112E99"/>
    <w:rsid w:val="001135BD"/>
    <w:rsid w:val="00113E81"/>
    <w:rsid w:val="00114473"/>
    <w:rsid w:val="001149C1"/>
    <w:rsid w:val="00114A5F"/>
    <w:rsid w:val="00115249"/>
    <w:rsid w:val="00115286"/>
    <w:rsid w:val="001161B7"/>
    <w:rsid w:val="00116A04"/>
    <w:rsid w:val="00116E5A"/>
    <w:rsid w:val="001174D0"/>
    <w:rsid w:val="001176FD"/>
    <w:rsid w:val="001179E0"/>
    <w:rsid w:val="0012060C"/>
    <w:rsid w:val="001206F8"/>
    <w:rsid w:val="00120BB1"/>
    <w:rsid w:val="001211BC"/>
    <w:rsid w:val="00121237"/>
    <w:rsid w:val="00121E7E"/>
    <w:rsid w:val="001239C0"/>
    <w:rsid w:val="00123EE7"/>
    <w:rsid w:val="00123FD7"/>
    <w:rsid w:val="001263BE"/>
    <w:rsid w:val="00126816"/>
    <w:rsid w:val="00126E09"/>
    <w:rsid w:val="0012769F"/>
    <w:rsid w:val="00127AE9"/>
    <w:rsid w:val="0013041A"/>
    <w:rsid w:val="001309DC"/>
    <w:rsid w:val="001311E4"/>
    <w:rsid w:val="00131A87"/>
    <w:rsid w:val="00132A1B"/>
    <w:rsid w:val="001330A3"/>
    <w:rsid w:val="00133193"/>
    <w:rsid w:val="00133254"/>
    <w:rsid w:val="00133541"/>
    <w:rsid w:val="00134056"/>
    <w:rsid w:val="00134592"/>
    <w:rsid w:val="001354B3"/>
    <w:rsid w:val="00135703"/>
    <w:rsid w:val="00135B8E"/>
    <w:rsid w:val="001372EF"/>
    <w:rsid w:val="00137B0F"/>
    <w:rsid w:val="0014010C"/>
    <w:rsid w:val="0014059F"/>
    <w:rsid w:val="00141660"/>
    <w:rsid w:val="001432E5"/>
    <w:rsid w:val="001436DC"/>
    <w:rsid w:val="00143961"/>
    <w:rsid w:val="00145A75"/>
    <w:rsid w:val="0014659F"/>
    <w:rsid w:val="00146A8C"/>
    <w:rsid w:val="00147BE5"/>
    <w:rsid w:val="00150EB1"/>
    <w:rsid w:val="001518AB"/>
    <w:rsid w:val="00151F88"/>
    <w:rsid w:val="00152048"/>
    <w:rsid w:val="001521BD"/>
    <w:rsid w:val="00152C7E"/>
    <w:rsid w:val="00152EF4"/>
    <w:rsid w:val="00153528"/>
    <w:rsid w:val="00153AD5"/>
    <w:rsid w:val="001541D5"/>
    <w:rsid w:val="00154359"/>
    <w:rsid w:val="001547A7"/>
    <w:rsid w:val="0015578E"/>
    <w:rsid w:val="0015718A"/>
    <w:rsid w:val="0015721E"/>
    <w:rsid w:val="0015774D"/>
    <w:rsid w:val="00157C20"/>
    <w:rsid w:val="00157CBC"/>
    <w:rsid w:val="00161C2D"/>
    <w:rsid w:val="001621EA"/>
    <w:rsid w:val="00162C70"/>
    <w:rsid w:val="00162E0B"/>
    <w:rsid w:val="00162FD9"/>
    <w:rsid w:val="00163134"/>
    <w:rsid w:val="00164032"/>
    <w:rsid w:val="001656BF"/>
    <w:rsid w:val="0016596F"/>
    <w:rsid w:val="00166750"/>
    <w:rsid w:val="00172031"/>
    <w:rsid w:val="001721F4"/>
    <w:rsid w:val="00172406"/>
    <w:rsid w:val="001744D7"/>
    <w:rsid w:val="001753C0"/>
    <w:rsid w:val="00175404"/>
    <w:rsid w:val="00175920"/>
    <w:rsid w:val="00176CD0"/>
    <w:rsid w:val="00177998"/>
    <w:rsid w:val="00177DC6"/>
    <w:rsid w:val="00182B95"/>
    <w:rsid w:val="00182FB3"/>
    <w:rsid w:val="001842CE"/>
    <w:rsid w:val="00184B81"/>
    <w:rsid w:val="00185CFB"/>
    <w:rsid w:val="0018604E"/>
    <w:rsid w:val="00186ED9"/>
    <w:rsid w:val="00187AA3"/>
    <w:rsid w:val="001911A9"/>
    <w:rsid w:val="0019124E"/>
    <w:rsid w:val="00191AD9"/>
    <w:rsid w:val="0019286D"/>
    <w:rsid w:val="00194FCC"/>
    <w:rsid w:val="001953F4"/>
    <w:rsid w:val="00195510"/>
    <w:rsid w:val="001958D6"/>
    <w:rsid w:val="00196882"/>
    <w:rsid w:val="001968B4"/>
    <w:rsid w:val="00197455"/>
    <w:rsid w:val="0019768C"/>
    <w:rsid w:val="001A08AA"/>
    <w:rsid w:val="001A1501"/>
    <w:rsid w:val="001A181A"/>
    <w:rsid w:val="001A297B"/>
    <w:rsid w:val="001A5826"/>
    <w:rsid w:val="001A79E5"/>
    <w:rsid w:val="001B0392"/>
    <w:rsid w:val="001B079C"/>
    <w:rsid w:val="001B575D"/>
    <w:rsid w:val="001B6798"/>
    <w:rsid w:val="001B765B"/>
    <w:rsid w:val="001C0790"/>
    <w:rsid w:val="001C0CCD"/>
    <w:rsid w:val="001C0D39"/>
    <w:rsid w:val="001C15BE"/>
    <w:rsid w:val="001C1D28"/>
    <w:rsid w:val="001C1F2B"/>
    <w:rsid w:val="001C2562"/>
    <w:rsid w:val="001C2B5A"/>
    <w:rsid w:val="001C2E16"/>
    <w:rsid w:val="001C2E85"/>
    <w:rsid w:val="001C2EA0"/>
    <w:rsid w:val="001C4428"/>
    <w:rsid w:val="001C46E2"/>
    <w:rsid w:val="001C47C4"/>
    <w:rsid w:val="001C4EDD"/>
    <w:rsid w:val="001C4F9C"/>
    <w:rsid w:val="001C5305"/>
    <w:rsid w:val="001C5A24"/>
    <w:rsid w:val="001C5F0E"/>
    <w:rsid w:val="001C7871"/>
    <w:rsid w:val="001C7CFB"/>
    <w:rsid w:val="001D0036"/>
    <w:rsid w:val="001D028C"/>
    <w:rsid w:val="001D03BF"/>
    <w:rsid w:val="001D2B4D"/>
    <w:rsid w:val="001D2E59"/>
    <w:rsid w:val="001D4C4B"/>
    <w:rsid w:val="001D50EA"/>
    <w:rsid w:val="001D5835"/>
    <w:rsid w:val="001D7054"/>
    <w:rsid w:val="001D72E5"/>
    <w:rsid w:val="001E0941"/>
    <w:rsid w:val="001E19D9"/>
    <w:rsid w:val="001E36C2"/>
    <w:rsid w:val="001E380A"/>
    <w:rsid w:val="001E3B39"/>
    <w:rsid w:val="001E63A1"/>
    <w:rsid w:val="001E6D3D"/>
    <w:rsid w:val="001E6F75"/>
    <w:rsid w:val="001F02FE"/>
    <w:rsid w:val="001F0340"/>
    <w:rsid w:val="001F10B4"/>
    <w:rsid w:val="001F206B"/>
    <w:rsid w:val="001F2E57"/>
    <w:rsid w:val="001F2FB7"/>
    <w:rsid w:val="001F3008"/>
    <w:rsid w:val="001F331B"/>
    <w:rsid w:val="001F4FD2"/>
    <w:rsid w:val="001F6422"/>
    <w:rsid w:val="001F6689"/>
    <w:rsid w:val="001F7429"/>
    <w:rsid w:val="002004AE"/>
    <w:rsid w:val="00200A50"/>
    <w:rsid w:val="002011E3"/>
    <w:rsid w:val="00201A8B"/>
    <w:rsid w:val="002023A0"/>
    <w:rsid w:val="00202AE7"/>
    <w:rsid w:val="002032AB"/>
    <w:rsid w:val="002032DF"/>
    <w:rsid w:val="00203B5E"/>
    <w:rsid w:val="00203C81"/>
    <w:rsid w:val="00204023"/>
    <w:rsid w:val="002041AC"/>
    <w:rsid w:val="0020670D"/>
    <w:rsid w:val="00206A01"/>
    <w:rsid w:val="00207AC8"/>
    <w:rsid w:val="0021141F"/>
    <w:rsid w:val="00211539"/>
    <w:rsid w:val="00211C4A"/>
    <w:rsid w:val="00212373"/>
    <w:rsid w:val="002124E5"/>
    <w:rsid w:val="0021250B"/>
    <w:rsid w:val="00212513"/>
    <w:rsid w:val="00212520"/>
    <w:rsid w:val="00212BC4"/>
    <w:rsid w:val="00213160"/>
    <w:rsid w:val="002138EA"/>
    <w:rsid w:val="0021426E"/>
    <w:rsid w:val="002143B4"/>
    <w:rsid w:val="00214C0D"/>
    <w:rsid w:val="00214FBD"/>
    <w:rsid w:val="00216D2C"/>
    <w:rsid w:val="0021766C"/>
    <w:rsid w:val="00217FDA"/>
    <w:rsid w:val="00220070"/>
    <w:rsid w:val="002201C3"/>
    <w:rsid w:val="002211D8"/>
    <w:rsid w:val="002223A7"/>
    <w:rsid w:val="00222897"/>
    <w:rsid w:val="002241D2"/>
    <w:rsid w:val="00224667"/>
    <w:rsid w:val="00226094"/>
    <w:rsid w:val="002265BD"/>
    <w:rsid w:val="002274F8"/>
    <w:rsid w:val="002305ED"/>
    <w:rsid w:val="002306B9"/>
    <w:rsid w:val="0023087A"/>
    <w:rsid w:val="00230DE9"/>
    <w:rsid w:val="00231673"/>
    <w:rsid w:val="00232499"/>
    <w:rsid w:val="00232C18"/>
    <w:rsid w:val="0023333C"/>
    <w:rsid w:val="0023407C"/>
    <w:rsid w:val="00234280"/>
    <w:rsid w:val="0023499F"/>
    <w:rsid w:val="00235394"/>
    <w:rsid w:val="00235A9B"/>
    <w:rsid w:val="00236AF3"/>
    <w:rsid w:val="002371D3"/>
    <w:rsid w:val="002374A0"/>
    <w:rsid w:val="002376D5"/>
    <w:rsid w:val="002379CC"/>
    <w:rsid w:val="00241785"/>
    <w:rsid w:val="00241941"/>
    <w:rsid w:val="00241D4B"/>
    <w:rsid w:val="00241DA6"/>
    <w:rsid w:val="00242592"/>
    <w:rsid w:val="00242654"/>
    <w:rsid w:val="002457C6"/>
    <w:rsid w:val="00245DE6"/>
    <w:rsid w:val="00246907"/>
    <w:rsid w:val="00250392"/>
    <w:rsid w:val="002506F0"/>
    <w:rsid w:val="0025197D"/>
    <w:rsid w:val="002535C0"/>
    <w:rsid w:val="00253659"/>
    <w:rsid w:val="00253980"/>
    <w:rsid w:val="00253CD8"/>
    <w:rsid w:val="002549FC"/>
    <w:rsid w:val="00254B3D"/>
    <w:rsid w:val="00254CCD"/>
    <w:rsid w:val="00255769"/>
    <w:rsid w:val="00255ED4"/>
    <w:rsid w:val="002562E4"/>
    <w:rsid w:val="00256CF6"/>
    <w:rsid w:val="002570A5"/>
    <w:rsid w:val="00260340"/>
    <w:rsid w:val="00261134"/>
    <w:rsid w:val="00261488"/>
    <w:rsid w:val="0026179F"/>
    <w:rsid w:val="002639D9"/>
    <w:rsid w:val="00264370"/>
    <w:rsid w:val="00264F31"/>
    <w:rsid w:val="00265464"/>
    <w:rsid w:val="002656E9"/>
    <w:rsid w:val="0026583D"/>
    <w:rsid w:val="00265918"/>
    <w:rsid w:val="00266028"/>
    <w:rsid w:val="00266FA8"/>
    <w:rsid w:val="00272358"/>
    <w:rsid w:val="00272AE3"/>
    <w:rsid w:val="002747BD"/>
    <w:rsid w:val="0027490F"/>
    <w:rsid w:val="00274E1A"/>
    <w:rsid w:val="00274F1E"/>
    <w:rsid w:val="0027516B"/>
    <w:rsid w:val="00275FD2"/>
    <w:rsid w:val="00276223"/>
    <w:rsid w:val="002770F4"/>
    <w:rsid w:val="002778D7"/>
    <w:rsid w:val="00281352"/>
    <w:rsid w:val="002819FD"/>
    <w:rsid w:val="00282159"/>
    <w:rsid w:val="00282213"/>
    <w:rsid w:val="00283B98"/>
    <w:rsid w:val="002840D3"/>
    <w:rsid w:val="0028700E"/>
    <w:rsid w:val="00287080"/>
    <w:rsid w:val="002878AD"/>
    <w:rsid w:val="00287BC6"/>
    <w:rsid w:val="0029193E"/>
    <w:rsid w:val="00292870"/>
    <w:rsid w:val="00292CC3"/>
    <w:rsid w:val="0029400E"/>
    <w:rsid w:val="00294ACF"/>
    <w:rsid w:val="0029560C"/>
    <w:rsid w:val="00295686"/>
    <w:rsid w:val="00296F10"/>
    <w:rsid w:val="002973EF"/>
    <w:rsid w:val="00297BC7"/>
    <w:rsid w:val="002A0D7E"/>
    <w:rsid w:val="002A1DCC"/>
    <w:rsid w:val="002A285A"/>
    <w:rsid w:val="002A3282"/>
    <w:rsid w:val="002A452B"/>
    <w:rsid w:val="002A4567"/>
    <w:rsid w:val="002A63E4"/>
    <w:rsid w:val="002A64A5"/>
    <w:rsid w:val="002A6FE9"/>
    <w:rsid w:val="002A7183"/>
    <w:rsid w:val="002A7B53"/>
    <w:rsid w:val="002B0535"/>
    <w:rsid w:val="002B058E"/>
    <w:rsid w:val="002B0845"/>
    <w:rsid w:val="002B16A4"/>
    <w:rsid w:val="002B16E3"/>
    <w:rsid w:val="002B1B15"/>
    <w:rsid w:val="002B1F88"/>
    <w:rsid w:val="002B3814"/>
    <w:rsid w:val="002B3D0D"/>
    <w:rsid w:val="002B429C"/>
    <w:rsid w:val="002B4DC5"/>
    <w:rsid w:val="002B561F"/>
    <w:rsid w:val="002B6CEF"/>
    <w:rsid w:val="002B72AA"/>
    <w:rsid w:val="002B757F"/>
    <w:rsid w:val="002B7BC4"/>
    <w:rsid w:val="002C0AD9"/>
    <w:rsid w:val="002C27E7"/>
    <w:rsid w:val="002C3F4C"/>
    <w:rsid w:val="002C40A3"/>
    <w:rsid w:val="002D06F5"/>
    <w:rsid w:val="002D0C61"/>
    <w:rsid w:val="002D19B7"/>
    <w:rsid w:val="002D2619"/>
    <w:rsid w:val="002D270E"/>
    <w:rsid w:val="002D36ED"/>
    <w:rsid w:val="002D3ECA"/>
    <w:rsid w:val="002D42E2"/>
    <w:rsid w:val="002D4302"/>
    <w:rsid w:val="002D55BD"/>
    <w:rsid w:val="002D5B23"/>
    <w:rsid w:val="002D69AB"/>
    <w:rsid w:val="002D6F5F"/>
    <w:rsid w:val="002D70EF"/>
    <w:rsid w:val="002E08D7"/>
    <w:rsid w:val="002E0B06"/>
    <w:rsid w:val="002E48E5"/>
    <w:rsid w:val="002E5799"/>
    <w:rsid w:val="002E6FB3"/>
    <w:rsid w:val="002E7CE7"/>
    <w:rsid w:val="002E7DE5"/>
    <w:rsid w:val="002F02B3"/>
    <w:rsid w:val="002F030F"/>
    <w:rsid w:val="002F104C"/>
    <w:rsid w:val="002F1DCB"/>
    <w:rsid w:val="002F2B29"/>
    <w:rsid w:val="002F373E"/>
    <w:rsid w:val="002F4093"/>
    <w:rsid w:val="002F40CC"/>
    <w:rsid w:val="002F4200"/>
    <w:rsid w:val="002F5F81"/>
    <w:rsid w:val="002F63F6"/>
    <w:rsid w:val="002F7D50"/>
    <w:rsid w:val="00300397"/>
    <w:rsid w:val="0030129F"/>
    <w:rsid w:val="00302C96"/>
    <w:rsid w:val="00302D47"/>
    <w:rsid w:val="003046A7"/>
    <w:rsid w:val="00305077"/>
    <w:rsid w:val="003052DA"/>
    <w:rsid w:val="0030536D"/>
    <w:rsid w:val="00305478"/>
    <w:rsid w:val="0030604D"/>
    <w:rsid w:val="00307376"/>
    <w:rsid w:val="00307BEF"/>
    <w:rsid w:val="00310500"/>
    <w:rsid w:val="00310622"/>
    <w:rsid w:val="00311366"/>
    <w:rsid w:val="00312246"/>
    <w:rsid w:val="00312460"/>
    <w:rsid w:val="00313089"/>
    <w:rsid w:val="003155D8"/>
    <w:rsid w:val="0031581E"/>
    <w:rsid w:val="00316620"/>
    <w:rsid w:val="00316AC9"/>
    <w:rsid w:val="00316AEE"/>
    <w:rsid w:val="00317191"/>
    <w:rsid w:val="00317783"/>
    <w:rsid w:val="0032029F"/>
    <w:rsid w:val="00320EC5"/>
    <w:rsid w:val="003210CC"/>
    <w:rsid w:val="00321112"/>
    <w:rsid w:val="003216C5"/>
    <w:rsid w:val="003225EF"/>
    <w:rsid w:val="003230B0"/>
    <w:rsid w:val="0032375A"/>
    <w:rsid w:val="003245C3"/>
    <w:rsid w:val="00325430"/>
    <w:rsid w:val="0032584F"/>
    <w:rsid w:val="003265CE"/>
    <w:rsid w:val="003267B7"/>
    <w:rsid w:val="00326B16"/>
    <w:rsid w:val="00330067"/>
    <w:rsid w:val="00330486"/>
    <w:rsid w:val="0033073D"/>
    <w:rsid w:val="00330F3F"/>
    <w:rsid w:val="0033110D"/>
    <w:rsid w:val="00331510"/>
    <w:rsid w:val="00331C9E"/>
    <w:rsid w:val="00331D1D"/>
    <w:rsid w:val="00331F1C"/>
    <w:rsid w:val="00331F8D"/>
    <w:rsid w:val="0033392A"/>
    <w:rsid w:val="00333CCD"/>
    <w:rsid w:val="00333ECB"/>
    <w:rsid w:val="00334BFA"/>
    <w:rsid w:val="00335712"/>
    <w:rsid w:val="003357E1"/>
    <w:rsid w:val="00335C33"/>
    <w:rsid w:val="00335E85"/>
    <w:rsid w:val="00335FD4"/>
    <w:rsid w:val="003366B3"/>
    <w:rsid w:val="00337222"/>
    <w:rsid w:val="003379C2"/>
    <w:rsid w:val="00340A47"/>
    <w:rsid w:val="003411C2"/>
    <w:rsid w:val="00342018"/>
    <w:rsid w:val="00343AE8"/>
    <w:rsid w:val="00343DF2"/>
    <w:rsid w:val="0034469A"/>
    <w:rsid w:val="00344BAD"/>
    <w:rsid w:val="0034532D"/>
    <w:rsid w:val="00345462"/>
    <w:rsid w:val="00346325"/>
    <w:rsid w:val="003466BD"/>
    <w:rsid w:val="00347868"/>
    <w:rsid w:val="003479D4"/>
    <w:rsid w:val="003505A3"/>
    <w:rsid w:val="0035088F"/>
    <w:rsid w:val="00351990"/>
    <w:rsid w:val="00351B05"/>
    <w:rsid w:val="0035231D"/>
    <w:rsid w:val="00352344"/>
    <w:rsid w:val="00353459"/>
    <w:rsid w:val="00353CDE"/>
    <w:rsid w:val="003540D1"/>
    <w:rsid w:val="00354265"/>
    <w:rsid w:val="003546F0"/>
    <w:rsid w:val="00355322"/>
    <w:rsid w:val="00355D5F"/>
    <w:rsid w:val="00355DE0"/>
    <w:rsid w:val="00355E16"/>
    <w:rsid w:val="00356745"/>
    <w:rsid w:val="003569D5"/>
    <w:rsid w:val="00357A98"/>
    <w:rsid w:val="00357DDA"/>
    <w:rsid w:val="003605F0"/>
    <w:rsid w:val="00361D85"/>
    <w:rsid w:val="0036355E"/>
    <w:rsid w:val="0036376B"/>
    <w:rsid w:val="00364B88"/>
    <w:rsid w:val="00364CFD"/>
    <w:rsid w:val="0036607D"/>
    <w:rsid w:val="00366126"/>
    <w:rsid w:val="00367724"/>
    <w:rsid w:val="00367E7D"/>
    <w:rsid w:val="0037062C"/>
    <w:rsid w:val="0037097E"/>
    <w:rsid w:val="00370F1F"/>
    <w:rsid w:val="00371F47"/>
    <w:rsid w:val="00374802"/>
    <w:rsid w:val="00375C05"/>
    <w:rsid w:val="0037634F"/>
    <w:rsid w:val="00376EB4"/>
    <w:rsid w:val="00376EE6"/>
    <w:rsid w:val="0037746D"/>
    <w:rsid w:val="00377A81"/>
    <w:rsid w:val="00377B02"/>
    <w:rsid w:val="00377E65"/>
    <w:rsid w:val="003807E0"/>
    <w:rsid w:val="00382957"/>
    <w:rsid w:val="00383EAB"/>
    <w:rsid w:val="00384502"/>
    <w:rsid w:val="00384791"/>
    <w:rsid w:val="00384998"/>
    <w:rsid w:val="00384C5E"/>
    <w:rsid w:val="00385271"/>
    <w:rsid w:val="0038549E"/>
    <w:rsid w:val="003861F1"/>
    <w:rsid w:val="00387368"/>
    <w:rsid w:val="003904C9"/>
    <w:rsid w:val="00390B2E"/>
    <w:rsid w:val="00390FA7"/>
    <w:rsid w:val="00391A8D"/>
    <w:rsid w:val="00391AE2"/>
    <w:rsid w:val="00393E9F"/>
    <w:rsid w:val="00394066"/>
    <w:rsid w:val="003953AA"/>
    <w:rsid w:val="00395F43"/>
    <w:rsid w:val="00396280"/>
    <w:rsid w:val="003969DE"/>
    <w:rsid w:val="003978CE"/>
    <w:rsid w:val="003A338B"/>
    <w:rsid w:val="003A3580"/>
    <w:rsid w:val="003A574C"/>
    <w:rsid w:val="003A5FA4"/>
    <w:rsid w:val="003A66DF"/>
    <w:rsid w:val="003A7F9B"/>
    <w:rsid w:val="003B00F1"/>
    <w:rsid w:val="003B0E13"/>
    <w:rsid w:val="003B1CD7"/>
    <w:rsid w:val="003B25A7"/>
    <w:rsid w:val="003B63FF"/>
    <w:rsid w:val="003B7429"/>
    <w:rsid w:val="003C0CA0"/>
    <w:rsid w:val="003C2117"/>
    <w:rsid w:val="003C245B"/>
    <w:rsid w:val="003C2562"/>
    <w:rsid w:val="003C2DC1"/>
    <w:rsid w:val="003C3166"/>
    <w:rsid w:val="003C34A6"/>
    <w:rsid w:val="003C35B0"/>
    <w:rsid w:val="003C378A"/>
    <w:rsid w:val="003C53A6"/>
    <w:rsid w:val="003C61AF"/>
    <w:rsid w:val="003C6815"/>
    <w:rsid w:val="003C6BDA"/>
    <w:rsid w:val="003C6CE6"/>
    <w:rsid w:val="003C7C79"/>
    <w:rsid w:val="003C7D1A"/>
    <w:rsid w:val="003D0233"/>
    <w:rsid w:val="003D0346"/>
    <w:rsid w:val="003D09AD"/>
    <w:rsid w:val="003D0F5B"/>
    <w:rsid w:val="003D1F33"/>
    <w:rsid w:val="003D2940"/>
    <w:rsid w:val="003D3003"/>
    <w:rsid w:val="003D30CE"/>
    <w:rsid w:val="003D3659"/>
    <w:rsid w:val="003D46BA"/>
    <w:rsid w:val="003D70A2"/>
    <w:rsid w:val="003D7611"/>
    <w:rsid w:val="003E05F6"/>
    <w:rsid w:val="003E1E3B"/>
    <w:rsid w:val="003E2A3E"/>
    <w:rsid w:val="003E2C3C"/>
    <w:rsid w:val="003E3BCF"/>
    <w:rsid w:val="003E5369"/>
    <w:rsid w:val="003E65C1"/>
    <w:rsid w:val="003E73D1"/>
    <w:rsid w:val="003E75DA"/>
    <w:rsid w:val="003E79FC"/>
    <w:rsid w:val="003F02BB"/>
    <w:rsid w:val="003F04F5"/>
    <w:rsid w:val="003F1503"/>
    <w:rsid w:val="003F17A3"/>
    <w:rsid w:val="003F1908"/>
    <w:rsid w:val="003F2052"/>
    <w:rsid w:val="003F2D18"/>
    <w:rsid w:val="003F3A44"/>
    <w:rsid w:val="003F6410"/>
    <w:rsid w:val="003F6972"/>
    <w:rsid w:val="003F6FC9"/>
    <w:rsid w:val="003F7334"/>
    <w:rsid w:val="00402C14"/>
    <w:rsid w:val="004032A6"/>
    <w:rsid w:val="004039A0"/>
    <w:rsid w:val="004039E9"/>
    <w:rsid w:val="004048A8"/>
    <w:rsid w:val="00404DFE"/>
    <w:rsid w:val="0040558F"/>
    <w:rsid w:val="00405657"/>
    <w:rsid w:val="004071F9"/>
    <w:rsid w:val="00407B54"/>
    <w:rsid w:val="0041028F"/>
    <w:rsid w:val="00410F68"/>
    <w:rsid w:val="00413E8E"/>
    <w:rsid w:val="0041441E"/>
    <w:rsid w:val="00414610"/>
    <w:rsid w:val="0041475D"/>
    <w:rsid w:val="00415DFC"/>
    <w:rsid w:val="0041688B"/>
    <w:rsid w:val="00416DD2"/>
    <w:rsid w:val="00416F56"/>
    <w:rsid w:val="004177F0"/>
    <w:rsid w:val="0042096B"/>
    <w:rsid w:val="00420E31"/>
    <w:rsid w:val="004213D6"/>
    <w:rsid w:val="00421674"/>
    <w:rsid w:val="00421D76"/>
    <w:rsid w:val="00422441"/>
    <w:rsid w:val="0042338B"/>
    <w:rsid w:val="004238EF"/>
    <w:rsid w:val="00423C66"/>
    <w:rsid w:val="00423D02"/>
    <w:rsid w:val="0042539B"/>
    <w:rsid w:val="00426883"/>
    <w:rsid w:val="004300DC"/>
    <w:rsid w:val="004309E8"/>
    <w:rsid w:val="004316A7"/>
    <w:rsid w:val="00431E4F"/>
    <w:rsid w:val="00432DB0"/>
    <w:rsid w:val="0043452F"/>
    <w:rsid w:val="004348E3"/>
    <w:rsid w:val="00435759"/>
    <w:rsid w:val="00435CF3"/>
    <w:rsid w:val="00435D47"/>
    <w:rsid w:val="004363EE"/>
    <w:rsid w:val="00436A05"/>
    <w:rsid w:val="00436A0B"/>
    <w:rsid w:val="00440028"/>
    <w:rsid w:val="0044026D"/>
    <w:rsid w:val="00440B01"/>
    <w:rsid w:val="00440FBC"/>
    <w:rsid w:val="004413B5"/>
    <w:rsid w:val="004424AC"/>
    <w:rsid w:val="0044265B"/>
    <w:rsid w:val="004428BB"/>
    <w:rsid w:val="00443401"/>
    <w:rsid w:val="00443ACA"/>
    <w:rsid w:val="00443C22"/>
    <w:rsid w:val="00444225"/>
    <w:rsid w:val="00445D09"/>
    <w:rsid w:val="00445D1B"/>
    <w:rsid w:val="00446111"/>
    <w:rsid w:val="00450847"/>
    <w:rsid w:val="0045108C"/>
    <w:rsid w:val="0045125C"/>
    <w:rsid w:val="004513A2"/>
    <w:rsid w:val="004520DB"/>
    <w:rsid w:val="00452D7E"/>
    <w:rsid w:val="004540CA"/>
    <w:rsid w:val="00454415"/>
    <w:rsid w:val="00454FEF"/>
    <w:rsid w:val="00455810"/>
    <w:rsid w:val="00456BEA"/>
    <w:rsid w:val="004573DA"/>
    <w:rsid w:val="00457C47"/>
    <w:rsid w:val="0046066C"/>
    <w:rsid w:val="004626AB"/>
    <w:rsid w:val="00464144"/>
    <w:rsid w:val="004652DB"/>
    <w:rsid w:val="00465A5E"/>
    <w:rsid w:val="004668C5"/>
    <w:rsid w:val="00467CBA"/>
    <w:rsid w:val="00467DC6"/>
    <w:rsid w:val="00470633"/>
    <w:rsid w:val="004707C7"/>
    <w:rsid w:val="004714C0"/>
    <w:rsid w:val="00471654"/>
    <w:rsid w:val="0047166A"/>
    <w:rsid w:val="004720C4"/>
    <w:rsid w:val="0047241E"/>
    <w:rsid w:val="0047284D"/>
    <w:rsid w:val="00472FC7"/>
    <w:rsid w:val="00473697"/>
    <w:rsid w:val="004737F4"/>
    <w:rsid w:val="00473B89"/>
    <w:rsid w:val="00473F93"/>
    <w:rsid w:val="004749EE"/>
    <w:rsid w:val="0047523E"/>
    <w:rsid w:val="00475E31"/>
    <w:rsid w:val="00476369"/>
    <w:rsid w:val="004765F1"/>
    <w:rsid w:val="00476EC7"/>
    <w:rsid w:val="00477A62"/>
    <w:rsid w:val="00481B8C"/>
    <w:rsid w:val="00481BE4"/>
    <w:rsid w:val="00482344"/>
    <w:rsid w:val="004824B8"/>
    <w:rsid w:val="00482752"/>
    <w:rsid w:val="00483B5D"/>
    <w:rsid w:val="00483C15"/>
    <w:rsid w:val="00484809"/>
    <w:rsid w:val="00484B77"/>
    <w:rsid w:val="00486374"/>
    <w:rsid w:val="004879C8"/>
    <w:rsid w:val="00487A20"/>
    <w:rsid w:val="0049014D"/>
    <w:rsid w:val="00490999"/>
    <w:rsid w:val="00490AD9"/>
    <w:rsid w:val="00490DB0"/>
    <w:rsid w:val="00491E50"/>
    <w:rsid w:val="00491EAB"/>
    <w:rsid w:val="004927D6"/>
    <w:rsid w:val="00492D1E"/>
    <w:rsid w:val="00493BD5"/>
    <w:rsid w:val="00493D84"/>
    <w:rsid w:val="004944F1"/>
    <w:rsid w:val="00494954"/>
    <w:rsid w:val="00495EE1"/>
    <w:rsid w:val="00496C45"/>
    <w:rsid w:val="00497D93"/>
    <w:rsid w:val="004A06F2"/>
    <w:rsid w:val="004A07B6"/>
    <w:rsid w:val="004A11A1"/>
    <w:rsid w:val="004A17C7"/>
    <w:rsid w:val="004A2078"/>
    <w:rsid w:val="004A215D"/>
    <w:rsid w:val="004A2A0A"/>
    <w:rsid w:val="004A3261"/>
    <w:rsid w:val="004A44BA"/>
    <w:rsid w:val="004B02B6"/>
    <w:rsid w:val="004B0A79"/>
    <w:rsid w:val="004B2F1B"/>
    <w:rsid w:val="004B313C"/>
    <w:rsid w:val="004B7B45"/>
    <w:rsid w:val="004C0650"/>
    <w:rsid w:val="004C0AE5"/>
    <w:rsid w:val="004C0D5B"/>
    <w:rsid w:val="004C0F3E"/>
    <w:rsid w:val="004C3904"/>
    <w:rsid w:val="004C443A"/>
    <w:rsid w:val="004C500C"/>
    <w:rsid w:val="004C58A6"/>
    <w:rsid w:val="004C6930"/>
    <w:rsid w:val="004D237A"/>
    <w:rsid w:val="004D2891"/>
    <w:rsid w:val="004D29D7"/>
    <w:rsid w:val="004D3203"/>
    <w:rsid w:val="004D3D6C"/>
    <w:rsid w:val="004D5708"/>
    <w:rsid w:val="004D5E39"/>
    <w:rsid w:val="004D61E8"/>
    <w:rsid w:val="004D69A7"/>
    <w:rsid w:val="004D6D62"/>
    <w:rsid w:val="004D79CE"/>
    <w:rsid w:val="004D7EF3"/>
    <w:rsid w:val="004E0562"/>
    <w:rsid w:val="004E13F4"/>
    <w:rsid w:val="004E23DE"/>
    <w:rsid w:val="004E2602"/>
    <w:rsid w:val="004E34F7"/>
    <w:rsid w:val="004E355A"/>
    <w:rsid w:val="004E4003"/>
    <w:rsid w:val="004E4413"/>
    <w:rsid w:val="004E4432"/>
    <w:rsid w:val="004E5190"/>
    <w:rsid w:val="004E60E8"/>
    <w:rsid w:val="004E70E6"/>
    <w:rsid w:val="004E733C"/>
    <w:rsid w:val="004F01F8"/>
    <w:rsid w:val="004F0311"/>
    <w:rsid w:val="004F03DF"/>
    <w:rsid w:val="004F0B5D"/>
    <w:rsid w:val="004F0DF2"/>
    <w:rsid w:val="004F125C"/>
    <w:rsid w:val="004F26BF"/>
    <w:rsid w:val="004F45F5"/>
    <w:rsid w:val="004F62D0"/>
    <w:rsid w:val="004F7295"/>
    <w:rsid w:val="00500372"/>
    <w:rsid w:val="005012E5"/>
    <w:rsid w:val="005012E6"/>
    <w:rsid w:val="005025E1"/>
    <w:rsid w:val="00502970"/>
    <w:rsid w:val="00502B34"/>
    <w:rsid w:val="00503690"/>
    <w:rsid w:val="00503A15"/>
    <w:rsid w:val="00503C68"/>
    <w:rsid w:val="00503D9F"/>
    <w:rsid w:val="005042D6"/>
    <w:rsid w:val="005044F3"/>
    <w:rsid w:val="00504ABF"/>
    <w:rsid w:val="00504C1D"/>
    <w:rsid w:val="00505743"/>
    <w:rsid w:val="00505BFA"/>
    <w:rsid w:val="00506047"/>
    <w:rsid w:val="005060E2"/>
    <w:rsid w:val="00507A87"/>
    <w:rsid w:val="005102C6"/>
    <w:rsid w:val="00511E81"/>
    <w:rsid w:val="00512087"/>
    <w:rsid w:val="00512808"/>
    <w:rsid w:val="005148F2"/>
    <w:rsid w:val="0051687F"/>
    <w:rsid w:val="00516C17"/>
    <w:rsid w:val="005172EE"/>
    <w:rsid w:val="00517D71"/>
    <w:rsid w:val="00520285"/>
    <w:rsid w:val="005203DE"/>
    <w:rsid w:val="005208C8"/>
    <w:rsid w:val="00520A81"/>
    <w:rsid w:val="00520AC5"/>
    <w:rsid w:val="005236BB"/>
    <w:rsid w:val="00523A04"/>
    <w:rsid w:val="00524169"/>
    <w:rsid w:val="00524B3A"/>
    <w:rsid w:val="0052524D"/>
    <w:rsid w:val="00525277"/>
    <w:rsid w:val="005259DC"/>
    <w:rsid w:val="00525A4B"/>
    <w:rsid w:val="005312DF"/>
    <w:rsid w:val="005314E5"/>
    <w:rsid w:val="00531F0A"/>
    <w:rsid w:val="005320F5"/>
    <w:rsid w:val="005324A9"/>
    <w:rsid w:val="00532C4D"/>
    <w:rsid w:val="00533F82"/>
    <w:rsid w:val="00533FF7"/>
    <w:rsid w:val="00534277"/>
    <w:rsid w:val="00534990"/>
    <w:rsid w:val="00535DC1"/>
    <w:rsid w:val="00535EEE"/>
    <w:rsid w:val="00536873"/>
    <w:rsid w:val="005369F0"/>
    <w:rsid w:val="00536BAE"/>
    <w:rsid w:val="00536BF3"/>
    <w:rsid w:val="00536DA7"/>
    <w:rsid w:val="005373AE"/>
    <w:rsid w:val="005373FA"/>
    <w:rsid w:val="00537F95"/>
    <w:rsid w:val="005400D0"/>
    <w:rsid w:val="00540A83"/>
    <w:rsid w:val="005412AC"/>
    <w:rsid w:val="00541356"/>
    <w:rsid w:val="0054175F"/>
    <w:rsid w:val="00541F8F"/>
    <w:rsid w:val="0054230D"/>
    <w:rsid w:val="00542437"/>
    <w:rsid w:val="0054316F"/>
    <w:rsid w:val="0054324B"/>
    <w:rsid w:val="005437B2"/>
    <w:rsid w:val="00544A7D"/>
    <w:rsid w:val="00545495"/>
    <w:rsid w:val="00545926"/>
    <w:rsid w:val="005460DB"/>
    <w:rsid w:val="0054718A"/>
    <w:rsid w:val="00547820"/>
    <w:rsid w:val="005504FF"/>
    <w:rsid w:val="005516F2"/>
    <w:rsid w:val="00552024"/>
    <w:rsid w:val="0055473A"/>
    <w:rsid w:val="00555465"/>
    <w:rsid w:val="0055617A"/>
    <w:rsid w:val="0055633C"/>
    <w:rsid w:val="005567C5"/>
    <w:rsid w:val="0055717C"/>
    <w:rsid w:val="005574E4"/>
    <w:rsid w:val="005577CE"/>
    <w:rsid w:val="00557B1A"/>
    <w:rsid w:val="00557D79"/>
    <w:rsid w:val="00560B39"/>
    <w:rsid w:val="00561966"/>
    <w:rsid w:val="00561D8B"/>
    <w:rsid w:val="00562FAA"/>
    <w:rsid w:val="00563076"/>
    <w:rsid w:val="00563111"/>
    <w:rsid w:val="00564539"/>
    <w:rsid w:val="00564AE2"/>
    <w:rsid w:val="005668E7"/>
    <w:rsid w:val="00566BDB"/>
    <w:rsid w:val="00566C5C"/>
    <w:rsid w:val="00567638"/>
    <w:rsid w:val="00567B2E"/>
    <w:rsid w:val="0057099C"/>
    <w:rsid w:val="005723FC"/>
    <w:rsid w:val="00572483"/>
    <w:rsid w:val="005724AC"/>
    <w:rsid w:val="0057395A"/>
    <w:rsid w:val="00574057"/>
    <w:rsid w:val="005759C2"/>
    <w:rsid w:val="00577349"/>
    <w:rsid w:val="00577842"/>
    <w:rsid w:val="0057789C"/>
    <w:rsid w:val="005801D1"/>
    <w:rsid w:val="00580522"/>
    <w:rsid w:val="0058081B"/>
    <w:rsid w:val="00581E99"/>
    <w:rsid w:val="005829A8"/>
    <w:rsid w:val="00583707"/>
    <w:rsid w:val="005856C5"/>
    <w:rsid w:val="00585A14"/>
    <w:rsid w:val="00585ADB"/>
    <w:rsid w:val="0058668B"/>
    <w:rsid w:val="00586B0B"/>
    <w:rsid w:val="00586BDE"/>
    <w:rsid w:val="00587CDA"/>
    <w:rsid w:val="0059131E"/>
    <w:rsid w:val="00591A1D"/>
    <w:rsid w:val="00591A8F"/>
    <w:rsid w:val="00592B5E"/>
    <w:rsid w:val="00593800"/>
    <w:rsid w:val="00593AA8"/>
    <w:rsid w:val="00593E05"/>
    <w:rsid w:val="0059412B"/>
    <w:rsid w:val="0059421E"/>
    <w:rsid w:val="005949F2"/>
    <w:rsid w:val="00595B59"/>
    <w:rsid w:val="00596148"/>
    <w:rsid w:val="005969A6"/>
    <w:rsid w:val="005A1338"/>
    <w:rsid w:val="005A1F99"/>
    <w:rsid w:val="005A2979"/>
    <w:rsid w:val="005A3652"/>
    <w:rsid w:val="005A37D6"/>
    <w:rsid w:val="005A4021"/>
    <w:rsid w:val="005A602E"/>
    <w:rsid w:val="005A6683"/>
    <w:rsid w:val="005A6AD7"/>
    <w:rsid w:val="005A70E4"/>
    <w:rsid w:val="005A72D2"/>
    <w:rsid w:val="005A7465"/>
    <w:rsid w:val="005A7783"/>
    <w:rsid w:val="005B0B2E"/>
    <w:rsid w:val="005B0BF5"/>
    <w:rsid w:val="005B1F15"/>
    <w:rsid w:val="005B21AE"/>
    <w:rsid w:val="005B28F8"/>
    <w:rsid w:val="005B3861"/>
    <w:rsid w:val="005B4416"/>
    <w:rsid w:val="005B5132"/>
    <w:rsid w:val="005B5284"/>
    <w:rsid w:val="005B5A67"/>
    <w:rsid w:val="005B5C1C"/>
    <w:rsid w:val="005B5D20"/>
    <w:rsid w:val="005B5F70"/>
    <w:rsid w:val="005B68DE"/>
    <w:rsid w:val="005B751C"/>
    <w:rsid w:val="005B7BAE"/>
    <w:rsid w:val="005B7E3F"/>
    <w:rsid w:val="005C194A"/>
    <w:rsid w:val="005C1B28"/>
    <w:rsid w:val="005C2A19"/>
    <w:rsid w:val="005C4E15"/>
    <w:rsid w:val="005C4F05"/>
    <w:rsid w:val="005C53D9"/>
    <w:rsid w:val="005C5D79"/>
    <w:rsid w:val="005C6B2A"/>
    <w:rsid w:val="005C6F72"/>
    <w:rsid w:val="005C7CB5"/>
    <w:rsid w:val="005D0B69"/>
    <w:rsid w:val="005D2673"/>
    <w:rsid w:val="005D320C"/>
    <w:rsid w:val="005D47B8"/>
    <w:rsid w:val="005D47F0"/>
    <w:rsid w:val="005D4807"/>
    <w:rsid w:val="005D4C01"/>
    <w:rsid w:val="005D4D94"/>
    <w:rsid w:val="005D6D0F"/>
    <w:rsid w:val="005D6DAA"/>
    <w:rsid w:val="005D783C"/>
    <w:rsid w:val="005D7B99"/>
    <w:rsid w:val="005E0178"/>
    <w:rsid w:val="005E032A"/>
    <w:rsid w:val="005E0774"/>
    <w:rsid w:val="005E084B"/>
    <w:rsid w:val="005E2383"/>
    <w:rsid w:val="005E2B74"/>
    <w:rsid w:val="005E2FBA"/>
    <w:rsid w:val="005E3498"/>
    <w:rsid w:val="005E379A"/>
    <w:rsid w:val="005E3EA6"/>
    <w:rsid w:val="005E5985"/>
    <w:rsid w:val="005E5A24"/>
    <w:rsid w:val="005E64B6"/>
    <w:rsid w:val="005E698F"/>
    <w:rsid w:val="005E7768"/>
    <w:rsid w:val="005F0FFB"/>
    <w:rsid w:val="005F1D49"/>
    <w:rsid w:val="005F30B3"/>
    <w:rsid w:val="005F31F0"/>
    <w:rsid w:val="005F3399"/>
    <w:rsid w:val="005F4861"/>
    <w:rsid w:val="005F49A0"/>
    <w:rsid w:val="005F4DB0"/>
    <w:rsid w:val="005F54C9"/>
    <w:rsid w:val="005F55F8"/>
    <w:rsid w:val="005F57B4"/>
    <w:rsid w:val="005F5976"/>
    <w:rsid w:val="005F6B7C"/>
    <w:rsid w:val="005F6D11"/>
    <w:rsid w:val="005F6DE7"/>
    <w:rsid w:val="005F7B3A"/>
    <w:rsid w:val="005F7D8F"/>
    <w:rsid w:val="006002C5"/>
    <w:rsid w:val="006003DF"/>
    <w:rsid w:val="00600E04"/>
    <w:rsid w:val="00600E28"/>
    <w:rsid w:val="00601791"/>
    <w:rsid w:val="00601BCD"/>
    <w:rsid w:val="0060469B"/>
    <w:rsid w:val="00605272"/>
    <w:rsid w:val="00606DC9"/>
    <w:rsid w:val="00606E87"/>
    <w:rsid w:val="0061035E"/>
    <w:rsid w:val="00610478"/>
    <w:rsid w:val="00610B65"/>
    <w:rsid w:val="0061126B"/>
    <w:rsid w:val="006112F5"/>
    <w:rsid w:val="00611C74"/>
    <w:rsid w:val="00611FF6"/>
    <w:rsid w:val="0061230B"/>
    <w:rsid w:val="00612E1D"/>
    <w:rsid w:val="00614296"/>
    <w:rsid w:val="00617873"/>
    <w:rsid w:val="00617D27"/>
    <w:rsid w:val="00620417"/>
    <w:rsid w:val="0062084A"/>
    <w:rsid w:val="00621321"/>
    <w:rsid w:val="00621686"/>
    <w:rsid w:val="00621BD7"/>
    <w:rsid w:val="006226BC"/>
    <w:rsid w:val="00623358"/>
    <w:rsid w:val="00623415"/>
    <w:rsid w:val="00624011"/>
    <w:rsid w:val="00624CE4"/>
    <w:rsid w:val="00625342"/>
    <w:rsid w:val="006253B1"/>
    <w:rsid w:val="006269F9"/>
    <w:rsid w:val="00626BF2"/>
    <w:rsid w:val="00627292"/>
    <w:rsid w:val="0063019F"/>
    <w:rsid w:val="00630F44"/>
    <w:rsid w:val="00631361"/>
    <w:rsid w:val="006319BF"/>
    <w:rsid w:val="00631E9C"/>
    <w:rsid w:val="00632D91"/>
    <w:rsid w:val="006341D7"/>
    <w:rsid w:val="00634970"/>
    <w:rsid w:val="00635B7E"/>
    <w:rsid w:val="00635C3F"/>
    <w:rsid w:val="00635CEC"/>
    <w:rsid w:val="00635E04"/>
    <w:rsid w:val="00636471"/>
    <w:rsid w:val="00636BCC"/>
    <w:rsid w:val="00636DC7"/>
    <w:rsid w:val="0064199D"/>
    <w:rsid w:val="00641FC4"/>
    <w:rsid w:val="00642360"/>
    <w:rsid w:val="006425E0"/>
    <w:rsid w:val="00642E83"/>
    <w:rsid w:val="006443C2"/>
    <w:rsid w:val="00644DBB"/>
    <w:rsid w:val="00646F84"/>
    <w:rsid w:val="006470D9"/>
    <w:rsid w:val="00647224"/>
    <w:rsid w:val="00647B1C"/>
    <w:rsid w:val="00647BE0"/>
    <w:rsid w:val="00647C02"/>
    <w:rsid w:val="00650A9F"/>
    <w:rsid w:val="00650E61"/>
    <w:rsid w:val="006517D0"/>
    <w:rsid w:val="0065310A"/>
    <w:rsid w:val="006540C5"/>
    <w:rsid w:val="00654F94"/>
    <w:rsid w:val="006562AA"/>
    <w:rsid w:val="0065644C"/>
    <w:rsid w:val="00656D64"/>
    <w:rsid w:val="0065702D"/>
    <w:rsid w:val="006572AC"/>
    <w:rsid w:val="00657A75"/>
    <w:rsid w:val="00660A75"/>
    <w:rsid w:val="00660F1D"/>
    <w:rsid w:val="00662682"/>
    <w:rsid w:val="00663CAF"/>
    <w:rsid w:val="006653F6"/>
    <w:rsid w:val="00665A62"/>
    <w:rsid w:val="00666664"/>
    <w:rsid w:val="00666A5E"/>
    <w:rsid w:val="00667183"/>
    <w:rsid w:val="0067007C"/>
    <w:rsid w:val="00670166"/>
    <w:rsid w:val="00670FAA"/>
    <w:rsid w:val="006713A1"/>
    <w:rsid w:val="00671444"/>
    <w:rsid w:val="0067223D"/>
    <w:rsid w:val="006723F2"/>
    <w:rsid w:val="00672B2D"/>
    <w:rsid w:val="00672F40"/>
    <w:rsid w:val="00673A5B"/>
    <w:rsid w:val="00674C3D"/>
    <w:rsid w:val="0067506D"/>
    <w:rsid w:val="0067582D"/>
    <w:rsid w:val="00675AB9"/>
    <w:rsid w:val="00676F9F"/>
    <w:rsid w:val="006776D7"/>
    <w:rsid w:val="00680109"/>
    <w:rsid w:val="00680669"/>
    <w:rsid w:val="00680843"/>
    <w:rsid w:val="00680B15"/>
    <w:rsid w:val="006819B6"/>
    <w:rsid w:val="00681E90"/>
    <w:rsid w:val="00682670"/>
    <w:rsid w:val="00682BFE"/>
    <w:rsid w:val="00683EB8"/>
    <w:rsid w:val="00684079"/>
    <w:rsid w:val="00684722"/>
    <w:rsid w:val="0068496A"/>
    <w:rsid w:val="006851D4"/>
    <w:rsid w:val="00686336"/>
    <w:rsid w:val="006865DD"/>
    <w:rsid w:val="006871F5"/>
    <w:rsid w:val="00687B56"/>
    <w:rsid w:val="00687E73"/>
    <w:rsid w:val="00690BEF"/>
    <w:rsid w:val="00690EB8"/>
    <w:rsid w:val="00691A70"/>
    <w:rsid w:val="00691E57"/>
    <w:rsid w:val="00692002"/>
    <w:rsid w:val="00692087"/>
    <w:rsid w:val="00692843"/>
    <w:rsid w:val="00692920"/>
    <w:rsid w:val="00693044"/>
    <w:rsid w:val="006957DB"/>
    <w:rsid w:val="00695816"/>
    <w:rsid w:val="006960AC"/>
    <w:rsid w:val="006960CA"/>
    <w:rsid w:val="00697C1A"/>
    <w:rsid w:val="00697CBA"/>
    <w:rsid w:val="006A04D7"/>
    <w:rsid w:val="006A0771"/>
    <w:rsid w:val="006A0D26"/>
    <w:rsid w:val="006A1129"/>
    <w:rsid w:val="006A1671"/>
    <w:rsid w:val="006A1C67"/>
    <w:rsid w:val="006A270D"/>
    <w:rsid w:val="006A2A18"/>
    <w:rsid w:val="006A2C86"/>
    <w:rsid w:val="006A4206"/>
    <w:rsid w:val="006A4C03"/>
    <w:rsid w:val="006A4F41"/>
    <w:rsid w:val="006A5068"/>
    <w:rsid w:val="006A5C4F"/>
    <w:rsid w:val="006A5D93"/>
    <w:rsid w:val="006A6912"/>
    <w:rsid w:val="006A7982"/>
    <w:rsid w:val="006A7C5B"/>
    <w:rsid w:val="006B0464"/>
    <w:rsid w:val="006B0B77"/>
    <w:rsid w:val="006B121C"/>
    <w:rsid w:val="006B26C4"/>
    <w:rsid w:val="006B32A7"/>
    <w:rsid w:val="006B4041"/>
    <w:rsid w:val="006B61B0"/>
    <w:rsid w:val="006B76F9"/>
    <w:rsid w:val="006C001D"/>
    <w:rsid w:val="006C08AD"/>
    <w:rsid w:val="006C0A3F"/>
    <w:rsid w:val="006C0DCA"/>
    <w:rsid w:val="006C17B2"/>
    <w:rsid w:val="006C183B"/>
    <w:rsid w:val="006C3111"/>
    <w:rsid w:val="006C3211"/>
    <w:rsid w:val="006C3574"/>
    <w:rsid w:val="006C3AC9"/>
    <w:rsid w:val="006C512B"/>
    <w:rsid w:val="006C5A3F"/>
    <w:rsid w:val="006C6C2A"/>
    <w:rsid w:val="006C6D65"/>
    <w:rsid w:val="006C6F4A"/>
    <w:rsid w:val="006C714E"/>
    <w:rsid w:val="006C7CF2"/>
    <w:rsid w:val="006D045A"/>
    <w:rsid w:val="006D1231"/>
    <w:rsid w:val="006D16A3"/>
    <w:rsid w:val="006D2049"/>
    <w:rsid w:val="006D24CA"/>
    <w:rsid w:val="006D3E27"/>
    <w:rsid w:val="006D42D1"/>
    <w:rsid w:val="006D5D32"/>
    <w:rsid w:val="006D62AD"/>
    <w:rsid w:val="006D68FA"/>
    <w:rsid w:val="006D742A"/>
    <w:rsid w:val="006E0160"/>
    <w:rsid w:val="006E0194"/>
    <w:rsid w:val="006E07FF"/>
    <w:rsid w:val="006E0979"/>
    <w:rsid w:val="006E0F03"/>
    <w:rsid w:val="006E318E"/>
    <w:rsid w:val="006E3D98"/>
    <w:rsid w:val="006E3E11"/>
    <w:rsid w:val="006E4259"/>
    <w:rsid w:val="006E50C9"/>
    <w:rsid w:val="006E5698"/>
    <w:rsid w:val="006E585B"/>
    <w:rsid w:val="006E5FAD"/>
    <w:rsid w:val="006E68D6"/>
    <w:rsid w:val="006E69FD"/>
    <w:rsid w:val="006E6C2D"/>
    <w:rsid w:val="006E707B"/>
    <w:rsid w:val="006E7097"/>
    <w:rsid w:val="006E7B14"/>
    <w:rsid w:val="006F0748"/>
    <w:rsid w:val="006F09AD"/>
    <w:rsid w:val="006F1078"/>
    <w:rsid w:val="006F1512"/>
    <w:rsid w:val="006F190F"/>
    <w:rsid w:val="006F2C24"/>
    <w:rsid w:val="006F2F53"/>
    <w:rsid w:val="006F2FBD"/>
    <w:rsid w:val="006F3D36"/>
    <w:rsid w:val="006F4F4C"/>
    <w:rsid w:val="006F6C01"/>
    <w:rsid w:val="006F6CCF"/>
    <w:rsid w:val="00702762"/>
    <w:rsid w:val="007029A0"/>
    <w:rsid w:val="00702D49"/>
    <w:rsid w:val="007034A9"/>
    <w:rsid w:val="0070359C"/>
    <w:rsid w:val="0070455D"/>
    <w:rsid w:val="00704E63"/>
    <w:rsid w:val="00705A42"/>
    <w:rsid w:val="0070646B"/>
    <w:rsid w:val="00706FD3"/>
    <w:rsid w:val="00707FE0"/>
    <w:rsid w:val="007105BE"/>
    <w:rsid w:val="00710C48"/>
    <w:rsid w:val="00710FE8"/>
    <w:rsid w:val="007114DA"/>
    <w:rsid w:val="0071157A"/>
    <w:rsid w:val="007120DB"/>
    <w:rsid w:val="00712BB6"/>
    <w:rsid w:val="00712BCA"/>
    <w:rsid w:val="00713B22"/>
    <w:rsid w:val="00715BB4"/>
    <w:rsid w:val="00715C50"/>
    <w:rsid w:val="00715FC6"/>
    <w:rsid w:val="007164B6"/>
    <w:rsid w:val="00716993"/>
    <w:rsid w:val="00716BFE"/>
    <w:rsid w:val="00716D0B"/>
    <w:rsid w:val="007170DF"/>
    <w:rsid w:val="007202C5"/>
    <w:rsid w:val="007203B4"/>
    <w:rsid w:val="0072046A"/>
    <w:rsid w:val="007206BE"/>
    <w:rsid w:val="00721B05"/>
    <w:rsid w:val="00722727"/>
    <w:rsid w:val="00722F31"/>
    <w:rsid w:val="00724FEA"/>
    <w:rsid w:val="00725F80"/>
    <w:rsid w:val="0072661A"/>
    <w:rsid w:val="00726BD1"/>
    <w:rsid w:val="00726C30"/>
    <w:rsid w:val="00726D17"/>
    <w:rsid w:val="007277CE"/>
    <w:rsid w:val="00730535"/>
    <w:rsid w:val="00730EFF"/>
    <w:rsid w:val="007310E6"/>
    <w:rsid w:val="007314A7"/>
    <w:rsid w:val="00733964"/>
    <w:rsid w:val="00733EFA"/>
    <w:rsid w:val="007340A0"/>
    <w:rsid w:val="00734A9B"/>
    <w:rsid w:val="0073564F"/>
    <w:rsid w:val="0073609F"/>
    <w:rsid w:val="00737559"/>
    <w:rsid w:val="0074015A"/>
    <w:rsid w:val="007403CA"/>
    <w:rsid w:val="007418CF"/>
    <w:rsid w:val="00741A9A"/>
    <w:rsid w:val="00741CB3"/>
    <w:rsid w:val="00741EBF"/>
    <w:rsid w:val="00742174"/>
    <w:rsid w:val="007428EA"/>
    <w:rsid w:val="00743747"/>
    <w:rsid w:val="007437A7"/>
    <w:rsid w:val="00744542"/>
    <w:rsid w:val="00744BD7"/>
    <w:rsid w:val="00745C90"/>
    <w:rsid w:val="00745D12"/>
    <w:rsid w:val="00746DE5"/>
    <w:rsid w:val="007475CD"/>
    <w:rsid w:val="00750479"/>
    <w:rsid w:val="007510B7"/>
    <w:rsid w:val="00751393"/>
    <w:rsid w:val="007517B7"/>
    <w:rsid w:val="007518BE"/>
    <w:rsid w:val="00751D28"/>
    <w:rsid w:val="00753075"/>
    <w:rsid w:val="00753191"/>
    <w:rsid w:val="0075418E"/>
    <w:rsid w:val="00754838"/>
    <w:rsid w:val="00754993"/>
    <w:rsid w:val="00760761"/>
    <w:rsid w:val="00760B68"/>
    <w:rsid w:val="0076177C"/>
    <w:rsid w:val="00761CB8"/>
    <w:rsid w:val="00763C87"/>
    <w:rsid w:val="007644DE"/>
    <w:rsid w:val="00764E31"/>
    <w:rsid w:val="00765282"/>
    <w:rsid w:val="00765742"/>
    <w:rsid w:val="00765949"/>
    <w:rsid w:val="00766B28"/>
    <w:rsid w:val="0076716D"/>
    <w:rsid w:val="0076755E"/>
    <w:rsid w:val="007678E8"/>
    <w:rsid w:val="00770CBD"/>
    <w:rsid w:val="0077127C"/>
    <w:rsid w:val="00771CA0"/>
    <w:rsid w:val="007721DB"/>
    <w:rsid w:val="00772742"/>
    <w:rsid w:val="0077340D"/>
    <w:rsid w:val="00773939"/>
    <w:rsid w:val="00774EAB"/>
    <w:rsid w:val="00776064"/>
    <w:rsid w:val="007764F5"/>
    <w:rsid w:val="00777A9B"/>
    <w:rsid w:val="0078108A"/>
    <w:rsid w:val="00781152"/>
    <w:rsid w:val="00782473"/>
    <w:rsid w:val="00783251"/>
    <w:rsid w:val="00783D5E"/>
    <w:rsid w:val="00783ED1"/>
    <w:rsid w:val="00784117"/>
    <w:rsid w:val="00784AE3"/>
    <w:rsid w:val="00784B0F"/>
    <w:rsid w:val="00785651"/>
    <w:rsid w:val="007860F9"/>
    <w:rsid w:val="007867BC"/>
    <w:rsid w:val="00787347"/>
    <w:rsid w:val="00791181"/>
    <w:rsid w:val="0079125A"/>
    <w:rsid w:val="00791352"/>
    <w:rsid w:val="00791499"/>
    <w:rsid w:val="00791DC9"/>
    <w:rsid w:val="007920B7"/>
    <w:rsid w:val="00793002"/>
    <w:rsid w:val="00793774"/>
    <w:rsid w:val="00793A47"/>
    <w:rsid w:val="00793EFF"/>
    <w:rsid w:val="00794354"/>
    <w:rsid w:val="00794A3C"/>
    <w:rsid w:val="00794AAB"/>
    <w:rsid w:val="00795991"/>
    <w:rsid w:val="00795EB7"/>
    <w:rsid w:val="0079606F"/>
    <w:rsid w:val="007A0D14"/>
    <w:rsid w:val="007A1434"/>
    <w:rsid w:val="007A27BE"/>
    <w:rsid w:val="007A44DA"/>
    <w:rsid w:val="007A51EA"/>
    <w:rsid w:val="007A57B8"/>
    <w:rsid w:val="007A6899"/>
    <w:rsid w:val="007A6DA2"/>
    <w:rsid w:val="007A6DEA"/>
    <w:rsid w:val="007A77FA"/>
    <w:rsid w:val="007B03F0"/>
    <w:rsid w:val="007B14CD"/>
    <w:rsid w:val="007B1C4F"/>
    <w:rsid w:val="007B2C36"/>
    <w:rsid w:val="007B2D72"/>
    <w:rsid w:val="007B341D"/>
    <w:rsid w:val="007B45F2"/>
    <w:rsid w:val="007B54D9"/>
    <w:rsid w:val="007B55E9"/>
    <w:rsid w:val="007B6B88"/>
    <w:rsid w:val="007B729F"/>
    <w:rsid w:val="007B7EB8"/>
    <w:rsid w:val="007C0077"/>
    <w:rsid w:val="007C0E49"/>
    <w:rsid w:val="007C1473"/>
    <w:rsid w:val="007C206C"/>
    <w:rsid w:val="007C25F5"/>
    <w:rsid w:val="007C341F"/>
    <w:rsid w:val="007C4240"/>
    <w:rsid w:val="007C42B9"/>
    <w:rsid w:val="007C5041"/>
    <w:rsid w:val="007C5B87"/>
    <w:rsid w:val="007C6033"/>
    <w:rsid w:val="007C63DC"/>
    <w:rsid w:val="007C6DD6"/>
    <w:rsid w:val="007C794B"/>
    <w:rsid w:val="007C7C59"/>
    <w:rsid w:val="007D02A3"/>
    <w:rsid w:val="007D04B6"/>
    <w:rsid w:val="007D0F9C"/>
    <w:rsid w:val="007D12E6"/>
    <w:rsid w:val="007D2F06"/>
    <w:rsid w:val="007D45FB"/>
    <w:rsid w:val="007D5C72"/>
    <w:rsid w:val="007D7607"/>
    <w:rsid w:val="007D7BA9"/>
    <w:rsid w:val="007D7C75"/>
    <w:rsid w:val="007E0CEA"/>
    <w:rsid w:val="007E19E0"/>
    <w:rsid w:val="007E3046"/>
    <w:rsid w:val="007E3CE8"/>
    <w:rsid w:val="007E54BC"/>
    <w:rsid w:val="007E648E"/>
    <w:rsid w:val="007E7AFA"/>
    <w:rsid w:val="007F086F"/>
    <w:rsid w:val="007F0E1E"/>
    <w:rsid w:val="007F1890"/>
    <w:rsid w:val="007F1FEF"/>
    <w:rsid w:val="007F280E"/>
    <w:rsid w:val="007F2D33"/>
    <w:rsid w:val="007F32A7"/>
    <w:rsid w:val="007F3B5C"/>
    <w:rsid w:val="007F482B"/>
    <w:rsid w:val="007F55AC"/>
    <w:rsid w:val="007F55BE"/>
    <w:rsid w:val="007F5E10"/>
    <w:rsid w:val="007F62EA"/>
    <w:rsid w:val="007F7C8F"/>
    <w:rsid w:val="00800CDE"/>
    <w:rsid w:val="00801190"/>
    <w:rsid w:val="0080168B"/>
    <w:rsid w:val="0080184F"/>
    <w:rsid w:val="00801F03"/>
    <w:rsid w:val="00802493"/>
    <w:rsid w:val="00803723"/>
    <w:rsid w:val="0080588D"/>
    <w:rsid w:val="008067E3"/>
    <w:rsid w:val="00806F60"/>
    <w:rsid w:val="00806F85"/>
    <w:rsid w:val="00807D4E"/>
    <w:rsid w:val="00810C29"/>
    <w:rsid w:val="008116DF"/>
    <w:rsid w:val="00812136"/>
    <w:rsid w:val="008122F8"/>
    <w:rsid w:val="008123EE"/>
    <w:rsid w:val="008128D1"/>
    <w:rsid w:val="00812AAA"/>
    <w:rsid w:val="0081359C"/>
    <w:rsid w:val="00815989"/>
    <w:rsid w:val="00815D74"/>
    <w:rsid w:val="008162D6"/>
    <w:rsid w:val="00816505"/>
    <w:rsid w:val="00817202"/>
    <w:rsid w:val="00817A8A"/>
    <w:rsid w:val="00817B70"/>
    <w:rsid w:val="0082009D"/>
    <w:rsid w:val="00820C50"/>
    <w:rsid w:val="008222B4"/>
    <w:rsid w:val="00822512"/>
    <w:rsid w:val="00822CAD"/>
    <w:rsid w:val="00823592"/>
    <w:rsid w:val="008243FD"/>
    <w:rsid w:val="00824781"/>
    <w:rsid w:val="00824AF3"/>
    <w:rsid w:val="008251B0"/>
    <w:rsid w:val="0082598F"/>
    <w:rsid w:val="00826206"/>
    <w:rsid w:val="008278B9"/>
    <w:rsid w:val="0082795C"/>
    <w:rsid w:val="008301BD"/>
    <w:rsid w:val="00830987"/>
    <w:rsid w:val="00831533"/>
    <w:rsid w:val="00831DCB"/>
    <w:rsid w:val="00832211"/>
    <w:rsid w:val="008346A1"/>
    <w:rsid w:val="00834A7E"/>
    <w:rsid w:val="00834D7A"/>
    <w:rsid w:val="008350F6"/>
    <w:rsid w:val="0083578B"/>
    <w:rsid w:val="008357E1"/>
    <w:rsid w:val="008359C2"/>
    <w:rsid w:val="00835DEE"/>
    <w:rsid w:val="008365EF"/>
    <w:rsid w:val="00836673"/>
    <w:rsid w:val="00837482"/>
    <w:rsid w:val="00837A32"/>
    <w:rsid w:val="00837EBF"/>
    <w:rsid w:val="00842540"/>
    <w:rsid w:val="00842E73"/>
    <w:rsid w:val="0084306E"/>
    <w:rsid w:val="00843252"/>
    <w:rsid w:val="00844166"/>
    <w:rsid w:val="00844C90"/>
    <w:rsid w:val="008458F7"/>
    <w:rsid w:val="00845E50"/>
    <w:rsid w:val="00846224"/>
    <w:rsid w:val="00846E7D"/>
    <w:rsid w:val="00846F17"/>
    <w:rsid w:val="0085071E"/>
    <w:rsid w:val="00850B4A"/>
    <w:rsid w:val="008520B9"/>
    <w:rsid w:val="008532ED"/>
    <w:rsid w:val="00853968"/>
    <w:rsid w:val="00853A9A"/>
    <w:rsid w:val="008541D8"/>
    <w:rsid w:val="00854E76"/>
    <w:rsid w:val="00855BF2"/>
    <w:rsid w:val="00856283"/>
    <w:rsid w:val="00857171"/>
    <w:rsid w:val="0085736A"/>
    <w:rsid w:val="00857B52"/>
    <w:rsid w:val="00860304"/>
    <w:rsid w:val="00860631"/>
    <w:rsid w:val="00860949"/>
    <w:rsid w:val="0086114B"/>
    <w:rsid w:val="0086117A"/>
    <w:rsid w:val="008612BD"/>
    <w:rsid w:val="0086225D"/>
    <w:rsid w:val="00863CD1"/>
    <w:rsid w:val="008642DC"/>
    <w:rsid w:val="008651F2"/>
    <w:rsid w:val="0086552D"/>
    <w:rsid w:val="00865953"/>
    <w:rsid w:val="00865A53"/>
    <w:rsid w:val="0086760C"/>
    <w:rsid w:val="00867A9D"/>
    <w:rsid w:val="00867DC9"/>
    <w:rsid w:val="00872761"/>
    <w:rsid w:val="00872F2F"/>
    <w:rsid w:val="00873416"/>
    <w:rsid w:val="00874478"/>
    <w:rsid w:val="0087462F"/>
    <w:rsid w:val="0087489E"/>
    <w:rsid w:val="00874928"/>
    <w:rsid w:val="00874F58"/>
    <w:rsid w:val="00875EE5"/>
    <w:rsid w:val="0087757C"/>
    <w:rsid w:val="0088090E"/>
    <w:rsid w:val="00880F51"/>
    <w:rsid w:val="008815C0"/>
    <w:rsid w:val="00882712"/>
    <w:rsid w:val="00882B4B"/>
    <w:rsid w:val="00883404"/>
    <w:rsid w:val="00883880"/>
    <w:rsid w:val="00884566"/>
    <w:rsid w:val="00884FA4"/>
    <w:rsid w:val="00886671"/>
    <w:rsid w:val="008875D1"/>
    <w:rsid w:val="00887E30"/>
    <w:rsid w:val="0089035B"/>
    <w:rsid w:val="00890BD7"/>
    <w:rsid w:val="00890FCC"/>
    <w:rsid w:val="0089157E"/>
    <w:rsid w:val="00891CAA"/>
    <w:rsid w:val="008922EF"/>
    <w:rsid w:val="00892961"/>
    <w:rsid w:val="00892A5B"/>
    <w:rsid w:val="00893466"/>
    <w:rsid w:val="00894782"/>
    <w:rsid w:val="008949A2"/>
    <w:rsid w:val="00894CAA"/>
    <w:rsid w:val="008969E0"/>
    <w:rsid w:val="008970E3"/>
    <w:rsid w:val="008977BA"/>
    <w:rsid w:val="00897D4E"/>
    <w:rsid w:val="008A0232"/>
    <w:rsid w:val="008A3A91"/>
    <w:rsid w:val="008A3E89"/>
    <w:rsid w:val="008A3EC1"/>
    <w:rsid w:val="008A4540"/>
    <w:rsid w:val="008A48EC"/>
    <w:rsid w:val="008A4FC8"/>
    <w:rsid w:val="008A5C7A"/>
    <w:rsid w:val="008A5D0E"/>
    <w:rsid w:val="008A5E57"/>
    <w:rsid w:val="008A618D"/>
    <w:rsid w:val="008A7B06"/>
    <w:rsid w:val="008B0A81"/>
    <w:rsid w:val="008B0AE8"/>
    <w:rsid w:val="008B0F4D"/>
    <w:rsid w:val="008B37BB"/>
    <w:rsid w:val="008B382D"/>
    <w:rsid w:val="008B3CB5"/>
    <w:rsid w:val="008B3D23"/>
    <w:rsid w:val="008B550E"/>
    <w:rsid w:val="008B618D"/>
    <w:rsid w:val="008B635F"/>
    <w:rsid w:val="008B6CAC"/>
    <w:rsid w:val="008B760F"/>
    <w:rsid w:val="008B79D1"/>
    <w:rsid w:val="008C0878"/>
    <w:rsid w:val="008C11BA"/>
    <w:rsid w:val="008C2A5D"/>
    <w:rsid w:val="008C2A92"/>
    <w:rsid w:val="008C3442"/>
    <w:rsid w:val="008C3B00"/>
    <w:rsid w:val="008C4F12"/>
    <w:rsid w:val="008C5887"/>
    <w:rsid w:val="008C5A9B"/>
    <w:rsid w:val="008C60E9"/>
    <w:rsid w:val="008C6376"/>
    <w:rsid w:val="008C6A4C"/>
    <w:rsid w:val="008C797C"/>
    <w:rsid w:val="008C7E3D"/>
    <w:rsid w:val="008D1A8B"/>
    <w:rsid w:val="008D26E1"/>
    <w:rsid w:val="008D3F4C"/>
    <w:rsid w:val="008D44E1"/>
    <w:rsid w:val="008D4566"/>
    <w:rsid w:val="008D46CF"/>
    <w:rsid w:val="008D50CE"/>
    <w:rsid w:val="008D5918"/>
    <w:rsid w:val="008D5CEC"/>
    <w:rsid w:val="008D69B5"/>
    <w:rsid w:val="008D6C95"/>
    <w:rsid w:val="008D73BB"/>
    <w:rsid w:val="008D7439"/>
    <w:rsid w:val="008E0E5C"/>
    <w:rsid w:val="008E0F73"/>
    <w:rsid w:val="008E177D"/>
    <w:rsid w:val="008E1BCA"/>
    <w:rsid w:val="008E2115"/>
    <w:rsid w:val="008E2197"/>
    <w:rsid w:val="008E21BD"/>
    <w:rsid w:val="008E40DA"/>
    <w:rsid w:val="008E5342"/>
    <w:rsid w:val="008E67B9"/>
    <w:rsid w:val="008E6CBA"/>
    <w:rsid w:val="008F0124"/>
    <w:rsid w:val="008F0152"/>
    <w:rsid w:val="008F071C"/>
    <w:rsid w:val="008F15B0"/>
    <w:rsid w:val="008F1957"/>
    <w:rsid w:val="008F196B"/>
    <w:rsid w:val="008F1A22"/>
    <w:rsid w:val="008F3200"/>
    <w:rsid w:val="008F380B"/>
    <w:rsid w:val="008F3C23"/>
    <w:rsid w:val="008F3D23"/>
    <w:rsid w:val="008F44D5"/>
    <w:rsid w:val="008F4FC8"/>
    <w:rsid w:val="008F5493"/>
    <w:rsid w:val="008F5D74"/>
    <w:rsid w:val="008F6B5D"/>
    <w:rsid w:val="008F6EED"/>
    <w:rsid w:val="008F7610"/>
    <w:rsid w:val="008F79CC"/>
    <w:rsid w:val="009006AA"/>
    <w:rsid w:val="00900ADA"/>
    <w:rsid w:val="00900F9B"/>
    <w:rsid w:val="00901327"/>
    <w:rsid w:val="00901A6D"/>
    <w:rsid w:val="00901A8E"/>
    <w:rsid w:val="009021E1"/>
    <w:rsid w:val="00902935"/>
    <w:rsid w:val="009029B1"/>
    <w:rsid w:val="0090374A"/>
    <w:rsid w:val="009038F2"/>
    <w:rsid w:val="00904188"/>
    <w:rsid w:val="0090441C"/>
    <w:rsid w:val="0090465B"/>
    <w:rsid w:val="0090483A"/>
    <w:rsid w:val="009064EB"/>
    <w:rsid w:val="0090689E"/>
    <w:rsid w:val="0090694D"/>
    <w:rsid w:val="00907815"/>
    <w:rsid w:val="009106BA"/>
    <w:rsid w:val="0091204F"/>
    <w:rsid w:val="0091224F"/>
    <w:rsid w:val="00912733"/>
    <w:rsid w:val="00912DEB"/>
    <w:rsid w:val="009131D2"/>
    <w:rsid w:val="009140D0"/>
    <w:rsid w:val="009141A2"/>
    <w:rsid w:val="00914290"/>
    <w:rsid w:val="00914E32"/>
    <w:rsid w:val="009153B9"/>
    <w:rsid w:val="0091543B"/>
    <w:rsid w:val="009157D4"/>
    <w:rsid w:val="00915AC8"/>
    <w:rsid w:val="00915E94"/>
    <w:rsid w:val="00917279"/>
    <w:rsid w:val="00921620"/>
    <w:rsid w:val="00921729"/>
    <w:rsid w:val="00923552"/>
    <w:rsid w:val="009241CD"/>
    <w:rsid w:val="009243E2"/>
    <w:rsid w:val="009261BC"/>
    <w:rsid w:val="00926639"/>
    <w:rsid w:val="00926B97"/>
    <w:rsid w:val="00930639"/>
    <w:rsid w:val="00930751"/>
    <w:rsid w:val="00931187"/>
    <w:rsid w:val="00931A61"/>
    <w:rsid w:val="009328CC"/>
    <w:rsid w:val="009329B1"/>
    <w:rsid w:val="00932BBD"/>
    <w:rsid w:val="00934FA8"/>
    <w:rsid w:val="00935FC7"/>
    <w:rsid w:val="00936088"/>
    <w:rsid w:val="0093642B"/>
    <w:rsid w:val="009364E8"/>
    <w:rsid w:val="0093682C"/>
    <w:rsid w:val="00936EAE"/>
    <w:rsid w:val="0093767B"/>
    <w:rsid w:val="00937F51"/>
    <w:rsid w:val="00940D9D"/>
    <w:rsid w:val="00942C0E"/>
    <w:rsid w:val="00943783"/>
    <w:rsid w:val="00944B0C"/>
    <w:rsid w:val="00944D4B"/>
    <w:rsid w:val="00945324"/>
    <w:rsid w:val="00945A15"/>
    <w:rsid w:val="0094612E"/>
    <w:rsid w:val="0094697D"/>
    <w:rsid w:val="00946BED"/>
    <w:rsid w:val="00950187"/>
    <w:rsid w:val="00950B57"/>
    <w:rsid w:val="00950D54"/>
    <w:rsid w:val="00950F0C"/>
    <w:rsid w:val="00951B68"/>
    <w:rsid w:val="009539DD"/>
    <w:rsid w:val="00954074"/>
    <w:rsid w:val="00954522"/>
    <w:rsid w:val="0095462C"/>
    <w:rsid w:val="0095469A"/>
    <w:rsid w:val="00954DF6"/>
    <w:rsid w:val="0095575F"/>
    <w:rsid w:val="00955A86"/>
    <w:rsid w:val="00955C2B"/>
    <w:rsid w:val="009560CB"/>
    <w:rsid w:val="00956109"/>
    <w:rsid w:val="0095681C"/>
    <w:rsid w:val="009637A5"/>
    <w:rsid w:val="00963A6D"/>
    <w:rsid w:val="00964434"/>
    <w:rsid w:val="0096508E"/>
    <w:rsid w:val="00965175"/>
    <w:rsid w:val="009659FF"/>
    <w:rsid w:val="009671A5"/>
    <w:rsid w:val="009675B2"/>
    <w:rsid w:val="009675E4"/>
    <w:rsid w:val="0096767D"/>
    <w:rsid w:val="00967831"/>
    <w:rsid w:val="009714EF"/>
    <w:rsid w:val="00971B09"/>
    <w:rsid w:val="00972D68"/>
    <w:rsid w:val="00972DF7"/>
    <w:rsid w:val="00974C16"/>
    <w:rsid w:val="00975498"/>
    <w:rsid w:val="00975596"/>
    <w:rsid w:val="00976401"/>
    <w:rsid w:val="00976710"/>
    <w:rsid w:val="00977FA5"/>
    <w:rsid w:val="00981AE3"/>
    <w:rsid w:val="009834B8"/>
    <w:rsid w:val="00983517"/>
    <w:rsid w:val="00983910"/>
    <w:rsid w:val="009843D4"/>
    <w:rsid w:val="009844C0"/>
    <w:rsid w:val="009849B6"/>
    <w:rsid w:val="00984A1B"/>
    <w:rsid w:val="00985094"/>
    <w:rsid w:val="00986F6F"/>
    <w:rsid w:val="00987779"/>
    <w:rsid w:val="0099206A"/>
    <w:rsid w:val="00992615"/>
    <w:rsid w:val="00992E32"/>
    <w:rsid w:val="00992FAB"/>
    <w:rsid w:val="00992FC5"/>
    <w:rsid w:val="009935B1"/>
    <w:rsid w:val="0099391C"/>
    <w:rsid w:val="00993D01"/>
    <w:rsid w:val="0099416B"/>
    <w:rsid w:val="0099442D"/>
    <w:rsid w:val="009945C9"/>
    <w:rsid w:val="00994A32"/>
    <w:rsid w:val="00994D41"/>
    <w:rsid w:val="00996B9E"/>
    <w:rsid w:val="00996CD4"/>
    <w:rsid w:val="009A019A"/>
    <w:rsid w:val="009A0810"/>
    <w:rsid w:val="009A1620"/>
    <w:rsid w:val="009A2053"/>
    <w:rsid w:val="009A2413"/>
    <w:rsid w:val="009A2451"/>
    <w:rsid w:val="009A278E"/>
    <w:rsid w:val="009A2E57"/>
    <w:rsid w:val="009A347C"/>
    <w:rsid w:val="009A408B"/>
    <w:rsid w:val="009A47E7"/>
    <w:rsid w:val="009A579D"/>
    <w:rsid w:val="009A5E57"/>
    <w:rsid w:val="009A6A20"/>
    <w:rsid w:val="009A6C19"/>
    <w:rsid w:val="009B03DE"/>
    <w:rsid w:val="009B134B"/>
    <w:rsid w:val="009B1432"/>
    <w:rsid w:val="009B185E"/>
    <w:rsid w:val="009B1B04"/>
    <w:rsid w:val="009B2CAC"/>
    <w:rsid w:val="009B3470"/>
    <w:rsid w:val="009B3A88"/>
    <w:rsid w:val="009B4037"/>
    <w:rsid w:val="009B448C"/>
    <w:rsid w:val="009B4BA1"/>
    <w:rsid w:val="009B6081"/>
    <w:rsid w:val="009B710B"/>
    <w:rsid w:val="009C0727"/>
    <w:rsid w:val="009C1243"/>
    <w:rsid w:val="009C4A4B"/>
    <w:rsid w:val="009C7691"/>
    <w:rsid w:val="009C7FBB"/>
    <w:rsid w:val="009D01BA"/>
    <w:rsid w:val="009D0242"/>
    <w:rsid w:val="009D087A"/>
    <w:rsid w:val="009D14BC"/>
    <w:rsid w:val="009D295B"/>
    <w:rsid w:val="009D30A1"/>
    <w:rsid w:val="009D3888"/>
    <w:rsid w:val="009D473D"/>
    <w:rsid w:val="009D56AB"/>
    <w:rsid w:val="009D67E7"/>
    <w:rsid w:val="009D70D7"/>
    <w:rsid w:val="009E1E6A"/>
    <w:rsid w:val="009E1E8A"/>
    <w:rsid w:val="009E3C26"/>
    <w:rsid w:val="009E3D04"/>
    <w:rsid w:val="009E449B"/>
    <w:rsid w:val="009E4AD4"/>
    <w:rsid w:val="009E75B7"/>
    <w:rsid w:val="009E7DBD"/>
    <w:rsid w:val="009F0273"/>
    <w:rsid w:val="009F02A9"/>
    <w:rsid w:val="009F046D"/>
    <w:rsid w:val="009F0992"/>
    <w:rsid w:val="009F0B9A"/>
    <w:rsid w:val="009F0E3E"/>
    <w:rsid w:val="009F152E"/>
    <w:rsid w:val="009F1C56"/>
    <w:rsid w:val="009F2045"/>
    <w:rsid w:val="009F3D03"/>
    <w:rsid w:val="009F4691"/>
    <w:rsid w:val="009F48E7"/>
    <w:rsid w:val="009F4900"/>
    <w:rsid w:val="009F4E87"/>
    <w:rsid w:val="009F501E"/>
    <w:rsid w:val="009F5ADA"/>
    <w:rsid w:val="009F69BE"/>
    <w:rsid w:val="009F6F3E"/>
    <w:rsid w:val="009F79CE"/>
    <w:rsid w:val="00A006A8"/>
    <w:rsid w:val="00A0110C"/>
    <w:rsid w:val="00A01544"/>
    <w:rsid w:val="00A024C7"/>
    <w:rsid w:val="00A027D3"/>
    <w:rsid w:val="00A02A44"/>
    <w:rsid w:val="00A02DD9"/>
    <w:rsid w:val="00A0357F"/>
    <w:rsid w:val="00A039F6"/>
    <w:rsid w:val="00A04E45"/>
    <w:rsid w:val="00A06A3B"/>
    <w:rsid w:val="00A06BC2"/>
    <w:rsid w:val="00A06BD5"/>
    <w:rsid w:val="00A077ED"/>
    <w:rsid w:val="00A07A80"/>
    <w:rsid w:val="00A10B82"/>
    <w:rsid w:val="00A11CB5"/>
    <w:rsid w:val="00A12436"/>
    <w:rsid w:val="00A1251C"/>
    <w:rsid w:val="00A129DB"/>
    <w:rsid w:val="00A135EE"/>
    <w:rsid w:val="00A137F0"/>
    <w:rsid w:val="00A13DCD"/>
    <w:rsid w:val="00A13F77"/>
    <w:rsid w:val="00A154EE"/>
    <w:rsid w:val="00A1588D"/>
    <w:rsid w:val="00A15C7D"/>
    <w:rsid w:val="00A15E51"/>
    <w:rsid w:val="00A166F5"/>
    <w:rsid w:val="00A169D7"/>
    <w:rsid w:val="00A2081F"/>
    <w:rsid w:val="00A20DD1"/>
    <w:rsid w:val="00A21740"/>
    <w:rsid w:val="00A218CF"/>
    <w:rsid w:val="00A219F6"/>
    <w:rsid w:val="00A21BA8"/>
    <w:rsid w:val="00A228CA"/>
    <w:rsid w:val="00A229BA"/>
    <w:rsid w:val="00A22D0D"/>
    <w:rsid w:val="00A24BF3"/>
    <w:rsid w:val="00A25570"/>
    <w:rsid w:val="00A275EF"/>
    <w:rsid w:val="00A3036D"/>
    <w:rsid w:val="00A30802"/>
    <w:rsid w:val="00A3135B"/>
    <w:rsid w:val="00A3146D"/>
    <w:rsid w:val="00A31BCD"/>
    <w:rsid w:val="00A32693"/>
    <w:rsid w:val="00A329AB"/>
    <w:rsid w:val="00A3337D"/>
    <w:rsid w:val="00A335AE"/>
    <w:rsid w:val="00A347F0"/>
    <w:rsid w:val="00A35C04"/>
    <w:rsid w:val="00A35EF4"/>
    <w:rsid w:val="00A36582"/>
    <w:rsid w:val="00A36ABA"/>
    <w:rsid w:val="00A37219"/>
    <w:rsid w:val="00A40970"/>
    <w:rsid w:val="00A4100C"/>
    <w:rsid w:val="00A41522"/>
    <w:rsid w:val="00A41F00"/>
    <w:rsid w:val="00A41FD3"/>
    <w:rsid w:val="00A4354B"/>
    <w:rsid w:val="00A43556"/>
    <w:rsid w:val="00A43A4B"/>
    <w:rsid w:val="00A445F3"/>
    <w:rsid w:val="00A45CF0"/>
    <w:rsid w:val="00A468CE"/>
    <w:rsid w:val="00A4709B"/>
    <w:rsid w:val="00A47857"/>
    <w:rsid w:val="00A478EA"/>
    <w:rsid w:val="00A5196B"/>
    <w:rsid w:val="00A51A9E"/>
    <w:rsid w:val="00A51D12"/>
    <w:rsid w:val="00A520EA"/>
    <w:rsid w:val="00A522F0"/>
    <w:rsid w:val="00A52428"/>
    <w:rsid w:val="00A5243C"/>
    <w:rsid w:val="00A5255F"/>
    <w:rsid w:val="00A52923"/>
    <w:rsid w:val="00A52AD0"/>
    <w:rsid w:val="00A530B7"/>
    <w:rsid w:val="00A54ADA"/>
    <w:rsid w:val="00A552BB"/>
    <w:rsid w:val="00A55380"/>
    <w:rsid w:val="00A555A1"/>
    <w:rsid w:val="00A564BF"/>
    <w:rsid w:val="00A566E3"/>
    <w:rsid w:val="00A56DDA"/>
    <w:rsid w:val="00A56E39"/>
    <w:rsid w:val="00A57697"/>
    <w:rsid w:val="00A61016"/>
    <w:rsid w:val="00A6110A"/>
    <w:rsid w:val="00A61E49"/>
    <w:rsid w:val="00A626E7"/>
    <w:rsid w:val="00A63AB1"/>
    <w:rsid w:val="00A63C98"/>
    <w:rsid w:val="00A64E33"/>
    <w:rsid w:val="00A64E87"/>
    <w:rsid w:val="00A651C6"/>
    <w:rsid w:val="00A65468"/>
    <w:rsid w:val="00A6590A"/>
    <w:rsid w:val="00A66CB6"/>
    <w:rsid w:val="00A67DE5"/>
    <w:rsid w:val="00A7008F"/>
    <w:rsid w:val="00A71141"/>
    <w:rsid w:val="00A71225"/>
    <w:rsid w:val="00A722F4"/>
    <w:rsid w:val="00A72AA0"/>
    <w:rsid w:val="00A73987"/>
    <w:rsid w:val="00A7419D"/>
    <w:rsid w:val="00A74C22"/>
    <w:rsid w:val="00A75177"/>
    <w:rsid w:val="00A765B1"/>
    <w:rsid w:val="00A7714C"/>
    <w:rsid w:val="00A77488"/>
    <w:rsid w:val="00A77839"/>
    <w:rsid w:val="00A8078E"/>
    <w:rsid w:val="00A808F7"/>
    <w:rsid w:val="00A8107C"/>
    <w:rsid w:val="00A814D0"/>
    <w:rsid w:val="00A81B15"/>
    <w:rsid w:val="00A81B91"/>
    <w:rsid w:val="00A8248C"/>
    <w:rsid w:val="00A829DD"/>
    <w:rsid w:val="00A82DC5"/>
    <w:rsid w:val="00A8485D"/>
    <w:rsid w:val="00A85373"/>
    <w:rsid w:val="00A853B5"/>
    <w:rsid w:val="00A8575D"/>
    <w:rsid w:val="00A858E6"/>
    <w:rsid w:val="00A85DBC"/>
    <w:rsid w:val="00A87464"/>
    <w:rsid w:val="00A91209"/>
    <w:rsid w:val="00A91810"/>
    <w:rsid w:val="00A91E40"/>
    <w:rsid w:val="00A91E4E"/>
    <w:rsid w:val="00A92763"/>
    <w:rsid w:val="00A93808"/>
    <w:rsid w:val="00A94F55"/>
    <w:rsid w:val="00A954CB"/>
    <w:rsid w:val="00A95C65"/>
    <w:rsid w:val="00A96F73"/>
    <w:rsid w:val="00A97149"/>
    <w:rsid w:val="00A97D59"/>
    <w:rsid w:val="00AA0FC6"/>
    <w:rsid w:val="00AA127E"/>
    <w:rsid w:val="00AA1E31"/>
    <w:rsid w:val="00AA2723"/>
    <w:rsid w:val="00AA2BFE"/>
    <w:rsid w:val="00AA3680"/>
    <w:rsid w:val="00AA422A"/>
    <w:rsid w:val="00AA55C2"/>
    <w:rsid w:val="00AA58D6"/>
    <w:rsid w:val="00AA63BB"/>
    <w:rsid w:val="00AB0E0E"/>
    <w:rsid w:val="00AB28AA"/>
    <w:rsid w:val="00AB2AA5"/>
    <w:rsid w:val="00AB2D59"/>
    <w:rsid w:val="00AB5659"/>
    <w:rsid w:val="00AB602F"/>
    <w:rsid w:val="00AB6E69"/>
    <w:rsid w:val="00AB71FD"/>
    <w:rsid w:val="00AC009B"/>
    <w:rsid w:val="00AC0B1D"/>
    <w:rsid w:val="00AC1B63"/>
    <w:rsid w:val="00AC1DE0"/>
    <w:rsid w:val="00AC305A"/>
    <w:rsid w:val="00AC35A8"/>
    <w:rsid w:val="00AC47B6"/>
    <w:rsid w:val="00AC521C"/>
    <w:rsid w:val="00AC5332"/>
    <w:rsid w:val="00AC5487"/>
    <w:rsid w:val="00AC66AC"/>
    <w:rsid w:val="00AC70B9"/>
    <w:rsid w:val="00AC7976"/>
    <w:rsid w:val="00AD1328"/>
    <w:rsid w:val="00AD1360"/>
    <w:rsid w:val="00AD2908"/>
    <w:rsid w:val="00AD2EEB"/>
    <w:rsid w:val="00AD321C"/>
    <w:rsid w:val="00AD3711"/>
    <w:rsid w:val="00AD4D40"/>
    <w:rsid w:val="00AD56D4"/>
    <w:rsid w:val="00AD58B3"/>
    <w:rsid w:val="00AD5CD8"/>
    <w:rsid w:val="00AD6259"/>
    <w:rsid w:val="00AD650B"/>
    <w:rsid w:val="00AD76C9"/>
    <w:rsid w:val="00AD7E22"/>
    <w:rsid w:val="00AE0192"/>
    <w:rsid w:val="00AE0818"/>
    <w:rsid w:val="00AE120C"/>
    <w:rsid w:val="00AE191E"/>
    <w:rsid w:val="00AE1FEF"/>
    <w:rsid w:val="00AE31C4"/>
    <w:rsid w:val="00AE43F8"/>
    <w:rsid w:val="00AE4559"/>
    <w:rsid w:val="00AE46F7"/>
    <w:rsid w:val="00AE4E1E"/>
    <w:rsid w:val="00AE56BB"/>
    <w:rsid w:val="00AE6B69"/>
    <w:rsid w:val="00AE78E1"/>
    <w:rsid w:val="00AE7A4A"/>
    <w:rsid w:val="00AF1A67"/>
    <w:rsid w:val="00AF2721"/>
    <w:rsid w:val="00AF2C2F"/>
    <w:rsid w:val="00AF38AE"/>
    <w:rsid w:val="00AF42CB"/>
    <w:rsid w:val="00AF5453"/>
    <w:rsid w:val="00AF59FF"/>
    <w:rsid w:val="00AF77D2"/>
    <w:rsid w:val="00AF77FD"/>
    <w:rsid w:val="00AF793D"/>
    <w:rsid w:val="00B0054D"/>
    <w:rsid w:val="00B00D97"/>
    <w:rsid w:val="00B0241A"/>
    <w:rsid w:val="00B02581"/>
    <w:rsid w:val="00B04068"/>
    <w:rsid w:val="00B06014"/>
    <w:rsid w:val="00B0660C"/>
    <w:rsid w:val="00B06925"/>
    <w:rsid w:val="00B06B6F"/>
    <w:rsid w:val="00B070B2"/>
    <w:rsid w:val="00B07D7B"/>
    <w:rsid w:val="00B10744"/>
    <w:rsid w:val="00B10B7E"/>
    <w:rsid w:val="00B10F6E"/>
    <w:rsid w:val="00B111B8"/>
    <w:rsid w:val="00B112EF"/>
    <w:rsid w:val="00B1130E"/>
    <w:rsid w:val="00B1171B"/>
    <w:rsid w:val="00B11BA6"/>
    <w:rsid w:val="00B11E30"/>
    <w:rsid w:val="00B13793"/>
    <w:rsid w:val="00B13CFA"/>
    <w:rsid w:val="00B14CCD"/>
    <w:rsid w:val="00B15F21"/>
    <w:rsid w:val="00B1773B"/>
    <w:rsid w:val="00B177E5"/>
    <w:rsid w:val="00B17C68"/>
    <w:rsid w:val="00B17DAA"/>
    <w:rsid w:val="00B20319"/>
    <w:rsid w:val="00B20A6E"/>
    <w:rsid w:val="00B20E7E"/>
    <w:rsid w:val="00B21FA9"/>
    <w:rsid w:val="00B22916"/>
    <w:rsid w:val="00B231D0"/>
    <w:rsid w:val="00B238FF"/>
    <w:rsid w:val="00B23CBD"/>
    <w:rsid w:val="00B24D26"/>
    <w:rsid w:val="00B256FD"/>
    <w:rsid w:val="00B259FF"/>
    <w:rsid w:val="00B26424"/>
    <w:rsid w:val="00B26581"/>
    <w:rsid w:val="00B27F9F"/>
    <w:rsid w:val="00B300C3"/>
    <w:rsid w:val="00B30180"/>
    <w:rsid w:val="00B30627"/>
    <w:rsid w:val="00B30BE5"/>
    <w:rsid w:val="00B3159D"/>
    <w:rsid w:val="00B321C5"/>
    <w:rsid w:val="00B323D0"/>
    <w:rsid w:val="00B325CE"/>
    <w:rsid w:val="00B32659"/>
    <w:rsid w:val="00B3269E"/>
    <w:rsid w:val="00B33106"/>
    <w:rsid w:val="00B34BA9"/>
    <w:rsid w:val="00B34E41"/>
    <w:rsid w:val="00B3537A"/>
    <w:rsid w:val="00B36E1C"/>
    <w:rsid w:val="00B36E86"/>
    <w:rsid w:val="00B379D8"/>
    <w:rsid w:val="00B4098D"/>
    <w:rsid w:val="00B43EBC"/>
    <w:rsid w:val="00B46A1D"/>
    <w:rsid w:val="00B4715C"/>
    <w:rsid w:val="00B47A69"/>
    <w:rsid w:val="00B47B82"/>
    <w:rsid w:val="00B47D45"/>
    <w:rsid w:val="00B50088"/>
    <w:rsid w:val="00B51542"/>
    <w:rsid w:val="00B540F5"/>
    <w:rsid w:val="00B5461D"/>
    <w:rsid w:val="00B5469F"/>
    <w:rsid w:val="00B54EA4"/>
    <w:rsid w:val="00B55773"/>
    <w:rsid w:val="00B56051"/>
    <w:rsid w:val="00B56569"/>
    <w:rsid w:val="00B57086"/>
    <w:rsid w:val="00B604D4"/>
    <w:rsid w:val="00B60754"/>
    <w:rsid w:val="00B609D8"/>
    <w:rsid w:val="00B60BC0"/>
    <w:rsid w:val="00B61E6C"/>
    <w:rsid w:val="00B6233B"/>
    <w:rsid w:val="00B628B3"/>
    <w:rsid w:val="00B62CD7"/>
    <w:rsid w:val="00B63AF1"/>
    <w:rsid w:val="00B664FC"/>
    <w:rsid w:val="00B66728"/>
    <w:rsid w:val="00B674D2"/>
    <w:rsid w:val="00B67B0F"/>
    <w:rsid w:val="00B67CF7"/>
    <w:rsid w:val="00B67E76"/>
    <w:rsid w:val="00B705F5"/>
    <w:rsid w:val="00B70E29"/>
    <w:rsid w:val="00B71484"/>
    <w:rsid w:val="00B74DAF"/>
    <w:rsid w:val="00B752B0"/>
    <w:rsid w:val="00B75638"/>
    <w:rsid w:val="00B75F0A"/>
    <w:rsid w:val="00B809A2"/>
    <w:rsid w:val="00B80F90"/>
    <w:rsid w:val="00B818FC"/>
    <w:rsid w:val="00B81BBB"/>
    <w:rsid w:val="00B82065"/>
    <w:rsid w:val="00B8242D"/>
    <w:rsid w:val="00B828B9"/>
    <w:rsid w:val="00B83019"/>
    <w:rsid w:val="00B83CE7"/>
    <w:rsid w:val="00B8446C"/>
    <w:rsid w:val="00B84551"/>
    <w:rsid w:val="00B85BDB"/>
    <w:rsid w:val="00B85EF6"/>
    <w:rsid w:val="00B860B9"/>
    <w:rsid w:val="00B8631D"/>
    <w:rsid w:val="00B87903"/>
    <w:rsid w:val="00B879E9"/>
    <w:rsid w:val="00B87B6C"/>
    <w:rsid w:val="00B909CA"/>
    <w:rsid w:val="00B90C2C"/>
    <w:rsid w:val="00B910FF"/>
    <w:rsid w:val="00B91168"/>
    <w:rsid w:val="00B93674"/>
    <w:rsid w:val="00B9382A"/>
    <w:rsid w:val="00B9385E"/>
    <w:rsid w:val="00B93F4A"/>
    <w:rsid w:val="00B94136"/>
    <w:rsid w:val="00B9476A"/>
    <w:rsid w:val="00B948BD"/>
    <w:rsid w:val="00B95577"/>
    <w:rsid w:val="00B96148"/>
    <w:rsid w:val="00B9656D"/>
    <w:rsid w:val="00B96A8A"/>
    <w:rsid w:val="00BA12ED"/>
    <w:rsid w:val="00BA1467"/>
    <w:rsid w:val="00BA1ABF"/>
    <w:rsid w:val="00BA1BCF"/>
    <w:rsid w:val="00BA2B55"/>
    <w:rsid w:val="00BA3702"/>
    <w:rsid w:val="00BA39EF"/>
    <w:rsid w:val="00BA3CAF"/>
    <w:rsid w:val="00BA560A"/>
    <w:rsid w:val="00BA6C6E"/>
    <w:rsid w:val="00BA6E23"/>
    <w:rsid w:val="00BA74A1"/>
    <w:rsid w:val="00BA7F87"/>
    <w:rsid w:val="00BB0427"/>
    <w:rsid w:val="00BB06BB"/>
    <w:rsid w:val="00BB07AF"/>
    <w:rsid w:val="00BB142C"/>
    <w:rsid w:val="00BB1E9B"/>
    <w:rsid w:val="00BB286D"/>
    <w:rsid w:val="00BB3DBB"/>
    <w:rsid w:val="00BB3DFF"/>
    <w:rsid w:val="00BB4508"/>
    <w:rsid w:val="00BB4523"/>
    <w:rsid w:val="00BB5041"/>
    <w:rsid w:val="00BB54D2"/>
    <w:rsid w:val="00BB6469"/>
    <w:rsid w:val="00BB6AAC"/>
    <w:rsid w:val="00BB6EB7"/>
    <w:rsid w:val="00BC0144"/>
    <w:rsid w:val="00BC02C8"/>
    <w:rsid w:val="00BC05EE"/>
    <w:rsid w:val="00BC0A28"/>
    <w:rsid w:val="00BC0F87"/>
    <w:rsid w:val="00BC1ED3"/>
    <w:rsid w:val="00BC217F"/>
    <w:rsid w:val="00BC3568"/>
    <w:rsid w:val="00BC42BB"/>
    <w:rsid w:val="00BC430B"/>
    <w:rsid w:val="00BC451C"/>
    <w:rsid w:val="00BC4D9F"/>
    <w:rsid w:val="00BC4E2E"/>
    <w:rsid w:val="00BC5192"/>
    <w:rsid w:val="00BC5ACE"/>
    <w:rsid w:val="00BC664B"/>
    <w:rsid w:val="00BC6CA4"/>
    <w:rsid w:val="00BC6DAA"/>
    <w:rsid w:val="00BC72D2"/>
    <w:rsid w:val="00BC7C32"/>
    <w:rsid w:val="00BC7C82"/>
    <w:rsid w:val="00BD0774"/>
    <w:rsid w:val="00BD0AEE"/>
    <w:rsid w:val="00BD1BC3"/>
    <w:rsid w:val="00BD2054"/>
    <w:rsid w:val="00BD2DC3"/>
    <w:rsid w:val="00BD36CA"/>
    <w:rsid w:val="00BD40AB"/>
    <w:rsid w:val="00BD41CC"/>
    <w:rsid w:val="00BD43BD"/>
    <w:rsid w:val="00BD4966"/>
    <w:rsid w:val="00BD4DDB"/>
    <w:rsid w:val="00BD58CD"/>
    <w:rsid w:val="00BD6500"/>
    <w:rsid w:val="00BD69A5"/>
    <w:rsid w:val="00BD6D67"/>
    <w:rsid w:val="00BD78A8"/>
    <w:rsid w:val="00BD791E"/>
    <w:rsid w:val="00BD7CE7"/>
    <w:rsid w:val="00BE0489"/>
    <w:rsid w:val="00BE056D"/>
    <w:rsid w:val="00BE0D60"/>
    <w:rsid w:val="00BE2152"/>
    <w:rsid w:val="00BE2338"/>
    <w:rsid w:val="00BE241B"/>
    <w:rsid w:val="00BE2AA3"/>
    <w:rsid w:val="00BE3BD2"/>
    <w:rsid w:val="00BE3E91"/>
    <w:rsid w:val="00BE7DB4"/>
    <w:rsid w:val="00BF0605"/>
    <w:rsid w:val="00BF1C78"/>
    <w:rsid w:val="00BF1F30"/>
    <w:rsid w:val="00BF3753"/>
    <w:rsid w:val="00BF4E11"/>
    <w:rsid w:val="00BF5832"/>
    <w:rsid w:val="00BF5D84"/>
    <w:rsid w:val="00BF5F94"/>
    <w:rsid w:val="00BF6F01"/>
    <w:rsid w:val="00BF6F98"/>
    <w:rsid w:val="00BF761C"/>
    <w:rsid w:val="00BF7790"/>
    <w:rsid w:val="00C00F69"/>
    <w:rsid w:val="00C02167"/>
    <w:rsid w:val="00C0223F"/>
    <w:rsid w:val="00C022BE"/>
    <w:rsid w:val="00C02369"/>
    <w:rsid w:val="00C02377"/>
    <w:rsid w:val="00C0626C"/>
    <w:rsid w:val="00C06E1F"/>
    <w:rsid w:val="00C06FC1"/>
    <w:rsid w:val="00C07938"/>
    <w:rsid w:val="00C11BAB"/>
    <w:rsid w:val="00C132B7"/>
    <w:rsid w:val="00C146FA"/>
    <w:rsid w:val="00C14CDE"/>
    <w:rsid w:val="00C154F7"/>
    <w:rsid w:val="00C16577"/>
    <w:rsid w:val="00C16C5A"/>
    <w:rsid w:val="00C16FF5"/>
    <w:rsid w:val="00C17A47"/>
    <w:rsid w:val="00C216B1"/>
    <w:rsid w:val="00C231E4"/>
    <w:rsid w:val="00C2366B"/>
    <w:rsid w:val="00C2385A"/>
    <w:rsid w:val="00C24116"/>
    <w:rsid w:val="00C24787"/>
    <w:rsid w:val="00C2558B"/>
    <w:rsid w:val="00C25FAE"/>
    <w:rsid w:val="00C26AAF"/>
    <w:rsid w:val="00C27852"/>
    <w:rsid w:val="00C27B36"/>
    <w:rsid w:val="00C305A5"/>
    <w:rsid w:val="00C30821"/>
    <w:rsid w:val="00C31006"/>
    <w:rsid w:val="00C321EE"/>
    <w:rsid w:val="00C3249B"/>
    <w:rsid w:val="00C325A9"/>
    <w:rsid w:val="00C32A19"/>
    <w:rsid w:val="00C336BC"/>
    <w:rsid w:val="00C339D7"/>
    <w:rsid w:val="00C340F0"/>
    <w:rsid w:val="00C359F8"/>
    <w:rsid w:val="00C366FD"/>
    <w:rsid w:val="00C37CD2"/>
    <w:rsid w:val="00C37D41"/>
    <w:rsid w:val="00C40355"/>
    <w:rsid w:val="00C403D4"/>
    <w:rsid w:val="00C40C64"/>
    <w:rsid w:val="00C41A76"/>
    <w:rsid w:val="00C42372"/>
    <w:rsid w:val="00C444FF"/>
    <w:rsid w:val="00C44924"/>
    <w:rsid w:val="00C44D07"/>
    <w:rsid w:val="00C44E67"/>
    <w:rsid w:val="00C458DF"/>
    <w:rsid w:val="00C47FB1"/>
    <w:rsid w:val="00C50676"/>
    <w:rsid w:val="00C513C0"/>
    <w:rsid w:val="00C524BE"/>
    <w:rsid w:val="00C52BDA"/>
    <w:rsid w:val="00C53DA3"/>
    <w:rsid w:val="00C543CD"/>
    <w:rsid w:val="00C55A94"/>
    <w:rsid w:val="00C57602"/>
    <w:rsid w:val="00C57A89"/>
    <w:rsid w:val="00C57BCD"/>
    <w:rsid w:val="00C61861"/>
    <w:rsid w:val="00C61E4D"/>
    <w:rsid w:val="00C6237F"/>
    <w:rsid w:val="00C63355"/>
    <w:rsid w:val="00C63651"/>
    <w:rsid w:val="00C648AC"/>
    <w:rsid w:val="00C657EB"/>
    <w:rsid w:val="00C65F89"/>
    <w:rsid w:val="00C66186"/>
    <w:rsid w:val="00C66897"/>
    <w:rsid w:val="00C66ECA"/>
    <w:rsid w:val="00C70241"/>
    <w:rsid w:val="00C7254C"/>
    <w:rsid w:val="00C731DF"/>
    <w:rsid w:val="00C73684"/>
    <w:rsid w:val="00C73BC8"/>
    <w:rsid w:val="00C7421D"/>
    <w:rsid w:val="00C742E4"/>
    <w:rsid w:val="00C7513D"/>
    <w:rsid w:val="00C75FB3"/>
    <w:rsid w:val="00C75FC9"/>
    <w:rsid w:val="00C773D8"/>
    <w:rsid w:val="00C81445"/>
    <w:rsid w:val="00C81936"/>
    <w:rsid w:val="00C81DF2"/>
    <w:rsid w:val="00C81DFA"/>
    <w:rsid w:val="00C81F3B"/>
    <w:rsid w:val="00C82277"/>
    <w:rsid w:val="00C83888"/>
    <w:rsid w:val="00C83BAF"/>
    <w:rsid w:val="00C83C97"/>
    <w:rsid w:val="00C83D6E"/>
    <w:rsid w:val="00C842DE"/>
    <w:rsid w:val="00C8492D"/>
    <w:rsid w:val="00C84EBD"/>
    <w:rsid w:val="00C86377"/>
    <w:rsid w:val="00C867B0"/>
    <w:rsid w:val="00C86E68"/>
    <w:rsid w:val="00C9015E"/>
    <w:rsid w:val="00C90A80"/>
    <w:rsid w:val="00C90BD6"/>
    <w:rsid w:val="00C90E68"/>
    <w:rsid w:val="00C90F0E"/>
    <w:rsid w:val="00C91EBF"/>
    <w:rsid w:val="00C92E43"/>
    <w:rsid w:val="00C93420"/>
    <w:rsid w:val="00C93A2E"/>
    <w:rsid w:val="00C95C57"/>
    <w:rsid w:val="00C95DD7"/>
    <w:rsid w:val="00C960A5"/>
    <w:rsid w:val="00C964AE"/>
    <w:rsid w:val="00C96524"/>
    <w:rsid w:val="00C9667A"/>
    <w:rsid w:val="00C96A2A"/>
    <w:rsid w:val="00C96ACE"/>
    <w:rsid w:val="00C9709D"/>
    <w:rsid w:val="00CA0462"/>
    <w:rsid w:val="00CA188E"/>
    <w:rsid w:val="00CA3446"/>
    <w:rsid w:val="00CA3C04"/>
    <w:rsid w:val="00CA59EE"/>
    <w:rsid w:val="00CA648F"/>
    <w:rsid w:val="00CA7122"/>
    <w:rsid w:val="00CA7554"/>
    <w:rsid w:val="00CA762D"/>
    <w:rsid w:val="00CB03FA"/>
    <w:rsid w:val="00CB0504"/>
    <w:rsid w:val="00CB0C5F"/>
    <w:rsid w:val="00CB206E"/>
    <w:rsid w:val="00CB2FA3"/>
    <w:rsid w:val="00CB3F7E"/>
    <w:rsid w:val="00CB424D"/>
    <w:rsid w:val="00CB4372"/>
    <w:rsid w:val="00CB485B"/>
    <w:rsid w:val="00CB4A1E"/>
    <w:rsid w:val="00CB5957"/>
    <w:rsid w:val="00CB5A7C"/>
    <w:rsid w:val="00CB6683"/>
    <w:rsid w:val="00CB71FB"/>
    <w:rsid w:val="00CC09D6"/>
    <w:rsid w:val="00CC2BCE"/>
    <w:rsid w:val="00CC2C80"/>
    <w:rsid w:val="00CC64E8"/>
    <w:rsid w:val="00CC6C22"/>
    <w:rsid w:val="00CD0B0A"/>
    <w:rsid w:val="00CD0C8D"/>
    <w:rsid w:val="00CD0D6D"/>
    <w:rsid w:val="00CD18D7"/>
    <w:rsid w:val="00CD19AA"/>
    <w:rsid w:val="00CD1ABC"/>
    <w:rsid w:val="00CD230D"/>
    <w:rsid w:val="00CD26E8"/>
    <w:rsid w:val="00CD2C27"/>
    <w:rsid w:val="00CD2E36"/>
    <w:rsid w:val="00CD5E55"/>
    <w:rsid w:val="00CD6646"/>
    <w:rsid w:val="00CD6B7F"/>
    <w:rsid w:val="00CD6EDA"/>
    <w:rsid w:val="00CD6F9F"/>
    <w:rsid w:val="00CE05B8"/>
    <w:rsid w:val="00CE09A3"/>
    <w:rsid w:val="00CE1CE1"/>
    <w:rsid w:val="00CE1FBB"/>
    <w:rsid w:val="00CE23A2"/>
    <w:rsid w:val="00CE38D2"/>
    <w:rsid w:val="00CE3C2C"/>
    <w:rsid w:val="00CE4905"/>
    <w:rsid w:val="00CE7746"/>
    <w:rsid w:val="00CE7AEF"/>
    <w:rsid w:val="00CE7B9B"/>
    <w:rsid w:val="00CF0348"/>
    <w:rsid w:val="00CF0424"/>
    <w:rsid w:val="00CF1253"/>
    <w:rsid w:val="00CF35F4"/>
    <w:rsid w:val="00CF4264"/>
    <w:rsid w:val="00CF4CF4"/>
    <w:rsid w:val="00CF5FA8"/>
    <w:rsid w:val="00CF60CE"/>
    <w:rsid w:val="00CF675E"/>
    <w:rsid w:val="00D006D8"/>
    <w:rsid w:val="00D01180"/>
    <w:rsid w:val="00D01FD2"/>
    <w:rsid w:val="00D026A9"/>
    <w:rsid w:val="00D0275B"/>
    <w:rsid w:val="00D0365F"/>
    <w:rsid w:val="00D036F7"/>
    <w:rsid w:val="00D03901"/>
    <w:rsid w:val="00D03ABA"/>
    <w:rsid w:val="00D04740"/>
    <w:rsid w:val="00D04863"/>
    <w:rsid w:val="00D04B17"/>
    <w:rsid w:val="00D05D62"/>
    <w:rsid w:val="00D05D8B"/>
    <w:rsid w:val="00D05FFB"/>
    <w:rsid w:val="00D07663"/>
    <w:rsid w:val="00D10B52"/>
    <w:rsid w:val="00D1124A"/>
    <w:rsid w:val="00D12063"/>
    <w:rsid w:val="00D121AC"/>
    <w:rsid w:val="00D14165"/>
    <w:rsid w:val="00D1435C"/>
    <w:rsid w:val="00D14872"/>
    <w:rsid w:val="00D15303"/>
    <w:rsid w:val="00D1535A"/>
    <w:rsid w:val="00D15F6A"/>
    <w:rsid w:val="00D164A3"/>
    <w:rsid w:val="00D164B7"/>
    <w:rsid w:val="00D164E6"/>
    <w:rsid w:val="00D16779"/>
    <w:rsid w:val="00D16A31"/>
    <w:rsid w:val="00D1729F"/>
    <w:rsid w:val="00D174AE"/>
    <w:rsid w:val="00D17ADF"/>
    <w:rsid w:val="00D17C88"/>
    <w:rsid w:val="00D205BB"/>
    <w:rsid w:val="00D2085B"/>
    <w:rsid w:val="00D213A0"/>
    <w:rsid w:val="00D2187C"/>
    <w:rsid w:val="00D22BB5"/>
    <w:rsid w:val="00D23A8C"/>
    <w:rsid w:val="00D23EEB"/>
    <w:rsid w:val="00D24BAD"/>
    <w:rsid w:val="00D24CE8"/>
    <w:rsid w:val="00D24D0D"/>
    <w:rsid w:val="00D250F3"/>
    <w:rsid w:val="00D25708"/>
    <w:rsid w:val="00D26472"/>
    <w:rsid w:val="00D26B4D"/>
    <w:rsid w:val="00D26DD0"/>
    <w:rsid w:val="00D26E29"/>
    <w:rsid w:val="00D3049B"/>
    <w:rsid w:val="00D30B76"/>
    <w:rsid w:val="00D318A1"/>
    <w:rsid w:val="00D3275D"/>
    <w:rsid w:val="00D3370A"/>
    <w:rsid w:val="00D3468B"/>
    <w:rsid w:val="00D34E97"/>
    <w:rsid w:val="00D35F08"/>
    <w:rsid w:val="00D362D4"/>
    <w:rsid w:val="00D367AF"/>
    <w:rsid w:val="00D40DBE"/>
    <w:rsid w:val="00D4313E"/>
    <w:rsid w:val="00D43586"/>
    <w:rsid w:val="00D43C41"/>
    <w:rsid w:val="00D447D1"/>
    <w:rsid w:val="00D45215"/>
    <w:rsid w:val="00D45850"/>
    <w:rsid w:val="00D45FD5"/>
    <w:rsid w:val="00D46AF6"/>
    <w:rsid w:val="00D4761E"/>
    <w:rsid w:val="00D503DE"/>
    <w:rsid w:val="00D505CD"/>
    <w:rsid w:val="00D5065F"/>
    <w:rsid w:val="00D50F64"/>
    <w:rsid w:val="00D51E2B"/>
    <w:rsid w:val="00D520E4"/>
    <w:rsid w:val="00D52A8E"/>
    <w:rsid w:val="00D53CD8"/>
    <w:rsid w:val="00D543BB"/>
    <w:rsid w:val="00D54E8F"/>
    <w:rsid w:val="00D552CC"/>
    <w:rsid w:val="00D55847"/>
    <w:rsid w:val="00D55941"/>
    <w:rsid w:val="00D55B60"/>
    <w:rsid w:val="00D561E8"/>
    <w:rsid w:val="00D56306"/>
    <w:rsid w:val="00D564AA"/>
    <w:rsid w:val="00D567FC"/>
    <w:rsid w:val="00D56AB7"/>
    <w:rsid w:val="00D56B4F"/>
    <w:rsid w:val="00D5721D"/>
    <w:rsid w:val="00D57336"/>
    <w:rsid w:val="00D57979"/>
    <w:rsid w:val="00D57DFA"/>
    <w:rsid w:val="00D57EEA"/>
    <w:rsid w:val="00D61274"/>
    <w:rsid w:val="00D6255A"/>
    <w:rsid w:val="00D62B53"/>
    <w:rsid w:val="00D63ADE"/>
    <w:rsid w:val="00D64952"/>
    <w:rsid w:val="00D64ACB"/>
    <w:rsid w:val="00D656DB"/>
    <w:rsid w:val="00D664DE"/>
    <w:rsid w:val="00D66DA2"/>
    <w:rsid w:val="00D670B3"/>
    <w:rsid w:val="00D67AA8"/>
    <w:rsid w:val="00D67E13"/>
    <w:rsid w:val="00D67E38"/>
    <w:rsid w:val="00D70BBE"/>
    <w:rsid w:val="00D70D76"/>
    <w:rsid w:val="00D70EE6"/>
    <w:rsid w:val="00D71C66"/>
    <w:rsid w:val="00D71E74"/>
    <w:rsid w:val="00D72624"/>
    <w:rsid w:val="00D72EA1"/>
    <w:rsid w:val="00D731BB"/>
    <w:rsid w:val="00D73856"/>
    <w:rsid w:val="00D752BE"/>
    <w:rsid w:val="00D77417"/>
    <w:rsid w:val="00D802D4"/>
    <w:rsid w:val="00D804A7"/>
    <w:rsid w:val="00D808E0"/>
    <w:rsid w:val="00D821F7"/>
    <w:rsid w:val="00D829A9"/>
    <w:rsid w:val="00D82A08"/>
    <w:rsid w:val="00D82B2B"/>
    <w:rsid w:val="00D835BE"/>
    <w:rsid w:val="00D83A84"/>
    <w:rsid w:val="00D85997"/>
    <w:rsid w:val="00D86FF5"/>
    <w:rsid w:val="00D87CF7"/>
    <w:rsid w:val="00D90092"/>
    <w:rsid w:val="00D9031D"/>
    <w:rsid w:val="00D907EF"/>
    <w:rsid w:val="00D90B6A"/>
    <w:rsid w:val="00D90FB4"/>
    <w:rsid w:val="00D9186A"/>
    <w:rsid w:val="00D92E81"/>
    <w:rsid w:val="00D9316B"/>
    <w:rsid w:val="00D9451A"/>
    <w:rsid w:val="00D94582"/>
    <w:rsid w:val="00D953DA"/>
    <w:rsid w:val="00D958C2"/>
    <w:rsid w:val="00D95924"/>
    <w:rsid w:val="00D95A9B"/>
    <w:rsid w:val="00D96B26"/>
    <w:rsid w:val="00D97A63"/>
    <w:rsid w:val="00D97DA3"/>
    <w:rsid w:val="00DA033B"/>
    <w:rsid w:val="00DA05A5"/>
    <w:rsid w:val="00DA1BCD"/>
    <w:rsid w:val="00DA1F6C"/>
    <w:rsid w:val="00DA33B9"/>
    <w:rsid w:val="00DA35D4"/>
    <w:rsid w:val="00DA38CE"/>
    <w:rsid w:val="00DA41AF"/>
    <w:rsid w:val="00DA42CD"/>
    <w:rsid w:val="00DA4643"/>
    <w:rsid w:val="00DA5068"/>
    <w:rsid w:val="00DA51CB"/>
    <w:rsid w:val="00DA51E0"/>
    <w:rsid w:val="00DA54B9"/>
    <w:rsid w:val="00DA6075"/>
    <w:rsid w:val="00DA6B4A"/>
    <w:rsid w:val="00DA7D98"/>
    <w:rsid w:val="00DB0F0F"/>
    <w:rsid w:val="00DB2900"/>
    <w:rsid w:val="00DB3A71"/>
    <w:rsid w:val="00DB4467"/>
    <w:rsid w:val="00DB5DAD"/>
    <w:rsid w:val="00DB662D"/>
    <w:rsid w:val="00DB69D9"/>
    <w:rsid w:val="00DB74C0"/>
    <w:rsid w:val="00DB7CF6"/>
    <w:rsid w:val="00DC019B"/>
    <w:rsid w:val="00DC24DD"/>
    <w:rsid w:val="00DC2B45"/>
    <w:rsid w:val="00DC352A"/>
    <w:rsid w:val="00DC3BCB"/>
    <w:rsid w:val="00DC3EAF"/>
    <w:rsid w:val="00DC428B"/>
    <w:rsid w:val="00DC5087"/>
    <w:rsid w:val="00DC69AD"/>
    <w:rsid w:val="00DC74A5"/>
    <w:rsid w:val="00DC7EA6"/>
    <w:rsid w:val="00DD031B"/>
    <w:rsid w:val="00DD0C2C"/>
    <w:rsid w:val="00DD0DCC"/>
    <w:rsid w:val="00DD1AA4"/>
    <w:rsid w:val="00DD2BD0"/>
    <w:rsid w:val="00DD4C03"/>
    <w:rsid w:val="00DD507E"/>
    <w:rsid w:val="00DD536C"/>
    <w:rsid w:val="00DD5DC5"/>
    <w:rsid w:val="00DD619A"/>
    <w:rsid w:val="00DD69DC"/>
    <w:rsid w:val="00DD6A9B"/>
    <w:rsid w:val="00DD6C37"/>
    <w:rsid w:val="00DD77A8"/>
    <w:rsid w:val="00DE18A2"/>
    <w:rsid w:val="00DE2D77"/>
    <w:rsid w:val="00DE378B"/>
    <w:rsid w:val="00DE3E45"/>
    <w:rsid w:val="00DE3EBD"/>
    <w:rsid w:val="00DE4214"/>
    <w:rsid w:val="00DE42F6"/>
    <w:rsid w:val="00DE4861"/>
    <w:rsid w:val="00DE4DDE"/>
    <w:rsid w:val="00DE51C8"/>
    <w:rsid w:val="00DE5FBA"/>
    <w:rsid w:val="00DE6765"/>
    <w:rsid w:val="00DE70EF"/>
    <w:rsid w:val="00DE73F4"/>
    <w:rsid w:val="00DE78B3"/>
    <w:rsid w:val="00DE7F6D"/>
    <w:rsid w:val="00DF1BCF"/>
    <w:rsid w:val="00DF1F28"/>
    <w:rsid w:val="00DF25A9"/>
    <w:rsid w:val="00DF277E"/>
    <w:rsid w:val="00DF5CC6"/>
    <w:rsid w:val="00DF671D"/>
    <w:rsid w:val="00DF75BF"/>
    <w:rsid w:val="00DF77B6"/>
    <w:rsid w:val="00E00C53"/>
    <w:rsid w:val="00E01F90"/>
    <w:rsid w:val="00E02111"/>
    <w:rsid w:val="00E02266"/>
    <w:rsid w:val="00E022F1"/>
    <w:rsid w:val="00E0395D"/>
    <w:rsid w:val="00E04577"/>
    <w:rsid w:val="00E046ED"/>
    <w:rsid w:val="00E068DB"/>
    <w:rsid w:val="00E0690C"/>
    <w:rsid w:val="00E07163"/>
    <w:rsid w:val="00E07B9B"/>
    <w:rsid w:val="00E10AD7"/>
    <w:rsid w:val="00E10BC5"/>
    <w:rsid w:val="00E112FC"/>
    <w:rsid w:val="00E11B9C"/>
    <w:rsid w:val="00E11D2C"/>
    <w:rsid w:val="00E11EF4"/>
    <w:rsid w:val="00E13467"/>
    <w:rsid w:val="00E13CD7"/>
    <w:rsid w:val="00E14085"/>
    <w:rsid w:val="00E14C58"/>
    <w:rsid w:val="00E14F72"/>
    <w:rsid w:val="00E15D2C"/>
    <w:rsid w:val="00E166D7"/>
    <w:rsid w:val="00E16C4F"/>
    <w:rsid w:val="00E16FDD"/>
    <w:rsid w:val="00E174B9"/>
    <w:rsid w:val="00E17942"/>
    <w:rsid w:val="00E21307"/>
    <w:rsid w:val="00E21821"/>
    <w:rsid w:val="00E221B0"/>
    <w:rsid w:val="00E22AB6"/>
    <w:rsid w:val="00E22F9D"/>
    <w:rsid w:val="00E22FB8"/>
    <w:rsid w:val="00E25C18"/>
    <w:rsid w:val="00E26548"/>
    <w:rsid w:val="00E26736"/>
    <w:rsid w:val="00E26D37"/>
    <w:rsid w:val="00E26E16"/>
    <w:rsid w:val="00E27C95"/>
    <w:rsid w:val="00E27F8B"/>
    <w:rsid w:val="00E3035F"/>
    <w:rsid w:val="00E31557"/>
    <w:rsid w:val="00E318AD"/>
    <w:rsid w:val="00E31DF4"/>
    <w:rsid w:val="00E32650"/>
    <w:rsid w:val="00E32CC1"/>
    <w:rsid w:val="00E3434D"/>
    <w:rsid w:val="00E34D20"/>
    <w:rsid w:val="00E354FA"/>
    <w:rsid w:val="00E356E2"/>
    <w:rsid w:val="00E35BD3"/>
    <w:rsid w:val="00E36B54"/>
    <w:rsid w:val="00E36C75"/>
    <w:rsid w:val="00E37EAB"/>
    <w:rsid w:val="00E4156F"/>
    <w:rsid w:val="00E41958"/>
    <w:rsid w:val="00E42A5A"/>
    <w:rsid w:val="00E43395"/>
    <w:rsid w:val="00E4414B"/>
    <w:rsid w:val="00E449FE"/>
    <w:rsid w:val="00E44A14"/>
    <w:rsid w:val="00E45F4B"/>
    <w:rsid w:val="00E462F8"/>
    <w:rsid w:val="00E4736A"/>
    <w:rsid w:val="00E47BE8"/>
    <w:rsid w:val="00E51485"/>
    <w:rsid w:val="00E5150D"/>
    <w:rsid w:val="00E52190"/>
    <w:rsid w:val="00E54D72"/>
    <w:rsid w:val="00E55944"/>
    <w:rsid w:val="00E55ABC"/>
    <w:rsid w:val="00E55EAB"/>
    <w:rsid w:val="00E56162"/>
    <w:rsid w:val="00E56639"/>
    <w:rsid w:val="00E57B74"/>
    <w:rsid w:val="00E607DB"/>
    <w:rsid w:val="00E61177"/>
    <w:rsid w:val="00E6171E"/>
    <w:rsid w:val="00E61A44"/>
    <w:rsid w:val="00E61C84"/>
    <w:rsid w:val="00E630C6"/>
    <w:rsid w:val="00E6447C"/>
    <w:rsid w:val="00E64FBE"/>
    <w:rsid w:val="00E660FF"/>
    <w:rsid w:val="00E664D0"/>
    <w:rsid w:val="00E668BC"/>
    <w:rsid w:val="00E66FAE"/>
    <w:rsid w:val="00E673BB"/>
    <w:rsid w:val="00E70D80"/>
    <w:rsid w:val="00E717A5"/>
    <w:rsid w:val="00E71C90"/>
    <w:rsid w:val="00E726A4"/>
    <w:rsid w:val="00E73DB4"/>
    <w:rsid w:val="00E767B1"/>
    <w:rsid w:val="00E7791F"/>
    <w:rsid w:val="00E77FB5"/>
    <w:rsid w:val="00E80504"/>
    <w:rsid w:val="00E807ED"/>
    <w:rsid w:val="00E822BA"/>
    <w:rsid w:val="00E830A1"/>
    <w:rsid w:val="00E83583"/>
    <w:rsid w:val="00E837C2"/>
    <w:rsid w:val="00E84943"/>
    <w:rsid w:val="00E850BC"/>
    <w:rsid w:val="00E856BA"/>
    <w:rsid w:val="00E85F64"/>
    <w:rsid w:val="00E8629F"/>
    <w:rsid w:val="00E86718"/>
    <w:rsid w:val="00E8706E"/>
    <w:rsid w:val="00E87274"/>
    <w:rsid w:val="00E87634"/>
    <w:rsid w:val="00E90A8D"/>
    <w:rsid w:val="00E91FBD"/>
    <w:rsid w:val="00E92A05"/>
    <w:rsid w:val="00E93697"/>
    <w:rsid w:val="00E96716"/>
    <w:rsid w:val="00EA1787"/>
    <w:rsid w:val="00EA1E1D"/>
    <w:rsid w:val="00EA2003"/>
    <w:rsid w:val="00EA24BC"/>
    <w:rsid w:val="00EA39D1"/>
    <w:rsid w:val="00EA3C24"/>
    <w:rsid w:val="00EA4428"/>
    <w:rsid w:val="00EA4465"/>
    <w:rsid w:val="00EA497A"/>
    <w:rsid w:val="00EA5997"/>
    <w:rsid w:val="00EA5E4B"/>
    <w:rsid w:val="00EA6C08"/>
    <w:rsid w:val="00EB0088"/>
    <w:rsid w:val="00EB0CE9"/>
    <w:rsid w:val="00EB1F08"/>
    <w:rsid w:val="00EB3664"/>
    <w:rsid w:val="00EB3A99"/>
    <w:rsid w:val="00EB401F"/>
    <w:rsid w:val="00EB5323"/>
    <w:rsid w:val="00EB597D"/>
    <w:rsid w:val="00EB734A"/>
    <w:rsid w:val="00EB776E"/>
    <w:rsid w:val="00EB7E08"/>
    <w:rsid w:val="00EB7F59"/>
    <w:rsid w:val="00EC19A5"/>
    <w:rsid w:val="00EC33ED"/>
    <w:rsid w:val="00EC3666"/>
    <w:rsid w:val="00EC4CEE"/>
    <w:rsid w:val="00EC565F"/>
    <w:rsid w:val="00EC602C"/>
    <w:rsid w:val="00EC7D08"/>
    <w:rsid w:val="00ED066D"/>
    <w:rsid w:val="00ED09F0"/>
    <w:rsid w:val="00ED0AAA"/>
    <w:rsid w:val="00ED0B96"/>
    <w:rsid w:val="00ED1938"/>
    <w:rsid w:val="00ED25E4"/>
    <w:rsid w:val="00ED32E3"/>
    <w:rsid w:val="00ED364F"/>
    <w:rsid w:val="00ED3691"/>
    <w:rsid w:val="00ED3798"/>
    <w:rsid w:val="00ED392C"/>
    <w:rsid w:val="00ED46D0"/>
    <w:rsid w:val="00ED5EF6"/>
    <w:rsid w:val="00ED62F4"/>
    <w:rsid w:val="00ED747D"/>
    <w:rsid w:val="00ED771A"/>
    <w:rsid w:val="00ED7C51"/>
    <w:rsid w:val="00ED7F60"/>
    <w:rsid w:val="00EE15C1"/>
    <w:rsid w:val="00EE1BF3"/>
    <w:rsid w:val="00EE2BDD"/>
    <w:rsid w:val="00EE3C24"/>
    <w:rsid w:val="00EE3E05"/>
    <w:rsid w:val="00EE52FC"/>
    <w:rsid w:val="00EE56F6"/>
    <w:rsid w:val="00EE5A73"/>
    <w:rsid w:val="00EE5B78"/>
    <w:rsid w:val="00EE5C2F"/>
    <w:rsid w:val="00EE5D91"/>
    <w:rsid w:val="00EE748A"/>
    <w:rsid w:val="00EE78ED"/>
    <w:rsid w:val="00EF0A64"/>
    <w:rsid w:val="00EF1755"/>
    <w:rsid w:val="00EF2671"/>
    <w:rsid w:val="00EF35AE"/>
    <w:rsid w:val="00EF48EA"/>
    <w:rsid w:val="00EF49E9"/>
    <w:rsid w:val="00EF5BB6"/>
    <w:rsid w:val="00EF5DA7"/>
    <w:rsid w:val="00EF6CF4"/>
    <w:rsid w:val="00F01045"/>
    <w:rsid w:val="00F02838"/>
    <w:rsid w:val="00F02B54"/>
    <w:rsid w:val="00F02D9F"/>
    <w:rsid w:val="00F02F10"/>
    <w:rsid w:val="00F035EB"/>
    <w:rsid w:val="00F04044"/>
    <w:rsid w:val="00F04D06"/>
    <w:rsid w:val="00F050ED"/>
    <w:rsid w:val="00F05342"/>
    <w:rsid w:val="00F05682"/>
    <w:rsid w:val="00F05D0B"/>
    <w:rsid w:val="00F06056"/>
    <w:rsid w:val="00F0609A"/>
    <w:rsid w:val="00F067BC"/>
    <w:rsid w:val="00F0680A"/>
    <w:rsid w:val="00F06A13"/>
    <w:rsid w:val="00F072D8"/>
    <w:rsid w:val="00F07463"/>
    <w:rsid w:val="00F07822"/>
    <w:rsid w:val="00F079E9"/>
    <w:rsid w:val="00F10DF7"/>
    <w:rsid w:val="00F11026"/>
    <w:rsid w:val="00F11FEF"/>
    <w:rsid w:val="00F12D2F"/>
    <w:rsid w:val="00F13566"/>
    <w:rsid w:val="00F136E6"/>
    <w:rsid w:val="00F1441F"/>
    <w:rsid w:val="00F1477C"/>
    <w:rsid w:val="00F14DCA"/>
    <w:rsid w:val="00F156DE"/>
    <w:rsid w:val="00F157C6"/>
    <w:rsid w:val="00F15C19"/>
    <w:rsid w:val="00F160C2"/>
    <w:rsid w:val="00F17494"/>
    <w:rsid w:val="00F17661"/>
    <w:rsid w:val="00F20A0A"/>
    <w:rsid w:val="00F213EF"/>
    <w:rsid w:val="00F21549"/>
    <w:rsid w:val="00F2204C"/>
    <w:rsid w:val="00F22818"/>
    <w:rsid w:val="00F22D4E"/>
    <w:rsid w:val="00F23213"/>
    <w:rsid w:val="00F23653"/>
    <w:rsid w:val="00F23CC5"/>
    <w:rsid w:val="00F25D38"/>
    <w:rsid w:val="00F275C5"/>
    <w:rsid w:val="00F2792A"/>
    <w:rsid w:val="00F30039"/>
    <w:rsid w:val="00F30FC7"/>
    <w:rsid w:val="00F31D86"/>
    <w:rsid w:val="00F31E2A"/>
    <w:rsid w:val="00F3253C"/>
    <w:rsid w:val="00F32716"/>
    <w:rsid w:val="00F3296D"/>
    <w:rsid w:val="00F33052"/>
    <w:rsid w:val="00F3330D"/>
    <w:rsid w:val="00F3423B"/>
    <w:rsid w:val="00F34307"/>
    <w:rsid w:val="00F35B54"/>
    <w:rsid w:val="00F365B0"/>
    <w:rsid w:val="00F37168"/>
    <w:rsid w:val="00F37759"/>
    <w:rsid w:val="00F43895"/>
    <w:rsid w:val="00F4498C"/>
    <w:rsid w:val="00F45B22"/>
    <w:rsid w:val="00F47598"/>
    <w:rsid w:val="00F50634"/>
    <w:rsid w:val="00F50643"/>
    <w:rsid w:val="00F51383"/>
    <w:rsid w:val="00F52016"/>
    <w:rsid w:val="00F52A66"/>
    <w:rsid w:val="00F53122"/>
    <w:rsid w:val="00F53A58"/>
    <w:rsid w:val="00F54ADB"/>
    <w:rsid w:val="00F56659"/>
    <w:rsid w:val="00F5732B"/>
    <w:rsid w:val="00F57369"/>
    <w:rsid w:val="00F577DE"/>
    <w:rsid w:val="00F60DE8"/>
    <w:rsid w:val="00F6124B"/>
    <w:rsid w:val="00F617EC"/>
    <w:rsid w:val="00F6188B"/>
    <w:rsid w:val="00F62577"/>
    <w:rsid w:val="00F62735"/>
    <w:rsid w:val="00F6331F"/>
    <w:rsid w:val="00F63976"/>
    <w:rsid w:val="00F64143"/>
    <w:rsid w:val="00F641AE"/>
    <w:rsid w:val="00F64B3E"/>
    <w:rsid w:val="00F65010"/>
    <w:rsid w:val="00F65259"/>
    <w:rsid w:val="00F65B77"/>
    <w:rsid w:val="00F65BD7"/>
    <w:rsid w:val="00F6634D"/>
    <w:rsid w:val="00F67889"/>
    <w:rsid w:val="00F70960"/>
    <w:rsid w:val="00F7224D"/>
    <w:rsid w:val="00F727E7"/>
    <w:rsid w:val="00F72DEB"/>
    <w:rsid w:val="00F7338B"/>
    <w:rsid w:val="00F75270"/>
    <w:rsid w:val="00F75696"/>
    <w:rsid w:val="00F75899"/>
    <w:rsid w:val="00F75A4F"/>
    <w:rsid w:val="00F76971"/>
    <w:rsid w:val="00F76B9A"/>
    <w:rsid w:val="00F76FA2"/>
    <w:rsid w:val="00F7796D"/>
    <w:rsid w:val="00F77A9E"/>
    <w:rsid w:val="00F77F87"/>
    <w:rsid w:val="00F805AE"/>
    <w:rsid w:val="00F80B51"/>
    <w:rsid w:val="00F80E68"/>
    <w:rsid w:val="00F81638"/>
    <w:rsid w:val="00F8381E"/>
    <w:rsid w:val="00F83C10"/>
    <w:rsid w:val="00F840F2"/>
    <w:rsid w:val="00F8440C"/>
    <w:rsid w:val="00F84AC9"/>
    <w:rsid w:val="00F84BEB"/>
    <w:rsid w:val="00F856DB"/>
    <w:rsid w:val="00F85CBD"/>
    <w:rsid w:val="00F85D3E"/>
    <w:rsid w:val="00F85FD0"/>
    <w:rsid w:val="00F8686B"/>
    <w:rsid w:val="00F871B4"/>
    <w:rsid w:val="00F87264"/>
    <w:rsid w:val="00F87529"/>
    <w:rsid w:val="00F875F6"/>
    <w:rsid w:val="00F87C10"/>
    <w:rsid w:val="00F87D85"/>
    <w:rsid w:val="00F902C3"/>
    <w:rsid w:val="00F904A7"/>
    <w:rsid w:val="00F90D35"/>
    <w:rsid w:val="00F91916"/>
    <w:rsid w:val="00F91E35"/>
    <w:rsid w:val="00F94943"/>
    <w:rsid w:val="00F94CAA"/>
    <w:rsid w:val="00F95112"/>
    <w:rsid w:val="00F9594C"/>
    <w:rsid w:val="00F95A38"/>
    <w:rsid w:val="00F95BC3"/>
    <w:rsid w:val="00F95D69"/>
    <w:rsid w:val="00F96DD7"/>
    <w:rsid w:val="00F97654"/>
    <w:rsid w:val="00F9767B"/>
    <w:rsid w:val="00F9790A"/>
    <w:rsid w:val="00FA085E"/>
    <w:rsid w:val="00FA0D18"/>
    <w:rsid w:val="00FA1122"/>
    <w:rsid w:val="00FA149C"/>
    <w:rsid w:val="00FA1B0C"/>
    <w:rsid w:val="00FA2B27"/>
    <w:rsid w:val="00FA2E4F"/>
    <w:rsid w:val="00FA3174"/>
    <w:rsid w:val="00FA47B3"/>
    <w:rsid w:val="00FA482A"/>
    <w:rsid w:val="00FA5C89"/>
    <w:rsid w:val="00FA5C95"/>
    <w:rsid w:val="00FA681A"/>
    <w:rsid w:val="00FA6943"/>
    <w:rsid w:val="00FB0688"/>
    <w:rsid w:val="00FB0B19"/>
    <w:rsid w:val="00FB1C18"/>
    <w:rsid w:val="00FB1E20"/>
    <w:rsid w:val="00FB2299"/>
    <w:rsid w:val="00FB2499"/>
    <w:rsid w:val="00FB273E"/>
    <w:rsid w:val="00FB2C81"/>
    <w:rsid w:val="00FB340F"/>
    <w:rsid w:val="00FB43D0"/>
    <w:rsid w:val="00FB4EAA"/>
    <w:rsid w:val="00FB561F"/>
    <w:rsid w:val="00FB5A5F"/>
    <w:rsid w:val="00FB6410"/>
    <w:rsid w:val="00FB64AB"/>
    <w:rsid w:val="00FB65CA"/>
    <w:rsid w:val="00FB6BD2"/>
    <w:rsid w:val="00FC051F"/>
    <w:rsid w:val="00FC14E7"/>
    <w:rsid w:val="00FC1B45"/>
    <w:rsid w:val="00FC21AD"/>
    <w:rsid w:val="00FC2938"/>
    <w:rsid w:val="00FC2BE9"/>
    <w:rsid w:val="00FC3C19"/>
    <w:rsid w:val="00FC46BC"/>
    <w:rsid w:val="00FC51D5"/>
    <w:rsid w:val="00FC62E9"/>
    <w:rsid w:val="00FC69F5"/>
    <w:rsid w:val="00FC7321"/>
    <w:rsid w:val="00FC7FBF"/>
    <w:rsid w:val="00FD063A"/>
    <w:rsid w:val="00FD1F69"/>
    <w:rsid w:val="00FD1FBF"/>
    <w:rsid w:val="00FD3A47"/>
    <w:rsid w:val="00FD4106"/>
    <w:rsid w:val="00FD45BD"/>
    <w:rsid w:val="00FD4681"/>
    <w:rsid w:val="00FD4DCD"/>
    <w:rsid w:val="00FD4DF8"/>
    <w:rsid w:val="00FD6D34"/>
    <w:rsid w:val="00FD7485"/>
    <w:rsid w:val="00FD769A"/>
    <w:rsid w:val="00FE0598"/>
    <w:rsid w:val="00FE26C9"/>
    <w:rsid w:val="00FE30D7"/>
    <w:rsid w:val="00FE3C4C"/>
    <w:rsid w:val="00FE6F14"/>
    <w:rsid w:val="00FE709C"/>
    <w:rsid w:val="00FE76DD"/>
    <w:rsid w:val="00FE76E0"/>
    <w:rsid w:val="00FF0C15"/>
    <w:rsid w:val="00FF1F9E"/>
    <w:rsid w:val="00FF2141"/>
    <w:rsid w:val="00FF36F6"/>
    <w:rsid w:val="00FF380C"/>
    <w:rsid w:val="00FF3EB2"/>
    <w:rsid w:val="00FF4498"/>
    <w:rsid w:val="00FF46B0"/>
    <w:rsid w:val="00FF4835"/>
    <w:rsid w:val="00FF534F"/>
    <w:rsid w:val="00FF5F80"/>
    <w:rsid w:val="00FF6A9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37500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uiPriority="35"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F5C64"/>
    <w:pPr>
      <w:spacing w:after="180"/>
    </w:pPr>
    <w:rPr>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DB5DAD"/>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
    <w:qFormat/>
    <w:rsid w:val="00DB5DAD"/>
    <w:pPr>
      <w:numPr>
        <w:ilvl w:val="1"/>
      </w:num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DB5DA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DB5DAD"/>
    <w:pPr>
      <w:numPr>
        <w:ilvl w:val="3"/>
      </w:numPr>
      <w:outlineLvl w:val="3"/>
    </w:pPr>
    <w:rPr>
      <w:sz w:val="24"/>
    </w:rPr>
  </w:style>
  <w:style w:type="paragraph" w:styleId="Heading5">
    <w:name w:val="heading 5"/>
    <w:aliases w:val="h5,Heading5,H5"/>
    <w:basedOn w:val="Heading4"/>
    <w:next w:val="Normal"/>
    <w:link w:val="Heading5Char"/>
    <w:qFormat/>
    <w:rsid w:val="00DB5DAD"/>
    <w:pPr>
      <w:numPr>
        <w:ilvl w:val="4"/>
      </w:numPr>
      <w:outlineLvl w:val="4"/>
    </w:pPr>
    <w:rPr>
      <w:sz w:val="22"/>
    </w:rPr>
  </w:style>
  <w:style w:type="paragraph" w:styleId="Heading6">
    <w:name w:val="heading 6"/>
    <w:basedOn w:val="H6"/>
    <w:next w:val="Normal"/>
    <w:link w:val="Heading6Char"/>
    <w:uiPriority w:val="9"/>
    <w:qFormat/>
    <w:rsid w:val="00DB5DAD"/>
    <w:pPr>
      <w:numPr>
        <w:ilvl w:val="5"/>
        <w:numId w:val="1"/>
      </w:numPr>
      <w:outlineLvl w:val="5"/>
    </w:pPr>
  </w:style>
  <w:style w:type="paragraph" w:styleId="Heading7">
    <w:name w:val="heading 7"/>
    <w:basedOn w:val="H6"/>
    <w:next w:val="Normal"/>
    <w:link w:val="Heading7Char"/>
    <w:uiPriority w:val="9"/>
    <w:qFormat/>
    <w:rsid w:val="00DB5DAD"/>
    <w:pPr>
      <w:numPr>
        <w:ilvl w:val="6"/>
        <w:numId w:val="1"/>
      </w:numPr>
      <w:outlineLvl w:val="6"/>
    </w:pPr>
  </w:style>
  <w:style w:type="paragraph" w:styleId="Heading8">
    <w:name w:val="heading 8"/>
    <w:aliases w:val="Table Heading"/>
    <w:basedOn w:val="Heading1"/>
    <w:next w:val="Normal"/>
    <w:link w:val="Heading8Char"/>
    <w:uiPriority w:val="9"/>
    <w:qFormat/>
    <w:rsid w:val="00DB5DAD"/>
    <w:pPr>
      <w:numPr>
        <w:ilvl w:val="7"/>
      </w:numPr>
      <w:outlineLvl w:val="7"/>
    </w:pPr>
  </w:style>
  <w:style w:type="paragraph" w:styleId="Heading9">
    <w:name w:val="heading 9"/>
    <w:aliases w:val="Figure Heading,FH"/>
    <w:basedOn w:val="Heading8"/>
    <w:next w:val="Normal"/>
    <w:link w:val="Heading9Char"/>
    <w:uiPriority w:val="9"/>
    <w:qFormat/>
    <w:rsid w:val="00DB5DA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5DAD"/>
    <w:pPr>
      <w:numPr>
        <w:ilvl w:val="0"/>
        <w:numId w:val="0"/>
      </w:numPr>
      <w:ind w:left="1985" w:hanging="1985"/>
      <w:outlineLvl w:val="9"/>
    </w:pPr>
    <w:rPr>
      <w:sz w:val="20"/>
    </w:rPr>
  </w:style>
  <w:style w:type="paragraph" w:styleId="TOC9">
    <w:name w:val="toc 9"/>
    <w:basedOn w:val="TOC8"/>
    <w:uiPriority w:val="39"/>
    <w:rsid w:val="00DB5DAD"/>
    <w:pPr>
      <w:ind w:left="1418" w:hanging="1418"/>
    </w:pPr>
  </w:style>
  <w:style w:type="paragraph" w:styleId="TOC8">
    <w:name w:val="toc 8"/>
    <w:basedOn w:val="TOC1"/>
    <w:uiPriority w:val="39"/>
    <w:rsid w:val="00DB5DAD"/>
    <w:pPr>
      <w:spacing w:before="180"/>
      <w:ind w:left="2693" w:hanging="2693"/>
    </w:pPr>
    <w:rPr>
      <w:b/>
    </w:rPr>
  </w:style>
  <w:style w:type="paragraph" w:styleId="TOC1">
    <w:name w:val="toc 1"/>
    <w:aliases w:val="Observation TOC2"/>
    <w:uiPriority w:val="39"/>
    <w:rsid w:val="00DB5DAD"/>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qFormat/>
    <w:rsid w:val="00DB5DAD"/>
    <w:pPr>
      <w:keepLines/>
      <w:tabs>
        <w:tab w:val="center" w:pos="4536"/>
        <w:tab w:val="right" w:pos="9072"/>
      </w:tabs>
    </w:pPr>
    <w:rPr>
      <w:noProof/>
    </w:rPr>
  </w:style>
  <w:style w:type="character" w:customStyle="1" w:styleId="ZGSM">
    <w:name w:val="ZGSM"/>
    <w:rsid w:val="00DB5DA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5DAD"/>
    <w:pPr>
      <w:widowControl w:val="0"/>
    </w:pPr>
    <w:rPr>
      <w:rFonts w:ascii="Arial" w:hAnsi="Arial"/>
      <w:b/>
      <w:noProof/>
      <w:sz w:val="18"/>
      <w:lang w:val="en-GB" w:eastAsia="en-US"/>
    </w:rPr>
  </w:style>
  <w:style w:type="paragraph" w:customStyle="1" w:styleId="ZD">
    <w:name w:val="ZD"/>
    <w:rsid w:val="00DB5DAD"/>
    <w:pPr>
      <w:framePr w:wrap="notBeside" w:vAnchor="page" w:hAnchor="margin" w:y="15764"/>
      <w:widowControl w:val="0"/>
    </w:pPr>
    <w:rPr>
      <w:rFonts w:ascii="Arial" w:hAnsi="Arial"/>
      <w:noProof/>
      <w:sz w:val="32"/>
      <w:lang w:val="en-GB" w:eastAsia="en-US"/>
    </w:rPr>
  </w:style>
  <w:style w:type="paragraph" w:styleId="TOC5">
    <w:name w:val="toc 5"/>
    <w:basedOn w:val="TOC4"/>
    <w:uiPriority w:val="39"/>
    <w:rsid w:val="00DB5DAD"/>
    <w:pPr>
      <w:ind w:left="1701" w:hanging="1701"/>
    </w:pPr>
  </w:style>
  <w:style w:type="paragraph" w:styleId="TOC4">
    <w:name w:val="toc 4"/>
    <w:basedOn w:val="TOC3"/>
    <w:uiPriority w:val="39"/>
    <w:rsid w:val="00DB5DAD"/>
    <w:pPr>
      <w:ind w:left="1418" w:hanging="1418"/>
    </w:pPr>
  </w:style>
  <w:style w:type="paragraph" w:styleId="TOC3">
    <w:name w:val="toc 3"/>
    <w:basedOn w:val="TOC2"/>
    <w:uiPriority w:val="39"/>
    <w:rsid w:val="00DB5DAD"/>
    <w:pPr>
      <w:ind w:left="1134" w:hanging="1134"/>
    </w:pPr>
  </w:style>
  <w:style w:type="paragraph" w:styleId="TOC2">
    <w:name w:val="toc 2"/>
    <w:basedOn w:val="TOC1"/>
    <w:uiPriority w:val="39"/>
    <w:rsid w:val="00DB5DAD"/>
    <w:pPr>
      <w:keepNext w:val="0"/>
      <w:spacing w:before="0"/>
      <w:ind w:left="851" w:hanging="851"/>
    </w:pPr>
    <w:rPr>
      <w:sz w:val="20"/>
    </w:rPr>
  </w:style>
  <w:style w:type="paragraph" w:styleId="Index1">
    <w:name w:val="index 1"/>
    <w:basedOn w:val="Normal"/>
    <w:rsid w:val="00DB5DAD"/>
    <w:pPr>
      <w:keepLines/>
      <w:spacing w:after="0"/>
    </w:pPr>
  </w:style>
  <w:style w:type="paragraph" w:styleId="Index2">
    <w:name w:val="index 2"/>
    <w:basedOn w:val="Index1"/>
    <w:rsid w:val="00DB5DAD"/>
    <w:pPr>
      <w:ind w:left="284"/>
    </w:pPr>
  </w:style>
  <w:style w:type="paragraph" w:customStyle="1" w:styleId="TT">
    <w:name w:val="TT"/>
    <w:basedOn w:val="Heading1"/>
    <w:next w:val="Normal"/>
    <w:rsid w:val="00DB5DAD"/>
    <w:pPr>
      <w:outlineLvl w:val="9"/>
    </w:pPr>
  </w:style>
  <w:style w:type="paragraph" w:styleId="Footer">
    <w:name w:val="footer"/>
    <w:basedOn w:val="Header"/>
    <w:link w:val="FooterChar"/>
    <w:uiPriority w:val="99"/>
    <w:rsid w:val="00DB5DAD"/>
    <w:pPr>
      <w:jc w:val="center"/>
    </w:pPr>
    <w:rPr>
      <w:i/>
    </w:rPr>
  </w:style>
  <w:style w:type="character" w:styleId="FootnoteReference">
    <w:name w:val="footnote reference"/>
    <w:rsid w:val="00DB5DA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B5DAD"/>
    <w:pPr>
      <w:keepLines/>
      <w:spacing w:after="0"/>
      <w:ind w:left="454" w:hanging="454"/>
    </w:pPr>
    <w:rPr>
      <w:sz w:val="16"/>
    </w:rPr>
  </w:style>
  <w:style w:type="paragraph" w:customStyle="1" w:styleId="NF">
    <w:name w:val="NF"/>
    <w:basedOn w:val="NO"/>
    <w:rsid w:val="00DB5DAD"/>
    <w:pPr>
      <w:keepNext/>
      <w:spacing w:after="0"/>
    </w:pPr>
    <w:rPr>
      <w:rFonts w:ascii="Arial" w:hAnsi="Arial"/>
      <w:sz w:val="18"/>
    </w:rPr>
  </w:style>
  <w:style w:type="paragraph" w:customStyle="1" w:styleId="NO">
    <w:name w:val="NO"/>
    <w:basedOn w:val="Normal"/>
    <w:link w:val="NOChar"/>
    <w:rsid w:val="00DB5DAD"/>
    <w:pPr>
      <w:keepLines/>
      <w:ind w:left="1135" w:hanging="851"/>
    </w:pPr>
  </w:style>
  <w:style w:type="paragraph" w:customStyle="1" w:styleId="PL">
    <w:name w:val="PL"/>
    <w:link w:val="PLChar"/>
    <w:qFormat/>
    <w:rsid w:val="00DB5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B5DAD"/>
    <w:pPr>
      <w:jc w:val="right"/>
    </w:pPr>
  </w:style>
  <w:style w:type="paragraph" w:customStyle="1" w:styleId="TAL">
    <w:name w:val="TAL"/>
    <w:basedOn w:val="Normal"/>
    <w:link w:val="TALChar"/>
    <w:rsid w:val="00DB5DAD"/>
    <w:pPr>
      <w:keepNext/>
      <w:keepLines/>
      <w:spacing w:after="0"/>
    </w:pPr>
    <w:rPr>
      <w:rFonts w:ascii="Arial" w:hAnsi="Arial"/>
      <w:sz w:val="18"/>
    </w:rPr>
  </w:style>
  <w:style w:type="paragraph" w:styleId="ListNumber2">
    <w:name w:val="List Number 2"/>
    <w:basedOn w:val="ListNumber"/>
    <w:rsid w:val="00DB5DAD"/>
    <w:pPr>
      <w:ind w:left="851"/>
    </w:pPr>
  </w:style>
  <w:style w:type="paragraph" w:styleId="ListNumber">
    <w:name w:val="List Number"/>
    <w:basedOn w:val="List"/>
    <w:rsid w:val="00DB5DAD"/>
  </w:style>
  <w:style w:type="paragraph" w:styleId="List">
    <w:name w:val="List"/>
    <w:basedOn w:val="Normal"/>
    <w:link w:val="ListChar"/>
    <w:rsid w:val="00DB5DAD"/>
    <w:pPr>
      <w:ind w:left="568" w:hanging="284"/>
    </w:pPr>
  </w:style>
  <w:style w:type="paragraph" w:customStyle="1" w:styleId="TAH">
    <w:name w:val="TAH"/>
    <w:basedOn w:val="TAC"/>
    <w:link w:val="TAHCar"/>
    <w:qFormat/>
    <w:rsid w:val="00DB5DAD"/>
    <w:rPr>
      <w:b/>
    </w:rPr>
  </w:style>
  <w:style w:type="paragraph" w:customStyle="1" w:styleId="TAC">
    <w:name w:val="TAC"/>
    <w:basedOn w:val="TAL"/>
    <w:link w:val="TACChar"/>
    <w:qFormat/>
    <w:rsid w:val="00DB5DAD"/>
    <w:pPr>
      <w:jc w:val="center"/>
    </w:pPr>
  </w:style>
  <w:style w:type="paragraph" w:customStyle="1" w:styleId="LD">
    <w:name w:val="LD"/>
    <w:rsid w:val="00DB5DAD"/>
    <w:pPr>
      <w:keepNext/>
      <w:keepLines/>
      <w:spacing w:line="180" w:lineRule="exact"/>
    </w:pPr>
    <w:rPr>
      <w:rFonts w:ascii="Courier New" w:hAnsi="Courier New"/>
      <w:noProof/>
      <w:lang w:val="en-GB" w:eastAsia="en-US"/>
    </w:rPr>
  </w:style>
  <w:style w:type="paragraph" w:customStyle="1" w:styleId="EX">
    <w:name w:val="EX"/>
    <w:basedOn w:val="Normal"/>
    <w:rsid w:val="00DB5DAD"/>
    <w:pPr>
      <w:keepLines/>
      <w:ind w:left="1702" w:hanging="1418"/>
    </w:pPr>
  </w:style>
  <w:style w:type="paragraph" w:customStyle="1" w:styleId="FP">
    <w:name w:val="FP"/>
    <w:basedOn w:val="Normal"/>
    <w:rsid w:val="00DB5DAD"/>
    <w:pPr>
      <w:spacing w:after="0"/>
    </w:pPr>
  </w:style>
  <w:style w:type="paragraph" w:customStyle="1" w:styleId="NW">
    <w:name w:val="NW"/>
    <w:basedOn w:val="NO"/>
    <w:rsid w:val="00DB5DAD"/>
    <w:pPr>
      <w:spacing w:after="0"/>
    </w:pPr>
  </w:style>
  <w:style w:type="paragraph" w:customStyle="1" w:styleId="EW">
    <w:name w:val="EW"/>
    <w:basedOn w:val="EX"/>
    <w:rsid w:val="00DB5DAD"/>
    <w:pPr>
      <w:spacing w:after="0"/>
    </w:pPr>
  </w:style>
  <w:style w:type="paragraph" w:customStyle="1" w:styleId="B1">
    <w:name w:val="B1"/>
    <w:basedOn w:val="List"/>
    <w:link w:val="B10"/>
    <w:qFormat/>
    <w:rsid w:val="00DB5DAD"/>
  </w:style>
  <w:style w:type="paragraph" w:styleId="TOC6">
    <w:name w:val="toc 6"/>
    <w:basedOn w:val="TOC5"/>
    <w:next w:val="Normal"/>
    <w:uiPriority w:val="39"/>
    <w:rsid w:val="00DB5DAD"/>
    <w:pPr>
      <w:ind w:left="1985" w:hanging="1985"/>
    </w:pPr>
  </w:style>
  <w:style w:type="paragraph" w:styleId="TOC7">
    <w:name w:val="toc 7"/>
    <w:basedOn w:val="TOC6"/>
    <w:next w:val="Normal"/>
    <w:uiPriority w:val="39"/>
    <w:rsid w:val="00DB5DAD"/>
    <w:pPr>
      <w:ind w:left="2268" w:hanging="2268"/>
    </w:pPr>
  </w:style>
  <w:style w:type="paragraph" w:styleId="ListBullet2">
    <w:name w:val="List Bullet 2"/>
    <w:aliases w:val="lb2"/>
    <w:basedOn w:val="ListBullet"/>
    <w:rsid w:val="00DB5DAD"/>
    <w:pPr>
      <w:ind w:left="851"/>
    </w:pPr>
  </w:style>
  <w:style w:type="paragraph" w:styleId="ListBullet">
    <w:name w:val="List Bullet"/>
    <w:basedOn w:val="List"/>
    <w:rsid w:val="00DB5DAD"/>
  </w:style>
  <w:style w:type="paragraph" w:customStyle="1" w:styleId="EditorsNote">
    <w:name w:val="Editor's Note"/>
    <w:basedOn w:val="NO"/>
    <w:rsid w:val="00DB5DAD"/>
    <w:rPr>
      <w:color w:val="FF0000"/>
    </w:rPr>
  </w:style>
  <w:style w:type="paragraph" w:customStyle="1" w:styleId="TH">
    <w:name w:val="TH"/>
    <w:basedOn w:val="Normal"/>
    <w:link w:val="THChar"/>
    <w:qFormat/>
    <w:rsid w:val="00DB5DAD"/>
    <w:pPr>
      <w:keepNext/>
      <w:keepLines/>
      <w:spacing w:before="60"/>
      <w:jc w:val="center"/>
    </w:pPr>
    <w:rPr>
      <w:rFonts w:ascii="Arial" w:hAnsi="Arial"/>
      <w:b/>
    </w:rPr>
  </w:style>
  <w:style w:type="paragraph" w:customStyle="1" w:styleId="ZA">
    <w:name w:val="ZA"/>
    <w:rsid w:val="00DB5DA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B5DA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DB5DAD"/>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DB5DA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DB5DAD"/>
    <w:pPr>
      <w:ind w:left="851" w:hanging="851"/>
    </w:pPr>
  </w:style>
  <w:style w:type="paragraph" w:customStyle="1" w:styleId="ZH">
    <w:name w:val="ZH"/>
    <w:rsid w:val="00DB5DAD"/>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Zchn"/>
    <w:rsid w:val="00DB5DAD"/>
    <w:pPr>
      <w:keepNext w:val="0"/>
      <w:spacing w:before="0" w:after="240"/>
    </w:pPr>
  </w:style>
  <w:style w:type="paragraph" w:customStyle="1" w:styleId="ZG">
    <w:name w:val="ZG"/>
    <w:rsid w:val="00DB5DAD"/>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DB5DAD"/>
    <w:pPr>
      <w:ind w:left="1135"/>
    </w:pPr>
  </w:style>
  <w:style w:type="paragraph" w:styleId="List2">
    <w:name w:val="List 2"/>
    <w:basedOn w:val="List"/>
    <w:link w:val="List2Char"/>
    <w:rsid w:val="00DB5DAD"/>
    <w:pPr>
      <w:ind w:left="851"/>
    </w:pPr>
  </w:style>
  <w:style w:type="paragraph" w:styleId="List3">
    <w:name w:val="List 3"/>
    <w:basedOn w:val="List2"/>
    <w:link w:val="List3Char"/>
    <w:rsid w:val="00DB5DAD"/>
    <w:pPr>
      <w:ind w:left="1135"/>
    </w:pPr>
  </w:style>
  <w:style w:type="paragraph" w:styleId="List4">
    <w:name w:val="List 4"/>
    <w:basedOn w:val="List3"/>
    <w:rsid w:val="00DB5DAD"/>
    <w:pPr>
      <w:ind w:left="1418"/>
    </w:pPr>
  </w:style>
  <w:style w:type="paragraph" w:styleId="List5">
    <w:name w:val="List 5"/>
    <w:basedOn w:val="List4"/>
    <w:rsid w:val="00DB5DAD"/>
    <w:pPr>
      <w:ind w:left="1702"/>
    </w:pPr>
  </w:style>
  <w:style w:type="paragraph" w:styleId="ListBullet4">
    <w:name w:val="List Bullet 4"/>
    <w:basedOn w:val="ListBullet3"/>
    <w:rsid w:val="00DB5DAD"/>
    <w:pPr>
      <w:ind w:left="1418"/>
    </w:pPr>
  </w:style>
  <w:style w:type="paragraph" w:styleId="ListBullet5">
    <w:name w:val="List Bullet 5"/>
    <w:basedOn w:val="ListBullet4"/>
    <w:rsid w:val="00DB5DAD"/>
    <w:pPr>
      <w:ind w:left="1702"/>
    </w:pPr>
  </w:style>
  <w:style w:type="paragraph" w:customStyle="1" w:styleId="B2">
    <w:name w:val="B2"/>
    <w:basedOn w:val="List2"/>
    <w:link w:val="B2Char"/>
    <w:uiPriority w:val="99"/>
    <w:qFormat/>
    <w:rsid w:val="00DB5DAD"/>
  </w:style>
  <w:style w:type="paragraph" w:customStyle="1" w:styleId="B3">
    <w:name w:val="B3"/>
    <w:basedOn w:val="List3"/>
    <w:link w:val="B3Char"/>
    <w:qFormat/>
    <w:rsid w:val="00DB5DAD"/>
  </w:style>
  <w:style w:type="paragraph" w:customStyle="1" w:styleId="B4">
    <w:name w:val="B4"/>
    <w:basedOn w:val="List4"/>
    <w:rsid w:val="00DB5DAD"/>
  </w:style>
  <w:style w:type="paragraph" w:customStyle="1" w:styleId="B5">
    <w:name w:val="B5"/>
    <w:basedOn w:val="List5"/>
    <w:rsid w:val="00DB5DAD"/>
  </w:style>
  <w:style w:type="paragraph" w:customStyle="1" w:styleId="ZTD">
    <w:name w:val="ZTD"/>
    <w:basedOn w:val="ZB"/>
    <w:rsid w:val="00DB5DAD"/>
    <w:pPr>
      <w:framePr w:hRule="auto" w:wrap="notBeside" w:y="852"/>
    </w:pPr>
    <w:rPr>
      <w:i w:val="0"/>
      <w:sz w:val="40"/>
    </w:rPr>
  </w:style>
  <w:style w:type="paragraph" w:customStyle="1" w:styleId="ZV">
    <w:name w:val="ZV"/>
    <w:basedOn w:val="ZU"/>
    <w:rsid w:val="00DB5DAD"/>
    <w:pPr>
      <w:framePr w:wrap="notBeside" w:y="16161"/>
    </w:pPr>
  </w:style>
  <w:style w:type="paragraph" w:styleId="IndexHeading">
    <w:name w:val="index heading"/>
    <w:basedOn w:val="Normal"/>
    <w:next w:val="Normal"/>
    <w:semiHidden/>
    <w:rsid w:val="00DB5DAD"/>
    <w:pPr>
      <w:pBdr>
        <w:top w:val="single" w:sz="12" w:space="0" w:color="auto"/>
      </w:pBdr>
      <w:spacing w:before="360" w:after="240"/>
    </w:pPr>
    <w:rPr>
      <w:b/>
      <w:i/>
      <w:sz w:val="26"/>
    </w:rPr>
  </w:style>
  <w:style w:type="paragraph" w:customStyle="1" w:styleId="INDENT1">
    <w:name w:val="INDENT1"/>
    <w:basedOn w:val="Normal"/>
    <w:rsid w:val="00DB5DAD"/>
    <w:pPr>
      <w:ind w:left="851"/>
    </w:pPr>
  </w:style>
  <w:style w:type="paragraph" w:customStyle="1" w:styleId="INDENT2">
    <w:name w:val="INDENT2"/>
    <w:basedOn w:val="Normal"/>
    <w:rsid w:val="00DB5DAD"/>
    <w:pPr>
      <w:ind w:left="1135" w:hanging="284"/>
    </w:pPr>
  </w:style>
  <w:style w:type="paragraph" w:customStyle="1" w:styleId="INDENT3">
    <w:name w:val="INDENT3"/>
    <w:basedOn w:val="Normal"/>
    <w:rsid w:val="00DB5DAD"/>
    <w:pPr>
      <w:ind w:left="1701" w:hanging="567"/>
    </w:pPr>
  </w:style>
  <w:style w:type="paragraph" w:customStyle="1" w:styleId="FigureTitle">
    <w:name w:val="Figure_Title"/>
    <w:basedOn w:val="Normal"/>
    <w:next w:val="Normal"/>
    <w:rsid w:val="00DB5DAD"/>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DB5DAD"/>
    <w:pPr>
      <w:keepNext/>
      <w:keepLines/>
    </w:pPr>
    <w:rPr>
      <w:b/>
    </w:rPr>
  </w:style>
  <w:style w:type="paragraph" w:customStyle="1" w:styleId="enumlev2">
    <w:name w:val="enumlev2"/>
    <w:basedOn w:val="Normal"/>
    <w:rsid w:val="00DB5DAD"/>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DB5DAD"/>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条目,cap Char Char Char Char Char Char Char,Caption Char2,Caption Char Char Char,Caption Char Char1,fig and tbl,fighead2,Table Caption,fighead21,cap1"/>
    <w:basedOn w:val="Normal"/>
    <w:next w:val="Normal"/>
    <w:link w:val="CaptionChar"/>
    <w:uiPriority w:val="35"/>
    <w:qFormat/>
    <w:rsid w:val="00DB5DAD"/>
    <w:pPr>
      <w:spacing w:before="120" w:after="120"/>
    </w:pPr>
    <w:rPr>
      <w:b/>
    </w:rPr>
  </w:style>
  <w:style w:type="character" w:styleId="Hyperlink">
    <w:name w:val="Hyperlink"/>
    <w:uiPriority w:val="99"/>
    <w:rsid w:val="00DB5DAD"/>
    <w:rPr>
      <w:color w:val="0000FF"/>
      <w:u w:val="single"/>
    </w:rPr>
  </w:style>
  <w:style w:type="character" w:styleId="FollowedHyperlink">
    <w:name w:val="FollowedHyperlink"/>
    <w:uiPriority w:val="99"/>
    <w:rsid w:val="00DB5DAD"/>
    <w:rPr>
      <w:color w:val="800080"/>
      <w:u w:val="single"/>
    </w:rPr>
  </w:style>
  <w:style w:type="paragraph" w:styleId="DocumentMap">
    <w:name w:val="Document Map"/>
    <w:basedOn w:val="Normal"/>
    <w:link w:val="DocumentMapChar"/>
    <w:uiPriority w:val="99"/>
    <w:rsid w:val="00DB5DAD"/>
    <w:pPr>
      <w:shd w:val="clear" w:color="auto" w:fill="000080"/>
    </w:pPr>
    <w:rPr>
      <w:rFonts w:ascii="Tahoma" w:hAnsi="Tahoma"/>
    </w:rPr>
  </w:style>
  <w:style w:type="paragraph" w:styleId="PlainText">
    <w:name w:val="Plain Text"/>
    <w:basedOn w:val="Normal"/>
    <w:link w:val="PlainTextChar"/>
    <w:uiPriority w:val="99"/>
    <w:rsid w:val="00DB5DAD"/>
    <w:rPr>
      <w:rFonts w:ascii="Courier New" w:hAnsi="Courier New"/>
      <w:lang w:val="nb-NO"/>
    </w:rPr>
  </w:style>
  <w:style w:type="paragraph" w:customStyle="1" w:styleId="TAJ">
    <w:name w:val="TAJ"/>
    <w:basedOn w:val="TH"/>
    <w:rsid w:val="00DB5DAD"/>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DB5DAD"/>
  </w:style>
  <w:style w:type="character" w:styleId="CommentReference">
    <w:name w:val="annotation reference"/>
    <w:qFormat/>
    <w:rsid w:val="00DB5DAD"/>
    <w:rPr>
      <w:sz w:val="16"/>
    </w:rPr>
  </w:style>
  <w:style w:type="paragraph" w:customStyle="1" w:styleId="Guidance">
    <w:name w:val="Guidance"/>
    <w:basedOn w:val="Normal"/>
    <w:rsid w:val="00DB5DAD"/>
    <w:rPr>
      <w:i/>
      <w:color w:val="0000FF"/>
    </w:rPr>
  </w:style>
  <w:style w:type="paragraph" w:styleId="CommentText">
    <w:name w:val="annotation text"/>
    <w:basedOn w:val="Normal"/>
    <w:link w:val="CommentTextChar"/>
    <w:uiPriority w:val="99"/>
    <w:qFormat/>
    <w:rsid w:val="00DB5DAD"/>
  </w:style>
  <w:style w:type="paragraph" w:styleId="BalloonText">
    <w:name w:val="Balloon Text"/>
    <w:basedOn w:val="Normal"/>
    <w:link w:val="BalloonTextChar"/>
    <w:uiPriority w:val="99"/>
    <w:rsid w:val="00904188"/>
    <w:pPr>
      <w:spacing w:after="0"/>
    </w:pPr>
    <w:rPr>
      <w:rFonts w:ascii="Tahoma" w:hAnsi="Tahoma"/>
      <w:sz w:val="16"/>
      <w:szCs w:val="16"/>
    </w:rPr>
  </w:style>
  <w:style w:type="character" w:customStyle="1" w:styleId="BalloonTextChar">
    <w:name w:val="Balloon Text Char"/>
    <w:link w:val="BalloonText"/>
    <w:uiPriority w:val="99"/>
    <w:rsid w:val="00904188"/>
    <w:rPr>
      <w:rFonts w:ascii="Tahoma" w:hAnsi="Tahoma" w:cs="Tahoma"/>
      <w:sz w:val="16"/>
      <w:szCs w:val="16"/>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link w:val="Heading2"/>
    <w:rsid w:val="004A07B6"/>
    <w:rPr>
      <w:rFonts w:ascii="Arial" w:hAnsi="Arial"/>
      <w:sz w:val="32"/>
      <w:lang w:val="en-GB"/>
    </w:rPr>
  </w:style>
  <w:style w:type="character" w:customStyle="1" w:styleId="TALChar">
    <w:name w:val="TAL Char"/>
    <w:link w:val="TAL"/>
    <w:qFormat/>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qFormat/>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Caption Char1 Char Char1,cap Char Char1 Char1,Caption Char Char1 Char Char1,cap Char2 Char1,条目 Char1,cap Char Char Char Char Char Char Char Char1,Caption Char2 Char1,Caption Char Char Char Char1,Caption Char Char1 Char1,cap1 Char1"/>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목록 단락,リスト段落,列出段落,?? ??,?????,????,Lista1"/>
    <w:basedOn w:val="Normal"/>
    <w:link w:val="ListParagraphChar"/>
    <w:uiPriority w:val="34"/>
    <w:qFormat/>
    <w:rsid w:val="00EE56F6"/>
    <w:pPr>
      <w:ind w:left="720"/>
    </w:pPr>
  </w:style>
  <w:style w:type="paragraph" w:styleId="NormalWeb">
    <w:name w:val="Normal (Web)"/>
    <w:basedOn w:val="Normal"/>
    <w:uiPriority w:val="99"/>
    <w:unhideWhenUsed/>
    <w:qFormat/>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0C43F7"/>
    <w:rPr>
      <w:sz w:val="16"/>
      <w:lang w:val="en-GB" w:eastAsia="en-US"/>
    </w:rPr>
  </w:style>
  <w:style w:type="table" w:styleId="TableGrid">
    <w:name w:val="Table Grid"/>
    <w:basedOn w:val="TableNormal"/>
    <w:uiPriority w:val="39"/>
    <w:qFormat/>
    <w:rsid w:val="00D143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F12D2F"/>
    <w:rPr>
      <w:rFonts w:ascii="Arial" w:hAnsi="Arial"/>
      <w:sz w:val="18"/>
      <w:lang w:val="en-GB" w:eastAsia="en-US"/>
    </w:rPr>
  </w:style>
  <w:style w:type="character" w:customStyle="1" w:styleId="ListParagraphChar">
    <w:name w:val="List Paragraph Char"/>
    <w:aliases w:val="- Bullets Char,목록 단락 Char,リスト段落 Char,列出段落 Char,?? ?? Char,????? Char,???? Char,Lista1 Char"/>
    <w:link w:val="ListParagraph"/>
    <w:uiPriority w:val="34"/>
    <w:qFormat/>
    <w:rsid w:val="005044F3"/>
    <w:rPr>
      <w:lang w:val="en-GB" w:eastAsia="en-US"/>
    </w:rPr>
  </w:style>
  <w:style w:type="paragraph" w:styleId="CommentSubject">
    <w:name w:val="annotation subject"/>
    <w:basedOn w:val="CommentText"/>
    <w:next w:val="CommentText"/>
    <w:link w:val="CommentSubjectChar"/>
    <w:uiPriority w:val="99"/>
    <w:rsid w:val="008F6B5D"/>
    <w:rPr>
      <w:b/>
      <w:bCs/>
    </w:rPr>
  </w:style>
  <w:style w:type="character" w:customStyle="1" w:styleId="CommentTextChar">
    <w:name w:val="Comment Text Char"/>
    <w:link w:val="CommentText"/>
    <w:uiPriority w:val="99"/>
    <w:qFormat/>
    <w:rsid w:val="008F6B5D"/>
    <w:rPr>
      <w:lang w:val="en-GB" w:eastAsia="en-US"/>
    </w:rPr>
  </w:style>
  <w:style w:type="character" w:customStyle="1" w:styleId="CommentSubjectChar">
    <w:name w:val="Comment Subject Char"/>
    <w:basedOn w:val="CommentTextChar"/>
    <w:link w:val="CommentSubject"/>
    <w:uiPriority w:val="99"/>
    <w:rsid w:val="008F6B5D"/>
    <w:rPr>
      <w:lang w:val="en-GB" w:eastAsia="en-US"/>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uiPriority w:val="99"/>
    <w:rsid w:val="0042338B"/>
    <w:rPr>
      <w:rFonts w:ascii="Arial" w:hAnsi="Arial"/>
      <w:sz w:val="36"/>
      <w:lang w:val="en-GB"/>
    </w:rPr>
  </w:style>
  <w:style w:type="paragraph" w:customStyle="1" w:styleId="RAN1bullet1">
    <w:name w:val="RAN1 bullet1"/>
    <w:basedOn w:val="Normal"/>
    <w:link w:val="RAN1bullet1Char"/>
    <w:qFormat/>
    <w:rsid w:val="006B0B77"/>
    <w:pPr>
      <w:numPr>
        <w:numId w:val="2"/>
      </w:numPr>
      <w:spacing w:after="0"/>
    </w:pPr>
    <w:rPr>
      <w:rFonts w:ascii="Times" w:eastAsia="Batang" w:hAnsi="Times"/>
      <w:szCs w:val="24"/>
      <w:lang w:eastAsia="x-none"/>
    </w:rPr>
  </w:style>
  <w:style w:type="character" w:customStyle="1" w:styleId="RAN1bullet1Char">
    <w:name w:val="RAN1 bullet1 Char"/>
    <w:link w:val="RAN1bullet1"/>
    <w:rsid w:val="006B0B77"/>
    <w:rPr>
      <w:rFonts w:ascii="Times" w:eastAsia="Batang" w:hAnsi="Times"/>
      <w:szCs w:val="24"/>
      <w:lang w:val="en-GB" w:eastAsia="x-none"/>
    </w:rPr>
  </w:style>
  <w:style w:type="paragraph" w:customStyle="1" w:styleId="RAN1bullet2">
    <w:name w:val="RAN1 bullet2"/>
    <w:basedOn w:val="Normal"/>
    <w:link w:val="RAN1bullet2Char"/>
    <w:qFormat/>
    <w:rsid w:val="006B0B77"/>
    <w:pPr>
      <w:numPr>
        <w:ilvl w:val="1"/>
        <w:numId w:val="3"/>
      </w:numPr>
      <w:tabs>
        <w:tab w:val="left" w:pos="1440"/>
      </w:tabs>
      <w:spacing w:after="0"/>
    </w:pPr>
    <w:rPr>
      <w:rFonts w:ascii="Times" w:eastAsia="Batang" w:hAnsi="Times"/>
      <w:lang w:val="x-none" w:eastAsia="x-none"/>
    </w:rPr>
  </w:style>
  <w:style w:type="character" w:customStyle="1" w:styleId="RAN1bullet2Char">
    <w:name w:val="RAN1 bullet2 Char"/>
    <w:link w:val="RAN1bullet2"/>
    <w:qFormat/>
    <w:rsid w:val="006B0B77"/>
    <w:rPr>
      <w:rFonts w:ascii="Times" w:eastAsia="Batang" w:hAnsi="Times"/>
      <w:lang w:val="x-none" w:eastAsia="x-none"/>
    </w:rPr>
  </w:style>
  <w:style w:type="character" w:customStyle="1" w:styleId="B1Char1">
    <w:name w:val="B1 Char1"/>
    <w:rsid w:val="00621686"/>
    <w:rPr>
      <w:rFonts w:ascii="Times New Roman" w:hAnsi="Times New Roman"/>
      <w:lang w:eastAsia="en-US"/>
    </w:rPr>
  </w:style>
  <w:style w:type="paragraph" w:customStyle="1" w:styleId="References">
    <w:name w:val="References"/>
    <w:basedOn w:val="Normal"/>
    <w:rsid w:val="00C84EBD"/>
    <w:pPr>
      <w:numPr>
        <w:numId w:val="4"/>
      </w:numPr>
      <w:autoSpaceDE w:val="0"/>
      <w:autoSpaceDN w:val="0"/>
      <w:snapToGrid w:val="0"/>
      <w:spacing w:after="60"/>
      <w:jc w:val="both"/>
    </w:pPr>
    <w:rPr>
      <w:rFonts w:eastAsia="SimSun"/>
      <w:szCs w:val="16"/>
      <w:lang w:val="en-US"/>
    </w:rPr>
  </w:style>
  <w:style w:type="character" w:customStyle="1" w:styleId="B2Char">
    <w:name w:val="B2 Char"/>
    <w:link w:val="B2"/>
    <w:uiPriority w:val="99"/>
    <w:qFormat/>
    <w:rsid w:val="0038549E"/>
    <w:rPr>
      <w:lang w:val="en-GB" w:eastAsia="en-US"/>
    </w:rPr>
  </w:style>
  <w:style w:type="character" w:customStyle="1" w:styleId="TAHCar">
    <w:name w:val="TAH Car"/>
    <w:link w:val="TAH"/>
    <w:qFormat/>
    <w:rsid w:val="0038549E"/>
    <w:rPr>
      <w:rFonts w:ascii="Arial" w:hAnsi="Arial"/>
      <w:b/>
      <w:sz w:val="18"/>
      <w:lang w:val="en-GB" w:eastAsia="en-US"/>
    </w:rPr>
  </w:style>
  <w:style w:type="paragraph" w:customStyle="1" w:styleId="tdoc">
    <w:name w:val="tdoc"/>
    <w:basedOn w:val="Normal"/>
    <w:link w:val="tdocChar"/>
    <w:qFormat/>
    <w:rsid w:val="0009030C"/>
    <w:pPr>
      <w:spacing w:after="0"/>
      <w:ind w:left="1440" w:hanging="1440"/>
    </w:pPr>
    <w:rPr>
      <w:rFonts w:ascii="Times" w:eastAsia="Batang" w:hAnsi="Times"/>
      <w:szCs w:val="24"/>
    </w:rPr>
  </w:style>
  <w:style w:type="character" w:customStyle="1" w:styleId="tdocChar">
    <w:name w:val="tdoc Char"/>
    <w:link w:val="tdoc"/>
    <w:rsid w:val="0009030C"/>
    <w:rPr>
      <w:rFonts w:ascii="Times" w:eastAsia="Batang" w:hAnsi="Times"/>
      <w:szCs w:val="24"/>
      <w:lang w:val="en-GB" w:eastAsia="en-US"/>
    </w:rPr>
  </w:style>
  <w:style w:type="paragraph" w:customStyle="1" w:styleId="text">
    <w:name w:val="text"/>
    <w:basedOn w:val="Normal"/>
    <w:link w:val="textChar"/>
    <w:qFormat/>
    <w:rsid w:val="00A40970"/>
    <w:pPr>
      <w:spacing w:after="0"/>
    </w:pPr>
    <w:rPr>
      <w:rFonts w:ascii="Times" w:eastAsia="Batang" w:hAnsi="Times"/>
      <w:szCs w:val="24"/>
    </w:rPr>
  </w:style>
  <w:style w:type="character" w:customStyle="1" w:styleId="textChar">
    <w:name w:val="text Char"/>
    <w:link w:val="text"/>
    <w:rsid w:val="00A40970"/>
    <w:rPr>
      <w:rFonts w:ascii="Times" w:eastAsia="Batang" w:hAnsi="Times"/>
      <w:szCs w:val="24"/>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EB0088"/>
    <w:rPr>
      <w:rFonts w:ascii="Arial" w:hAnsi="Arial"/>
      <w:sz w:val="28"/>
      <w:lang w:val="en-GB"/>
    </w:rPr>
  </w:style>
  <w:style w:type="character" w:customStyle="1" w:styleId="Heading5Char">
    <w:name w:val="Heading 5 Char"/>
    <w:aliases w:val="h5 Char,Heading5 Char,H5 Char"/>
    <w:basedOn w:val="DefaultParagraphFont"/>
    <w:link w:val="Heading5"/>
    <w:rsid w:val="00EB0088"/>
    <w:rPr>
      <w:rFonts w:ascii="Arial" w:hAnsi="Arial"/>
      <w:sz w:val="22"/>
      <w:lang w:val="en-GB"/>
    </w:rPr>
  </w:style>
  <w:style w:type="character" w:customStyle="1" w:styleId="Heading6Char">
    <w:name w:val="Heading 6 Char"/>
    <w:basedOn w:val="DefaultParagraphFont"/>
    <w:link w:val="Heading6"/>
    <w:uiPriority w:val="9"/>
    <w:rsid w:val="00EB0088"/>
    <w:rPr>
      <w:rFonts w:ascii="Arial" w:hAnsi="Arial"/>
      <w:lang w:val="en-GB"/>
    </w:rPr>
  </w:style>
  <w:style w:type="character" w:customStyle="1" w:styleId="Heading7Char">
    <w:name w:val="Heading 7 Char"/>
    <w:basedOn w:val="DefaultParagraphFont"/>
    <w:link w:val="Heading7"/>
    <w:uiPriority w:val="9"/>
    <w:rsid w:val="00EB0088"/>
    <w:rPr>
      <w:rFonts w:ascii="Arial" w:hAnsi="Arial"/>
      <w:lang w:val="en-GB"/>
    </w:rPr>
  </w:style>
  <w:style w:type="character" w:customStyle="1" w:styleId="Heading8Char">
    <w:name w:val="Heading 8 Char"/>
    <w:aliases w:val="Table Heading Char"/>
    <w:basedOn w:val="DefaultParagraphFont"/>
    <w:link w:val="Heading8"/>
    <w:uiPriority w:val="9"/>
    <w:rsid w:val="00EB0088"/>
    <w:rPr>
      <w:rFonts w:ascii="Arial" w:hAnsi="Arial"/>
      <w:sz w:val="36"/>
      <w:lang w:val="en-GB"/>
    </w:rPr>
  </w:style>
  <w:style w:type="character" w:customStyle="1" w:styleId="Heading9Char">
    <w:name w:val="Heading 9 Char"/>
    <w:aliases w:val="Figure Heading Char,FH Char"/>
    <w:basedOn w:val="DefaultParagraphFont"/>
    <w:link w:val="Heading9"/>
    <w:uiPriority w:val="9"/>
    <w:rsid w:val="00EB0088"/>
    <w:rPr>
      <w:rFonts w:ascii="Arial" w:hAnsi="Arial"/>
      <w:sz w:val="36"/>
      <w:lang w:val="en-GB"/>
    </w:rPr>
  </w:style>
  <w:style w:type="paragraph" w:styleId="Title">
    <w:name w:val="Title"/>
    <w:aliases w:val="Heading 31"/>
    <w:basedOn w:val="Normal"/>
    <w:next w:val="Normal"/>
    <w:link w:val="TitleChar"/>
    <w:qFormat/>
    <w:rsid w:val="00EB0088"/>
    <w:pPr>
      <w:spacing w:before="240" w:after="60" w:line="256" w:lineRule="auto"/>
      <w:jc w:val="center"/>
      <w:outlineLvl w:val="0"/>
    </w:pPr>
    <w:rPr>
      <w:rFonts w:asciiTheme="majorHAnsi" w:eastAsiaTheme="majorEastAsia" w:hAnsiTheme="majorHAnsi" w:cstheme="minorBidi"/>
      <w:b/>
      <w:bCs/>
      <w:kern w:val="28"/>
      <w:sz w:val="32"/>
      <w:szCs w:val="32"/>
      <w:lang w:val="en-US" w:eastAsia="zh-TW"/>
    </w:rPr>
  </w:style>
  <w:style w:type="character" w:customStyle="1" w:styleId="TitleChar">
    <w:name w:val="Title Char"/>
    <w:aliases w:val="Heading 31 Char1"/>
    <w:basedOn w:val="DefaultParagraphFont"/>
    <w:link w:val="Title"/>
    <w:uiPriority w:val="10"/>
    <w:rsid w:val="00EB0088"/>
    <w:rPr>
      <w:rFonts w:asciiTheme="majorHAnsi" w:eastAsiaTheme="majorEastAsia" w:hAnsiTheme="majorHAnsi" w:cstheme="minorBidi"/>
      <w:b/>
      <w:bCs/>
      <w:kern w:val="28"/>
      <w:sz w:val="32"/>
      <w:szCs w:val="32"/>
    </w:rPr>
  </w:style>
  <w:style w:type="paragraph" w:styleId="Subtitle">
    <w:name w:val="Subtitle"/>
    <w:basedOn w:val="Normal"/>
    <w:next w:val="Normal"/>
    <w:link w:val="SubtitleChar"/>
    <w:uiPriority w:val="11"/>
    <w:qFormat/>
    <w:rsid w:val="00EB0088"/>
    <w:pPr>
      <w:spacing w:after="60" w:line="256" w:lineRule="auto"/>
      <w:jc w:val="center"/>
      <w:outlineLvl w:val="1"/>
    </w:pPr>
    <w:rPr>
      <w:rFonts w:asciiTheme="majorHAnsi" w:eastAsiaTheme="majorEastAsia" w:hAnsiTheme="majorHAnsi" w:cstheme="minorBidi"/>
      <w:sz w:val="22"/>
      <w:szCs w:val="22"/>
      <w:lang w:val="en-US" w:eastAsia="zh-TW"/>
    </w:rPr>
  </w:style>
  <w:style w:type="character" w:customStyle="1" w:styleId="SubtitleChar">
    <w:name w:val="Subtitle Char"/>
    <w:basedOn w:val="DefaultParagraphFont"/>
    <w:link w:val="Subtitle"/>
    <w:uiPriority w:val="11"/>
    <w:rsid w:val="00EB0088"/>
    <w:rPr>
      <w:rFonts w:asciiTheme="majorHAnsi" w:eastAsiaTheme="majorEastAsia" w:hAnsiTheme="majorHAnsi" w:cstheme="minorBidi"/>
      <w:sz w:val="22"/>
      <w:szCs w:val="22"/>
    </w:rPr>
  </w:style>
  <w:style w:type="character" w:styleId="Strong">
    <w:name w:val="Strong"/>
    <w:basedOn w:val="DefaultParagraphFont"/>
    <w:uiPriority w:val="22"/>
    <w:qFormat/>
    <w:rsid w:val="00EB0088"/>
    <w:rPr>
      <w:b/>
      <w:bCs/>
    </w:rPr>
  </w:style>
  <w:style w:type="character" w:styleId="Emphasis">
    <w:name w:val="Emphasis"/>
    <w:basedOn w:val="DefaultParagraphFont"/>
    <w:uiPriority w:val="20"/>
    <w:qFormat/>
    <w:rsid w:val="00EB0088"/>
    <w:rPr>
      <w:rFonts w:asciiTheme="minorHAnsi" w:hAnsiTheme="minorHAnsi"/>
      <w:b/>
      <w:i/>
      <w:iCs/>
    </w:rPr>
  </w:style>
  <w:style w:type="paragraph" w:styleId="NoSpacing">
    <w:name w:val="No Spacing"/>
    <w:basedOn w:val="Normal"/>
    <w:uiPriority w:val="1"/>
    <w:qFormat/>
    <w:rsid w:val="00EB0088"/>
    <w:pPr>
      <w:spacing w:after="160" w:line="256" w:lineRule="auto"/>
    </w:pPr>
    <w:rPr>
      <w:rFonts w:asciiTheme="minorHAnsi" w:eastAsiaTheme="minorEastAsia" w:hAnsiTheme="minorHAnsi" w:cstheme="minorBidi"/>
      <w:sz w:val="22"/>
      <w:szCs w:val="32"/>
      <w:lang w:val="en-US" w:eastAsia="zh-TW"/>
    </w:rPr>
  </w:style>
  <w:style w:type="paragraph" w:styleId="Quote">
    <w:name w:val="Quote"/>
    <w:basedOn w:val="Normal"/>
    <w:next w:val="Normal"/>
    <w:link w:val="QuoteChar"/>
    <w:uiPriority w:val="29"/>
    <w:qFormat/>
    <w:rsid w:val="00EB0088"/>
    <w:pPr>
      <w:spacing w:after="160" w:line="256" w:lineRule="auto"/>
    </w:pPr>
    <w:rPr>
      <w:rFonts w:asciiTheme="minorHAnsi" w:eastAsiaTheme="minorEastAsia" w:hAnsiTheme="minorHAnsi" w:cstheme="minorBidi"/>
      <w:i/>
      <w:sz w:val="22"/>
      <w:szCs w:val="22"/>
      <w:lang w:val="en-US" w:eastAsia="zh-TW"/>
    </w:rPr>
  </w:style>
  <w:style w:type="character" w:customStyle="1" w:styleId="QuoteChar">
    <w:name w:val="Quote Char"/>
    <w:basedOn w:val="DefaultParagraphFont"/>
    <w:link w:val="Quote"/>
    <w:uiPriority w:val="29"/>
    <w:rsid w:val="00EB0088"/>
    <w:rPr>
      <w:rFonts w:asciiTheme="minorHAnsi" w:eastAsiaTheme="minorEastAsia" w:hAnsiTheme="minorHAnsi" w:cstheme="minorBidi"/>
      <w:i/>
      <w:sz w:val="22"/>
      <w:szCs w:val="22"/>
    </w:rPr>
  </w:style>
  <w:style w:type="paragraph" w:styleId="IntenseQuote">
    <w:name w:val="Intense Quote"/>
    <w:basedOn w:val="Normal"/>
    <w:next w:val="Normal"/>
    <w:link w:val="IntenseQuoteChar"/>
    <w:uiPriority w:val="30"/>
    <w:qFormat/>
    <w:rsid w:val="00EB0088"/>
    <w:pPr>
      <w:spacing w:after="160" w:line="256" w:lineRule="auto"/>
      <w:ind w:left="720" w:right="720"/>
    </w:pPr>
    <w:rPr>
      <w:rFonts w:asciiTheme="minorHAnsi" w:eastAsiaTheme="minorEastAsia" w:hAnsiTheme="minorHAnsi" w:cstheme="minorBidi"/>
      <w:b/>
      <w:i/>
      <w:sz w:val="22"/>
      <w:szCs w:val="22"/>
      <w:lang w:val="en-US" w:eastAsia="zh-TW"/>
    </w:rPr>
  </w:style>
  <w:style w:type="character" w:customStyle="1" w:styleId="IntenseQuoteChar">
    <w:name w:val="Intense Quote Char"/>
    <w:basedOn w:val="DefaultParagraphFont"/>
    <w:link w:val="IntenseQuote"/>
    <w:uiPriority w:val="30"/>
    <w:rsid w:val="00EB0088"/>
    <w:rPr>
      <w:rFonts w:asciiTheme="minorHAnsi" w:eastAsiaTheme="minorEastAsia" w:hAnsiTheme="minorHAnsi" w:cstheme="minorBidi"/>
      <w:b/>
      <w:i/>
      <w:sz w:val="22"/>
      <w:szCs w:val="22"/>
    </w:rPr>
  </w:style>
  <w:style w:type="character" w:styleId="SubtleEmphasis">
    <w:name w:val="Subtle Emphasis"/>
    <w:uiPriority w:val="19"/>
    <w:qFormat/>
    <w:rsid w:val="00EB0088"/>
    <w:rPr>
      <w:i/>
      <w:color w:val="5A5A5A" w:themeColor="text1" w:themeTint="A5"/>
    </w:rPr>
  </w:style>
  <w:style w:type="character" w:styleId="IntenseEmphasis">
    <w:name w:val="Intense Emphasis"/>
    <w:basedOn w:val="DefaultParagraphFont"/>
    <w:uiPriority w:val="21"/>
    <w:qFormat/>
    <w:rsid w:val="00EB0088"/>
    <w:rPr>
      <w:b/>
      <w:i/>
      <w:sz w:val="24"/>
      <w:szCs w:val="24"/>
      <w:u w:val="single"/>
    </w:rPr>
  </w:style>
  <w:style w:type="character" w:styleId="SubtleReference">
    <w:name w:val="Subtle Reference"/>
    <w:basedOn w:val="DefaultParagraphFont"/>
    <w:uiPriority w:val="31"/>
    <w:qFormat/>
    <w:rsid w:val="00EB0088"/>
    <w:rPr>
      <w:sz w:val="24"/>
      <w:szCs w:val="24"/>
      <w:u w:val="single"/>
    </w:rPr>
  </w:style>
  <w:style w:type="character" w:styleId="IntenseReference">
    <w:name w:val="Intense Reference"/>
    <w:basedOn w:val="DefaultParagraphFont"/>
    <w:uiPriority w:val="32"/>
    <w:qFormat/>
    <w:rsid w:val="00EB0088"/>
    <w:rPr>
      <w:b/>
      <w:sz w:val="24"/>
      <w:u w:val="single"/>
    </w:rPr>
  </w:style>
  <w:style w:type="character" w:styleId="BookTitle">
    <w:name w:val="Book Title"/>
    <w:basedOn w:val="DefaultParagraphFont"/>
    <w:uiPriority w:val="33"/>
    <w:qFormat/>
    <w:rsid w:val="00EB0088"/>
    <w:rPr>
      <w:rFonts w:asciiTheme="majorHAnsi" w:eastAsiaTheme="majorEastAsia" w:hAnsiTheme="majorHAnsi"/>
      <w:b/>
      <w:i/>
      <w:sz w:val="24"/>
      <w:szCs w:val="24"/>
    </w:rPr>
  </w:style>
  <w:style w:type="paragraph" w:styleId="TOCHeading">
    <w:name w:val="TOC Heading"/>
    <w:basedOn w:val="Heading1"/>
    <w:next w:val="Normal"/>
    <w:uiPriority w:val="39"/>
    <w:unhideWhenUsed/>
    <w:qFormat/>
    <w:rsid w:val="00EB0088"/>
    <w:pPr>
      <w:keepLines w:val="0"/>
      <w:numPr>
        <w:numId w:val="0"/>
      </w:numPr>
      <w:pBdr>
        <w:top w:val="none" w:sz="0" w:space="0" w:color="auto"/>
      </w:pBdr>
      <w:spacing w:after="60" w:line="256" w:lineRule="auto"/>
      <w:outlineLvl w:val="9"/>
    </w:pPr>
    <w:rPr>
      <w:rFonts w:asciiTheme="majorHAnsi" w:eastAsiaTheme="majorEastAsia" w:hAnsiTheme="majorHAnsi" w:cstheme="minorBidi"/>
      <w:b/>
      <w:bCs/>
      <w:kern w:val="32"/>
      <w:sz w:val="32"/>
      <w:szCs w:val="32"/>
      <w:lang w:val="en-US"/>
    </w:rPr>
  </w:style>
  <w:style w:type="character" w:styleId="PlaceholderText">
    <w:name w:val="Placeholder Text"/>
    <w:basedOn w:val="DefaultParagraphFont"/>
    <w:uiPriority w:val="99"/>
    <w:rsid w:val="00EB0088"/>
    <w:rPr>
      <w:color w:val="808080"/>
    </w:rPr>
  </w:style>
  <w:style w:type="character" w:customStyle="1" w:styleId="FooterChar">
    <w:name w:val="Footer Char"/>
    <w:basedOn w:val="DefaultParagraphFont"/>
    <w:link w:val="Footer"/>
    <w:uiPriority w:val="99"/>
    <w:rsid w:val="00EB0088"/>
    <w:rPr>
      <w:rFonts w:ascii="Arial" w:hAnsi="Arial"/>
      <w:b/>
      <w:i/>
      <w:noProof/>
      <w:sz w:val="18"/>
      <w:lang w:val="en-GB" w:eastAsia="en-US"/>
    </w:rPr>
  </w:style>
  <w:style w:type="character" w:customStyle="1" w:styleId="TFZchn">
    <w:name w:val="TF Zchn"/>
    <w:link w:val="TF"/>
    <w:locked/>
    <w:rsid w:val="00EB0088"/>
    <w:rPr>
      <w:rFonts w:ascii="Arial" w:hAnsi="Arial"/>
      <w:b/>
      <w:lang w:val="en-GB" w:eastAsia="en-US"/>
    </w:rPr>
  </w:style>
  <w:style w:type="character" w:customStyle="1" w:styleId="TALCar">
    <w:name w:val="TAL Car"/>
    <w:rsid w:val="00EB0088"/>
    <w:rPr>
      <w:rFonts w:ascii="Arial" w:hAnsi="Arial"/>
      <w:sz w:val="18"/>
      <w:lang w:eastAsia="en-US"/>
    </w:rPr>
  </w:style>
  <w:style w:type="paragraph" w:styleId="Revision">
    <w:name w:val="Revision"/>
    <w:hidden/>
    <w:uiPriority w:val="99"/>
    <w:semiHidden/>
    <w:rsid w:val="00EB0088"/>
    <w:rPr>
      <w:rFonts w:eastAsia="Times New Roman"/>
      <w:lang w:val="en-GB" w:eastAsia="en-US"/>
    </w:rPr>
  </w:style>
  <w:style w:type="paragraph" w:customStyle="1" w:styleId="RAN1tdoc">
    <w:name w:val="RAN1 tdoc"/>
    <w:basedOn w:val="Normal"/>
    <w:link w:val="RAN1tdocChar"/>
    <w:qFormat/>
    <w:rsid w:val="00EB008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EB008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EB0088"/>
    <w:pPr>
      <w:numPr>
        <w:ilvl w:val="2"/>
        <w:numId w:val="5"/>
      </w:numPr>
    </w:pPr>
    <w:rPr>
      <w:lang w:val="en-US" w:eastAsia="en-US"/>
    </w:rPr>
  </w:style>
  <w:style w:type="character" w:customStyle="1" w:styleId="RAN1bullet3Char">
    <w:name w:val="RAN1 bullet3 Char"/>
    <w:link w:val="RAN1bullet3"/>
    <w:qFormat/>
    <w:rsid w:val="00EB0088"/>
    <w:rPr>
      <w:rFonts w:ascii="Times" w:eastAsia="Batang" w:hAnsi="Times"/>
      <w:lang w:eastAsia="en-US"/>
    </w:rPr>
  </w:style>
  <w:style w:type="paragraph" w:customStyle="1" w:styleId="Proposal">
    <w:name w:val="Proposal"/>
    <w:basedOn w:val="Normal"/>
    <w:link w:val="ProposalChar"/>
    <w:qFormat/>
    <w:rsid w:val="00EB0088"/>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sid w:val="00EB0088"/>
    <w:rPr>
      <w:rFonts w:eastAsia="Times New Roman"/>
      <w:b/>
      <w:bCs/>
      <w:lang w:val="en-GB" w:eastAsia="zh-CN"/>
    </w:rPr>
  </w:style>
  <w:style w:type="paragraph" w:customStyle="1" w:styleId="ZchnZchn">
    <w:name w:val="Zchn Zchn"/>
    <w:rsid w:val="00EB0088"/>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bullet">
    <w:name w:val="bullet"/>
    <w:basedOn w:val="ListParagraph"/>
    <w:link w:val="bulletChar"/>
    <w:qFormat/>
    <w:rsid w:val="00EB0088"/>
    <w:pPr>
      <w:numPr>
        <w:numId w:val="6"/>
      </w:numPr>
      <w:spacing w:after="0"/>
      <w:ind w:left="0"/>
      <w:contextualSpacing/>
    </w:pPr>
    <w:rPr>
      <w:rFonts w:eastAsia="Times New Roman"/>
      <w:szCs w:val="24"/>
      <w:lang w:val="en-US"/>
    </w:rPr>
  </w:style>
  <w:style w:type="character" w:customStyle="1" w:styleId="bulletChar">
    <w:name w:val="bullet Char"/>
    <w:link w:val="bullet"/>
    <w:rsid w:val="00EB0088"/>
    <w:rPr>
      <w:rFonts w:eastAsia="Times New Roman"/>
      <w:szCs w:val="24"/>
      <w:lang w:eastAsia="en-US"/>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B0088"/>
    <w:rPr>
      <w:lang w:val="en-GB" w:eastAsia="en-US"/>
    </w:rPr>
  </w:style>
  <w:style w:type="paragraph" w:customStyle="1" w:styleId="Comments">
    <w:name w:val="Comments"/>
    <w:basedOn w:val="Normal"/>
    <w:link w:val="CommentsChar"/>
    <w:qFormat/>
    <w:rsid w:val="00EB0088"/>
    <w:pPr>
      <w:spacing w:before="40" w:after="0"/>
    </w:pPr>
    <w:rPr>
      <w:rFonts w:ascii="Arial" w:eastAsia="MS Mincho" w:hAnsi="Arial"/>
      <w:i/>
      <w:sz w:val="18"/>
      <w:szCs w:val="24"/>
      <w:lang w:eastAsia="en-GB"/>
    </w:rPr>
  </w:style>
  <w:style w:type="character" w:customStyle="1" w:styleId="CommentsChar">
    <w:name w:val="Comments Char"/>
    <w:link w:val="Comments"/>
    <w:rsid w:val="00EB0088"/>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uiPriority w:val="35"/>
    <w:rsid w:val="00EB0088"/>
    <w:rPr>
      <w:rFonts w:ascii="Times New Roman" w:eastAsia="Times New Roman" w:hAnsi="Times New Roman"/>
      <w:b/>
      <w:sz w:val="20"/>
      <w:szCs w:val="20"/>
      <w:lang w:val="en-GB" w:eastAsia="ar-SA"/>
    </w:rPr>
  </w:style>
  <w:style w:type="paragraph" w:customStyle="1" w:styleId="onecomwebmail-msonormal">
    <w:name w:val="onecomwebmail-msonormal"/>
    <w:basedOn w:val="Normal"/>
    <w:rsid w:val="00EB0088"/>
    <w:pPr>
      <w:spacing w:before="100" w:beforeAutospacing="1" w:after="100" w:afterAutospacing="1"/>
    </w:pPr>
    <w:rPr>
      <w:rFonts w:eastAsia="Times New Roman"/>
      <w:sz w:val="24"/>
      <w:szCs w:val="24"/>
      <w:lang w:val="en-US"/>
    </w:rPr>
  </w:style>
  <w:style w:type="paragraph" w:customStyle="1" w:styleId="bullet1">
    <w:name w:val="bullet1"/>
    <w:basedOn w:val="text"/>
    <w:link w:val="bullet1Char"/>
    <w:qFormat/>
    <w:rsid w:val="00EB0088"/>
    <w:pPr>
      <w:numPr>
        <w:ilvl w:val="2"/>
        <w:numId w:val="7"/>
      </w:numPr>
      <w:ind w:left="720"/>
    </w:pPr>
    <w:rPr>
      <w:rFonts w:ascii="Calibri" w:eastAsia="SimSun" w:hAnsi="Calibri"/>
      <w:kern w:val="2"/>
      <w:sz w:val="24"/>
      <w:lang w:eastAsia="zh-CN"/>
    </w:rPr>
  </w:style>
  <w:style w:type="character" w:customStyle="1" w:styleId="bullet1Char">
    <w:name w:val="bullet1 Char"/>
    <w:link w:val="bullet1"/>
    <w:rsid w:val="00EB0088"/>
    <w:rPr>
      <w:rFonts w:ascii="Calibri" w:eastAsia="SimSun" w:hAnsi="Calibri"/>
      <w:kern w:val="2"/>
      <w:sz w:val="24"/>
      <w:szCs w:val="24"/>
      <w:lang w:val="en-GB" w:eastAsia="zh-CN"/>
    </w:rPr>
  </w:style>
  <w:style w:type="paragraph" w:customStyle="1" w:styleId="bullet2">
    <w:name w:val="bullet2"/>
    <w:basedOn w:val="text"/>
    <w:link w:val="bullet2Char"/>
    <w:qFormat/>
    <w:rsid w:val="00EB0088"/>
    <w:pPr>
      <w:numPr>
        <w:ilvl w:val="3"/>
        <w:numId w:val="7"/>
      </w:numPr>
      <w:ind w:left="1440"/>
    </w:pPr>
    <w:rPr>
      <w:rFonts w:eastAsia="SimSun"/>
      <w:kern w:val="2"/>
      <w:sz w:val="24"/>
      <w:lang w:eastAsia="zh-CN"/>
    </w:rPr>
  </w:style>
  <w:style w:type="character" w:customStyle="1" w:styleId="bullet2Char">
    <w:name w:val="bullet2 Char"/>
    <w:link w:val="bullet2"/>
    <w:qFormat/>
    <w:rsid w:val="00EB0088"/>
    <w:rPr>
      <w:rFonts w:ascii="Times" w:eastAsia="SimSun" w:hAnsi="Times"/>
      <w:kern w:val="2"/>
      <w:sz w:val="24"/>
      <w:szCs w:val="24"/>
      <w:lang w:val="en-GB" w:eastAsia="zh-CN"/>
    </w:rPr>
  </w:style>
  <w:style w:type="paragraph" w:customStyle="1" w:styleId="bullet3">
    <w:name w:val="bullet3"/>
    <w:basedOn w:val="text"/>
    <w:link w:val="bullet3Char"/>
    <w:qFormat/>
    <w:rsid w:val="00EB0088"/>
    <w:pPr>
      <w:tabs>
        <w:tab w:val="num" w:pos="360"/>
      </w:tabs>
    </w:pPr>
  </w:style>
  <w:style w:type="character" w:customStyle="1" w:styleId="bullet3Char">
    <w:name w:val="bullet3 Char"/>
    <w:link w:val="bullet3"/>
    <w:rsid w:val="00EB0088"/>
    <w:rPr>
      <w:rFonts w:ascii="Times" w:eastAsia="Batang" w:hAnsi="Times"/>
      <w:szCs w:val="24"/>
      <w:lang w:val="en-GB" w:eastAsia="en-US"/>
    </w:rPr>
  </w:style>
  <w:style w:type="paragraph" w:customStyle="1" w:styleId="bullet4">
    <w:name w:val="bullet4"/>
    <w:basedOn w:val="text"/>
    <w:qFormat/>
    <w:rsid w:val="00EB0088"/>
    <w:pPr>
      <w:tabs>
        <w:tab w:val="num" w:pos="360"/>
      </w:tabs>
    </w:pPr>
  </w:style>
  <w:style w:type="paragraph" w:customStyle="1" w:styleId="2222">
    <w:name w:val="스타일 스타일 스타일 스타일 양쪽 첫 줄:  2 글자 + 첫 줄:  2 글자 + 첫 줄:  2 글자 + 첫 줄:  2..."/>
    <w:basedOn w:val="Normal"/>
    <w:link w:val="2222Char"/>
    <w:rsid w:val="00EB008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B0088"/>
    <w:rPr>
      <w:rFonts w:eastAsia="Malgun Gothic" w:cs="Batang"/>
      <w:lang w:val="en-GB" w:eastAsia="en-US"/>
    </w:rPr>
  </w:style>
  <w:style w:type="paragraph" w:customStyle="1" w:styleId="maintext">
    <w:name w:val="main text"/>
    <w:basedOn w:val="Normal"/>
    <w:link w:val="maintextChar"/>
    <w:qFormat/>
    <w:rsid w:val="00EB008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B0088"/>
    <w:rPr>
      <w:rFonts w:eastAsia="Malgun Gothic"/>
      <w:lang w:val="en-GB" w:eastAsia="ko-KR"/>
    </w:rPr>
  </w:style>
  <w:style w:type="character" w:customStyle="1" w:styleId="FootnoteTextChar1">
    <w:name w:val="Footnote Text Char1"/>
    <w:basedOn w:val="DefaultParagraphFont"/>
    <w:uiPriority w:val="99"/>
    <w:semiHidden/>
    <w:rsid w:val="00EB0088"/>
    <w:rPr>
      <w:rFonts w:cstheme="minorBidi"/>
      <w:sz w:val="20"/>
      <w:szCs w:val="20"/>
    </w:rPr>
  </w:style>
  <w:style w:type="character" w:customStyle="1" w:styleId="DocumentMapChar">
    <w:name w:val="Document Map Char"/>
    <w:link w:val="DocumentMap"/>
    <w:uiPriority w:val="99"/>
    <w:rsid w:val="00EB0088"/>
    <w:rPr>
      <w:rFonts w:ascii="Tahoma" w:hAnsi="Tahoma"/>
      <w:shd w:val="clear" w:color="auto" w:fill="000080"/>
      <w:lang w:val="en-GB" w:eastAsia="en-US"/>
    </w:rPr>
  </w:style>
  <w:style w:type="character" w:customStyle="1" w:styleId="DocumentMapChar1">
    <w:name w:val="Document Map Char1"/>
    <w:basedOn w:val="DefaultParagraphFont"/>
    <w:uiPriority w:val="99"/>
    <w:semiHidden/>
    <w:rsid w:val="00EB0088"/>
    <w:rPr>
      <w:rFonts w:ascii="Segoe UI" w:hAnsi="Segoe UI" w:cs="Segoe UI"/>
      <w:sz w:val="16"/>
      <w:szCs w:val="16"/>
    </w:rPr>
  </w:style>
  <w:style w:type="character" w:customStyle="1" w:styleId="NOChar">
    <w:name w:val="NO Char"/>
    <w:link w:val="NO"/>
    <w:rsid w:val="00EB0088"/>
    <w:rPr>
      <w:lang w:val="en-GB" w:eastAsia="en-US"/>
    </w:rPr>
  </w:style>
  <w:style w:type="table" w:customStyle="1" w:styleId="TableGrid1">
    <w:name w:val="Table Grid1"/>
    <w:basedOn w:val="TableNormal"/>
    <w:next w:val="TableGrid"/>
    <w:uiPriority w:val="39"/>
    <w:qFormat/>
    <w:rsid w:val="00EB008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EB0088"/>
  </w:style>
  <w:style w:type="paragraph" w:customStyle="1" w:styleId="CRCoverPage">
    <w:name w:val="CR Cover Page"/>
    <w:rsid w:val="00EB0088"/>
    <w:pPr>
      <w:spacing w:after="120"/>
    </w:pPr>
    <w:rPr>
      <w:rFonts w:ascii="Arial" w:eastAsia="Times New Roman" w:hAnsi="Arial"/>
      <w:lang w:val="en-GB" w:eastAsia="en-US"/>
    </w:rPr>
  </w:style>
  <w:style w:type="paragraph" w:customStyle="1" w:styleId="tdoc-header">
    <w:name w:val="tdoc-header"/>
    <w:rsid w:val="00EB0088"/>
    <w:rPr>
      <w:rFonts w:ascii="Arial" w:eastAsia="Times New Roman" w:hAnsi="Arial"/>
      <w:noProof/>
      <w:sz w:val="24"/>
      <w:lang w:val="en-GB" w:eastAsia="en-US"/>
    </w:rPr>
  </w:style>
  <w:style w:type="table" w:customStyle="1" w:styleId="TableGrid2">
    <w:name w:val="Table Grid2"/>
    <w:basedOn w:val="TableNormal"/>
    <w:next w:val="TableGrid"/>
    <w:uiPriority w:val="39"/>
    <w:qFormat/>
    <w:rsid w:val="00EB008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EB0088"/>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lang w:eastAsia="zh-CN"/>
    </w:rPr>
  </w:style>
  <w:style w:type="paragraph" w:customStyle="1" w:styleId="41">
    <w:name w:val="标题41"/>
    <w:basedOn w:val="Normal"/>
    <w:next w:val="NormalIndent"/>
    <w:rsid w:val="00EB0088"/>
    <w:pPr>
      <w:widowControl w:val="0"/>
      <w:spacing w:after="0"/>
      <w:ind w:firstLine="420"/>
      <w:jc w:val="both"/>
    </w:pPr>
    <w:rPr>
      <w:rFonts w:eastAsia="Times New Roman"/>
      <w:kern w:val="2"/>
      <w:sz w:val="21"/>
      <w:lang w:val="en-US" w:eastAsia="zh-CN"/>
    </w:rPr>
  </w:style>
  <w:style w:type="paragraph" w:customStyle="1" w:styleId="a0">
    <w:name w:val="表格文字居左"/>
    <w:basedOn w:val="Normal"/>
    <w:next w:val="Normal"/>
    <w:rsid w:val="00EB0088"/>
    <w:pPr>
      <w:widowControl w:val="0"/>
      <w:spacing w:after="0"/>
      <w:jc w:val="both"/>
    </w:pPr>
    <w:rPr>
      <w:rFonts w:ascii="Arial" w:eastAsia="Times New Roman" w:hAnsi="Arial" w:cs="SimSun"/>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EB0088"/>
    <w:rPr>
      <w:rFonts w:ascii="Arial" w:eastAsia="Times New Roman" w:hAnsi="Arial" w:cs="Times New Roman"/>
      <w:sz w:val="32"/>
      <w:szCs w:val="20"/>
      <w:lang w:val="en-GB" w:eastAsia="en-US"/>
    </w:rPr>
  </w:style>
  <w:style w:type="paragraph" w:customStyle="1" w:styleId="z-TopofForm1">
    <w:name w:val="z-Top of Form1"/>
    <w:basedOn w:val="Normal"/>
    <w:next w:val="Normal"/>
    <w:hidden/>
    <w:uiPriority w:val="99"/>
    <w:unhideWhenUsed/>
    <w:rsid w:val="00EB0088"/>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
    <w:name w:val="z-Top of Form Char"/>
    <w:basedOn w:val="DefaultParagraphFont"/>
    <w:link w:val="z-TopofForm"/>
    <w:uiPriority w:val="99"/>
    <w:rsid w:val="00EB0088"/>
    <w:rPr>
      <w:rFonts w:ascii="Arial" w:eastAsia="Times New Roman" w:hAnsi="Arial"/>
      <w:vanish/>
      <w:sz w:val="16"/>
      <w:szCs w:val="16"/>
      <w:lang w:eastAsia="zh-CN"/>
    </w:rPr>
  </w:style>
  <w:style w:type="character" w:customStyle="1" w:styleId="hps">
    <w:name w:val="hps"/>
    <w:basedOn w:val="DefaultParagraphFont"/>
    <w:rsid w:val="00EB0088"/>
  </w:style>
  <w:style w:type="paragraph" w:customStyle="1" w:styleId="z-BottomofForm1">
    <w:name w:val="z-Bottom of Form1"/>
    <w:basedOn w:val="Normal"/>
    <w:next w:val="Normal"/>
    <w:hidden/>
    <w:uiPriority w:val="99"/>
    <w:unhideWhenUsed/>
    <w:rsid w:val="00EB0088"/>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
    <w:name w:val="z-Bottom of Form Char"/>
    <w:basedOn w:val="DefaultParagraphFont"/>
    <w:link w:val="z-BottomofForm"/>
    <w:uiPriority w:val="99"/>
    <w:rsid w:val="00EB0088"/>
    <w:rPr>
      <w:rFonts w:ascii="Arial" w:eastAsia="Times New Roman" w:hAnsi="Arial"/>
      <w:vanish/>
      <w:sz w:val="16"/>
      <w:szCs w:val="16"/>
      <w:lang w:eastAsia="zh-CN"/>
    </w:rPr>
  </w:style>
  <w:style w:type="paragraph" w:customStyle="1" w:styleId="Date1">
    <w:name w:val="Date1"/>
    <w:basedOn w:val="Normal"/>
    <w:next w:val="Normal"/>
    <w:uiPriority w:val="99"/>
    <w:unhideWhenUsed/>
    <w:rsid w:val="00EB0088"/>
    <w:pPr>
      <w:spacing w:after="200" w:line="276" w:lineRule="auto"/>
      <w:ind w:leftChars="2500" w:left="100"/>
    </w:pPr>
    <w:rPr>
      <w:rFonts w:eastAsia="Times New Roman"/>
      <w:lang w:val="en-US" w:eastAsia="zh-CN"/>
    </w:rPr>
  </w:style>
  <w:style w:type="character" w:customStyle="1" w:styleId="DateChar">
    <w:name w:val="Date Char"/>
    <w:basedOn w:val="DefaultParagraphFont"/>
    <w:link w:val="Date"/>
    <w:uiPriority w:val="99"/>
    <w:rsid w:val="00EB0088"/>
    <w:rPr>
      <w:rFonts w:eastAsia="Times New Roman"/>
      <w:lang w:eastAsia="zh-CN"/>
    </w:rPr>
  </w:style>
  <w:style w:type="paragraph" w:customStyle="1" w:styleId="tablecell">
    <w:name w:val="tablecell"/>
    <w:basedOn w:val="Normal"/>
    <w:qFormat/>
    <w:rsid w:val="00EB0088"/>
    <w:pPr>
      <w:autoSpaceDE w:val="0"/>
      <w:autoSpaceDN w:val="0"/>
      <w:adjustRightInd w:val="0"/>
      <w:snapToGrid w:val="0"/>
      <w:spacing w:before="40" w:after="40"/>
    </w:pPr>
    <w:rPr>
      <w:rFonts w:eastAsia="Times New Roman"/>
      <w:lang w:val="en-US"/>
    </w:rPr>
  </w:style>
  <w:style w:type="character" w:customStyle="1" w:styleId="shorttext">
    <w:name w:val="short_text"/>
    <w:basedOn w:val="DefaultParagraphFont"/>
    <w:rsid w:val="00EB0088"/>
  </w:style>
  <w:style w:type="paragraph" w:customStyle="1" w:styleId="tableheader">
    <w:name w:val="tableheader"/>
    <w:basedOn w:val="Normal"/>
    <w:qFormat/>
    <w:rsid w:val="00EB0088"/>
    <w:pPr>
      <w:snapToGrid w:val="0"/>
      <w:spacing w:before="40" w:after="40"/>
      <w:jc w:val="center"/>
    </w:pPr>
    <w:rPr>
      <w:rFonts w:eastAsia="Times New Roman" w:cs="Calibri"/>
      <w:b/>
      <w:bCs/>
      <w:color w:val="000000"/>
      <w:lang w:val="en-US"/>
    </w:rPr>
  </w:style>
  <w:style w:type="character" w:customStyle="1" w:styleId="PlainTextChar">
    <w:name w:val="Plain Text Char"/>
    <w:basedOn w:val="DefaultParagraphFont"/>
    <w:link w:val="PlainText"/>
    <w:uiPriority w:val="99"/>
    <w:rsid w:val="00EB0088"/>
    <w:rPr>
      <w:rFonts w:ascii="Courier New" w:hAnsi="Courier New"/>
      <w:lang w:val="nb-NO" w:eastAsia="en-US"/>
    </w:rPr>
  </w:style>
  <w:style w:type="character" w:customStyle="1" w:styleId="apple-converted-space">
    <w:name w:val="apple-converted-space"/>
    <w:basedOn w:val="DefaultParagraphFont"/>
    <w:rsid w:val="00EB0088"/>
  </w:style>
  <w:style w:type="character" w:customStyle="1" w:styleId="keyword">
    <w:name w:val="keyword"/>
    <w:basedOn w:val="DefaultParagraphFont"/>
    <w:rsid w:val="00EB0088"/>
  </w:style>
  <w:style w:type="paragraph" w:customStyle="1" w:styleId="Test">
    <w:name w:val="Test"/>
    <w:basedOn w:val="Normal"/>
    <w:rsid w:val="00EB0088"/>
    <w:pPr>
      <w:spacing w:before="60" w:after="60" w:line="280" w:lineRule="atLeast"/>
      <w:ind w:left="2160"/>
      <w:jc w:val="both"/>
    </w:pPr>
    <w:rPr>
      <w:rFonts w:eastAsia="MS Mincho"/>
    </w:rPr>
  </w:style>
  <w:style w:type="paragraph" w:customStyle="1" w:styleId="Doc-text2">
    <w:name w:val="Doc-text2"/>
    <w:basedOn w:val="Normal"/>
    <w:link w:val="Doc-text2Char"/>
    <w:qFormat/>
    <w:rsid w:val="00EB0088"/>
    <w:pPr>
      <w:spacing w:after="200" w:line="276" w:lineRule="auto"/>
    </w:pPr>
    <w:rPr>
      <w:rFonts w:eastAsia="Times New Roman"/>
      <w:lang w:val="en-US" w:eastAsia="zh-CN"/>
    </w:rPr>
  </w:style>
  <w:style w:type="character" w:customStyle="1" w:styleId="Doc-text2Char">
    <w:name w:val="Doc-text2 Char"/>
    <w:link w:val="Doc-text2"/>
    <w:rsid w:val="00EB0088"/>
    <w:rPr>
      <w:rFonts w:eastAsia="Times New Roman"/>
      <w:lang w:eastAsia="zh-CN"/>
    </w:rPr>
  </w:style>
  <w:style w:type="paragraph" w:customStyle="1" w:styleId="BodyTextIndent1">
    <w:name w:val="Body Text Indent1"/>
    <w:basedOn w:val="Normal"/>
    <w:next w:val="BodyTextIndent"/>
    <w:link w:val="BodyTextIndentChar"/>
    <w:uiPriority w:val="99"/>
    <w:unhideWhenUsed/>
    <w:rsid w:val="00EB0088"/>
    <w:pPr>
      <w:spacing w:after="120" w:line="276" w:lineRule="auto"/>
      <w:ind w:left="360"/>
    </w:pPr>
    <w:rPr>
      <w:rFonts w:eastAsia="Times New Roman"/>
      <w:lang w:val="en-US" w:eastAsia="zh-CN"/>
    </w:rPr>
  </w:style>
  <w:style w:type="character" w:customStyle="1" w:styleId="BodyTextIndentChar">
    <w:name w:val="Body Text Indent Char"/>
    <w:basedOn w:val="DefaultParagraphFont"/>
    <w:link w:val="BodyTextIndent1"/>
    <w:uiPriority w:val="99"/>
    <w:rsid w:val="00EB0088"/>
    <w:rPr>
      <w:rFonts w:eastAsia="Times New Roman"/>
      <w:lang w:eastAsia="zh-CN"/>
    </w:rPr>
  </w:style>
  <w:style w:type="paragraph" w:customStyle="1" w:styleId="ordinary-output">
    <w:name w:val="ordinary-output"/>
    <w:basedOn w:val="Normal"/>
    <w:rsid w:val="00EB0088"/>
    <w:pPr>
      <w:spacing w:before="100" w:beforeAutospacing="1" w:after="100" w:afterAutospacing="1" w:line="322" w:lineRule="atLeast"/>
    </w:pPr>
    <w:rPr>
      <w:rFonts w:ascii="SimSun" w:eastAsia="Times New Roman" w:hAnsi="SimSun" w:cs="SimSun"/>
      <w:color w:val="333333"/>
      <w:sz w:val="26"/>
      <w:szCs w:val="26"/>
      <w:lang w:val="en-US" w:eastAsia="zh-CN"/>
    </w:rPr>
  </w:style>
  <w:style w:type="character" w:customStyle="1" w:styleId="ordinary-span-edit2">
    <w:name w:val="ordinary-span-edit2"/>
    <w:basedOn w:val="DefaultParagraphFont"/>
    <w:rsid w:val="00EB0088"/>
  </w:style>
  <w:style w:type="character" w:customStyle="1" w:styleId="PLChar">
    <w:name w:val="PL Char"/>
    <w:link w:val="PL"/>
    <w:qFormat/>
    <w:rsid w:val="00EB0088"/>
    <w:rPr>
      <w:rFonts w:ascii="Courier New" w:hAnsi="Courier New"/>
      <w:noProof/>
      <w:sz w:val="16"/>
      <w:lang w:val="en-GB" w:eastAsia="en-US"/>
    </w:rPr>
  </w:style>
  <w:style w:type="paragraph" w:customStyle="1" w:styleId="3GPPNormalText">
    <w:name w:val="3GPP Normal Text"/>
    <w:basedOn w:val="BodyText"/>
    <w:link w:val="3GPPNormalTextChar"/>
    <w:qFormat/>
    <w:rsid w:val="00EB0088"/>
    <w:pPr>
      <w:tabs>
        <w:tab w:val="left" w:pos="1440"/>
      </w:tabs>
      <w:spacing w:after="120"/>
      <w:ind w:left="1440" w:hanging="1440"/>
      <w:jc w:val="both"/>
    </w:pPr>
    <w:rPr>
      <w:rFonts w:eastAsia="MS Mincho"/>
      <w:sz w:val="22"/>
      <w:szCs w:val="24"/>
      <w:lang w:val="en-US" w:eastAsia="zh-CN"/>
    </w:rPr>
  </w:style>
  <w:style w:type="character" w:customStyle="1" w:styleId="3GPPNormalTextChar">
    <w:name w:val="3GPP Normal Text Char"/>
    <w:link w:val="3GPPNormalText"/>
    <w:rsid w:val="00EB0088"/>
    <w:rPr>
      <w:rFonts w:eastAsia="MS Mincho"/>
      <w:sz w:val="22"/>
      <w:szCs w:val="24"/>
      <w:lang w:eastAsia="zh-CN"/>
    </w:rPr>
  </w:style>
  <w:style w:type="paragraph" w:styleId="ListNumber3">
    <w:name w:val="List Number 3"/>
    <w:basedOn w:val="Normal"/>
    <w:rsid w:val="00EB0088"/>
    <w:pPr>
      <w:numPr>
        <w:numId w:val="8"/>
      </w:numPr>
      <w:overflowPunct w:val="0"/>
      <w:autoSpaceDE w:val="0"/>
      <w:autoSpaceDN w:val="0"/>
      <w:adjustRightInd w:val="0"/>
      <w:textAlignment w:val="baseline"/>
    </w:pPr>
    <w:rPr>
      <w:rFonts w:eastAsia="Times New Roman"/>
    </w:rPr>
  </w:style>
  <w:style w:type="table" w:customStyle="1" w:styleId="1">
    <w:name w:val="网格型1"/>
    <w:basedOn w:val="TableNormal"/>
    <w:next w:val="TableGrid"/>
    <w:rsid w:val="00EB008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EB0088"/>
    <w:pPr>
      <w:widowControl w:val="0"/>
      <w:numPr>
        <w:numId w:val="9"/>
      </w:numPr>
      <w:spacing w:after="0"/>
      <w:jc w:val="both"/>
    </w:pPr>
    <w:rPr>
      <w:rFonts w:eastAsia="Calibri"/>
      <w:kern w:val="2"/>
      <w:sz w:val="21"/>
      <w:szCs w:val="24"/>
      <w:lang w:val="en-US"/>
    </w:rPr>
  </w:style>
  <w:style w:type="character" w:customStyle="1" w:styleId="ReferenceChar">
    <w:name w:val="Reference Char"/>
    <w:link w:val="Reference"/>
    <w:rsid w:val="00EB0088"/>
    <w:rPr>
      <w:rFonts w:eastAsia="Calibri"/>
      <w:kern w:val="2"/>
      <w:sz w:val="21"/>
      <w:szCs w:val="24"/>
      <w:lang w:eastAsia="en-US"/>
    </w:rPr>
  </w:style>
  <w:style w:type="paragraph" w:customStyle="1" w:styleId="Subtitle1">
    <w:name w:val="Subtitle1"/>
    <w:basedOn w:val="Normal"/>
    <w:next w:val="Normal"/>
    <w:uiPriority w:val="11"/>
    <w:qFormat/>
    <w:rsid w:val="00EB0088"/>
    <w:pPr>
      <w:numPr>
        <w:ilvl w:val="1"/>
      </w:numPr>
      <w:snapToGrid w:val="0"/>
      <w:spacing w:after="0"/>
    </w:pPr>
    <w:rPr>
      <w:rFonts w:ascii="Calibri Light" w:eastAsia="Times New Roman" w:hAnsi="Calibri Light"/>
      <w:b/>
      <w:i/>
      <w:iCs/>
      <w:color w:val="4472C4"/>
      <w:spacing w:val="15"/>
      <w:szCs w:val="24"/>
      <w:lang w:val="en-US" w:eastAsia="zh-CN"/>
    </w:rPr>
  </w:style>
  <w:style w:type="table" w:customStyle="1" w:styleId="TableGridLight1">
    <w:name w:val="Table Grid Light1"/>
    <w:basedOn w:val="TableNormal"/>
    <w:uiPriority w:val="40"/>
    <w:rsid w:val="00EB008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EB008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EB0088"/>
  </w:style>
  <w:style w:type="character" w:customStyle="1" w:styleId="TitleChar1">
    <w:name w:val="Title Char1"/>
    <w:aliases w:val="Heading 31 Char"/>
    <w:rsid w:val="00EB0088"/>
    <w:rPr>
      <w:rFonts w:ascii="Arial" w:eastAsia="MS Mincho" w:hAnsi="Arial" w:cs="Times New Roman"/>
      <w:b/>
      <w:sz w:val="24"/>
      <w:szCs w:val="20"/>
      <w:lang w:val="de-DE" w:eastAsia="ja-JP"/>
    </w:rPr>
  </w:style>
  <w:style w:type="character" w:customStyle="1" w:styleId="B1Char">
    <w:name w:val="B1 Char"/>
    <w:locked/>
    <w:rsid w:val="00EB0088"/>
    <w:rPr>
      <w:rFonts w:ascii="Times New Roman" w:eastAsia="SimSun" w:hAnsi="Times New Roman" w:cs="Times New Roman"/>
      <w:sz w:val="20"/>
      <w:szCs w:val="20"/>
      <w:lang w:val="en-GB"/>
    </w:rPr>
  </w:style>
  <w:style w:type="paragraph" w:customStyle="1" w:styleId="TableText">
    <w:name w:val="TableText"/>
    <w:basedOn w:val="BodyTextIndent"/>
    <w:rsid w:val="00EB008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EB008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EB008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EB0088"/>
    <w:rPr>
      <w:rFonts w:eastAsia="Times New Roman"/>
    </w:rPr>
  </w:style>
  <w:style w:type="paragraph" w:customStyle="1" w:styleId="CRfront">
    <w:name w:val="CR_front"/>
    <w:next w:val="Normal"/>
    <w:rsid w:val="00EB0088"/>
    <w:rPr>
      <w:rFonts w:ascii="Arial" w:eastAsia="MS Mincho" w:hAnsi="Arial"/>
      <w:lang w:val="en-GB" w:eastAsia="en-US"/>
    </w:rPr>
  </w:style>
  <w:style w:type="paragraph" w:customStyle="1" w:styleId="berschrift2Head2A2">
    <w:name w:val="Überschrift 2.Head2A.2"/>
    <w:basedOn w:val="Heading1"/>
    <w:next w:val="Normal"/>
    <w:rsid w:val="00EB0088"/>
    <w:pPr>
      <w:numPr>
        <w:numId w:val="0"/>
      </w:num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EB0088"/>
    <w:pPr>
      <w:numPr>
        <w:numId w:val="0"/>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EB0088"/>
    <w:pPr>
      <w:widowControl w:val="0"/>
      <w:spacing w:after="0"/>
      <w:jc w:val="both"/>
    </w:pPr>
    <w:rPr>
      <w:rFonts w:eastAsia="Times New Roman"/>
      <w:color w:val="0000FF"/>
      <w:kern w:val="2"/>
      <w:sz w:val="21"/>
      <w:lang w:val="en-US" w:eastAsia="zh-CN"/>
    </w:rPr>
  </w:style>
  <w:style w:type="paragraph" w:customStyle="1" w:styleId="BalloonText1">
    <w:name w:val="Balloon Text1"/>
    <w:basedOn w:val="Normal"/>
    <w:semiHidden/>
    <w:rsid w:val="00EB008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EB0088"/>
    <w:pPr>
      <w:spacing w:before="360" w:after="0" w:line="240" w:lineRule="atLeast"/>
      <w:jc w:val="center"/>
    </w:pPr>
    <w:rPr>
      <w:rFonts w:eastAsia="MS Mincho"/>
      <w:lang w:val="en-US" w:eastAsia="ja-JP"/>
    </w:rPr>
  </w:style>
  <w:style w:type="paragraph" w:styleId="BodyTextIndent2">
    <w:name w:val="Body Text Indent 2"/>
    <w:basedOn w:val="Normal"/>
    <w:link w:val="BodyTextIndent2Char"/>
    <w:rsid w:val="00EB0088"/>
    <w:pPr>
      <w:ind w:leftChars="100" w:left="200"/>
    </w:pPr>
    <w:rPr>
      <w:rFonts w:eastAsia="MS Mincho"/>
      <w:lang w:eastAsia="ja-JP"/>
    </w:rPr>
  </w:style>
  <w:style w:type="character" w:customStyle="1" w:styleId="BodyTextIndent2Char">
    <w:name w:val="Body Text Indent 2 Char"/>
    <w:basedOn w:val="DefaultParagraphFont"/>
    <w:link w:val="BodyTextIndent2"/>
    <w:rsid w:val="00EB0088"/>
    <w:rPr>
      <w:rFonts w:eastAsia="MS Mincho"/>
      <w:lang w:val="en-GB" w:eastAsia="ja-JP"/>
    </w:rPr>
  </w:style>
  <w:style w:type="paragraph" w:styleId="BodyText2">
    <w:name w:val="Body Text 2"/>
    <w:basedOn w:val="Normal"/>
    <w:link w:val="BodyText2Char"/>
    <w:rsid w:val="00EB0088"/>
    <w:rPr>
      <w:rFonts w:eastAsia="MS Mincho"/>
      <w:i/>
      <w:iCs/>
      <w:lang w:eastAsia="ja-JP"/>
    </w:rPr>
  </w:style>
  <w:style w:type="character" w:customStyle="1" w:styleId="BodyText2Char">
    <w:name w:val="Body Text 2 Char"/>
    <w:basedOn w:val="DefaultParagraphFont"/>
    <w:link w:val="BodyText2"/>
    <w:rsid w:val="00EB0088"/>
    <w:rPr>
      <w:rFonts w:eastAsia="MS Mincho"/>
      <w:i/>
      <w:iCs/>
      <w:lang w:val="en-GB" w:eastAsia="ja-JP"/>
    </w:rPr>
  </w:style>
  <w:style w:type="character" w:customStyle="1" w:styleId="ListChar">
    <w:name w:val="List Char"/>
    <w:link w:val="List"/>
    <w:rsid w:val="00EB0088"/>
    <w:rPr>
      <w:lang w:val="en-GB" w:eastAsia="en-US"/>
    </w:rPr>
  </w:style>
  <w:style w:type="character" w:customStyle="1" w:styleId="List2Char">
    <w:name w:val="List 2 Char"/>
    <w:basedOn w:val="ListChar"/>
    <w:link w:val="List2"/>
    <w:rsid w:val="00EB0088"/>
    <w:rPr>
      <w:lang w:val="en-GB" w:eastAsia="en-US"/>
    </w:rPr>
  </w:style>
  <w:style w:type="character" w:customStyle="1" w:styleId="List3Char">
    <w:name w:val="List 3 Char"/>
    <w:basedOn w:val="List2Char"/>
    <w:link w:val="List3"/>
    <w:rsid w:val="00EB0088"/>
    <w:rPr>
      <w:lang w:val="en-GB" w:eastAsia="en-US"/>
    </w:rPr>
  </w:style>
  <w:style w:type="character" w:customStyle="1" w:styleId="B3Char">
    <w:name w:val="B3 Char"/>
    <w:basedOn w:val="List3Char"/>
    <w:link w:val="B3"/>
    <w:rsid w:val="00EB0088"/>
    <w:rPr>
      <w:lang w:val="en-GB" w:eastAsia="en-US"/>
    </w:rPr>
  </w:style>
  <w:style w:type="paragraph" w:styleId="ListContinue2">
    <w:name w:val="List Continue 2"/>
    <w:basedOn w:val="Normal"/>
    <w:rsid w:val="00EB0088"/>
    <w:pPr>
      <w:ind w:leftChars="400" w:left="850"/>
    </w:pPr>
    <w:rPr>
      <w:rFonts w:eastAsia="MS Mincho"/>
      <w:lang w:eastAsia="ja-JP"/>
    </w:rPr>
  </w:style>
  <w:style w:type="paragraph" w:styleId="BodyTextIndent">
    <w:name w:val="Body Text Indent"/>
    <w:basedOn w:val="Normal"/>
    <w:link w:val="BodyTextIndentChar1"/>
    <w:uiPriority w:val="99"/>
    <w:rsid w:val="00EB0088"/>
    <w:pPr>
      <w:spacing w:after="120"/>
      <w:ind w:left="283"/>
    </w:pPr>
    <w:rPr>
      <w:rFonts w:eastAsia="Times New Roman"/>
    </w:rPr>
  </w:style>
  <w:style w:type="character" w:customStyle="1" w:styleId="BodyTextIndentChar1">
    <w:name w:val="Body Text Indent Char1"/>
    <w:basedOn w:val="DefaultParagraphFont"/>
    <w:link w:val="BodyTextIndent"/>
    <w:uiPriority w:val="99"/>
    <w:rsid w:val="00EB0088"/>
    <w:rPr>
      <w:rFonts w:eastAsia="Times New Roman"/>
      <w:lang w:val="en-GB" w:eastAsia="en-US"/>
    </w:rPr>
  </w:style>
  <w:style w:type="paragraph" w:styleId="BodyTextFirstIndent2">
    <w:name w:val="Body Text First Indent 2"/>
    <w:basedOn w:val="BodyTextIndent"/>
    <w:link w:val="BodyTextFirstIndent2Char"/>
    <w:rsid w:val="00EB008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EB0088"/>
    <w:rPr>
      <w:rFonts w:eastAsia="MS Mincho"/>
      <w:lang w:val="en-GB" w:eastAsia="en-US"/>
    </w:rPr>
  </w:style>
  <w:style w:type="character" w:styleId="PageNumber">
    <w:name w:val="page number"/>
    <w:basedOn w:val="DefaultParagraphFont"/>
    <w:rsid w:val="00EB0088"/>
  </w:style>
  <w:style w:type="paragraph" w:customStyle="1" w:styleId="List1">
    <w:name w:val="List 1"/>
    <w:basedOn w:val="Normal"/>
    <w:rsid w:val="00EB0088"/>
    <w:pPr>
      <w:spacing w:after="120"/>
      <w:ind w:left="568" w:hanging="284"/>
    </w:pPr>
    <w:rPr>
      <w:rFonts w:ascii="Arial" w:eastAsia="MS Mincho" w:hAnsi="Arial"/>
      <w:szCs w:val="22"/>
      <w:lang w:eastAsia="ja-JP"/>
    </w:rPr>
  </w:style>
  <w:style w:type="paragraph" w:customStyle="1" w:styleId="assocaitedwith">
    <w:name w:val="assocaited with"/>
    <w:basedOn w:val="Normal"/>
    <w:rsid w:val="00EB0088"/>
    <w:pPr>
      <w:jc w:val="center"/>
    </w:pPr>
    <w:rPr>
      <w:rFonts w:eastAsia="MS Mincho"/>
      <w:lang w:eastAsia="ja-JP"/>
    </w:rPr>
  </w:style>
  <w:style w:type="paragraph" w:customStyle="1" w:styleId="Nor">
    <w:name w:val="Nor'"/>
    <w:basedOn w:val="assocaitedwith"/>
    <w:rsid w:val="00EB0088"/>
    <w:rPr>
      <w:b/>
    </w:rPr>
  </w:style>
  <w:style w:type="table" w:styleId="TableClassic2">
    <w:name w:val="Table Classic 2"/>
    <w:basedOn w:val="TableNormal"/>
    <w:rsid w:val="00EB008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B008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B0088"/>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B0088"/>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B0088"/>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EB0088"/>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B0088"/>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B0088"/>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B0088"/>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EB0088"/>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EB0088"/>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B0088"/>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EB0088"/>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EB0088"/>
    <w:rPr>
      <w:rFonts w:ascii="Calibri" w:eastAsia="SimSun" w:hAnsi="Calibri"/>
      <w:kern w:val="2"/>
      <w:sz w:val="21"/>
      <w:szCs w:val="22"/>
      <w:lang w:eastAsia="zh-CN"/>
    </w:rPr>
  </w:style>
  <w:style w:type="paragraph" w:customStyle="1" w:styleId="00BodyText">
    <w:name w:val="00 BodyText"/>
    <w:basedOn w:val="Normal"/>
    <w:rsid w:val="00EB0088"/>
    <w:pPr>
      <w:spacing w:after="220"/>
    </w:pPr>
    <w:rPr>
      <w:rFonts w:ascii="Arial" w:eastAsia="SimSun" w:hAnsi="Arial"/>
      <w:sz w:val="22"/>
      <w:szCs w:val="24"/>
      <w:lang w:val="en-US"/>
    </w:rPr>
  </w:style>
  <w:style w:type="paragraph" w:customStyle="1" w:styleId="a1">
    <w:name w:val="样式 正文"/>
    <w:basedOn w:val="Normal"/>
    <w:link w:val="Char"/>
    <w:rsid w:val="00EB0088"/>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EB0088"/>
    <w:rPr>
      <w:rFonts w:eastAsia="SimSun" w:cs="SimSun"/>
      <w:kern w:val="2"/>
      <w:sz w:val="21"/>
      <w:lang w:eastAsia="zh-CN"/>
    </w:rPr>
  </w:style>
  <w:style w:type="paragraph" w:customStyle="1" w:styleId="a2">
    <w:name w:val="公式"/>
    <w:basedOn w:val="Normal"/>
    <w:rsid w:val="00EB0088"/>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EB0088"/>
    <w:pPr>
      <w:spacing w:before="180" w:after="60"/>
      <w:jc w:val="both"/>
    </w:pPr>
    <w:rPr>
      <w:rFonts w:eastAsia="MS Mincho"/>
      <w:szCs w:val="24"/>
    </w:rPr>
  </w:style>
  <w:style w:type="character" w:customStyle="1" w:styleId="Normal9pointspacingChar">
    <w:name w:val="Normal 9 point spacing Char"/>
    <w:link w:val="Normal9pointspacing"/>
    <w:rsid w:val="00EB0088"/>
    <w:rPr>
      <w:rFonts w:eastAsia="MS Mincho"/>
      <w:szCs w:val="24"/>
      <w:lang w:val="en-GB" w:eastAsia="en-US"/>
    </w:rPr>
  </w:style>
  <w:style w:type="paragraph" w:customStyle="1" w:styleId="Doc-title">
    <w:name w:val="Doc-title"/>
    <w:basedOn w:val="Normal"/>
    <w:link w:val="Doc-titleChar"/>
    <w:qFormat/>
    <w:rsid w:val="00EB0088"/>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EB008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EB008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EB0088"/>
    <w:pPr>
      <w:numPr>
        <w:numId w:val="10"/>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EB0088"/>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EB0088"/>
    <w:pPr>
      <w:numPr>
        <w:numId w:val="11"/>
      </w:numPr>
      <w:spacing w:after="50" w:line="180" w:lineRule="exact"/>
      <w:jc w:val="both"/>
    </w:pPr>
    <w:rPr>
      <w:rFonts w:eastAsia="MS Mincho"/>
      <w:noProof/>
      <w:sz w:val="16"/>
      <w:szCs w:val="16"/>
      <w:lang w:eastAsia="en-US"/>
    </w:rPr>
  </w:style>
  <w:style w:type="paragraph" w:customStyle="1" w:styleId="IndexHeading1">
    <w:name w:val="Index Heading1"/>
    <w:basedOn w:val="Normal"/>
    <w:next w:val="Normal"/>
    <w:rsid w:val="00EB0088"/>
    <w:pPr>
      <w:pBdr>
        <w:top w:val="single" w:sz="12" w:space="0" w:color="auto"/>
      </w:pBdr>
      <w:spacing w:before="360" w:after="240"/>
    </w:pPr>
    <w:rPr>
      <w:rFonts w:eastAsia="Times New Roman"/>
      <w:b/>
      <w:i/>
      <w:sz w:val="26"/>
    </w:rPr>
  </w:style>
  <w:style w:type="paragraph" w:customStyle="1" w:styleId="CharCharCharCharCharChar">
    <w:name w:val="Char Char Char Char Char Char"/>
    <w:semiHidden/>
    <w:rsid w:val="00EB0088"/>
    <w:pPr>
      <w:keepNext/>
      <w:numPr>
        <w:numId w:val="12"/>
      </w:numPr>
      <w:autoSpaceDE w:val="0"/>
      <w:autoSpaceDN w:val="0"/>
      <w:adjustRightInd w:val="0"/>
      <w:spacing w:before="60" w:after="60"/>
      <w:jc w:val="both"/>
    </w:pPr>
    <w:rPr>
      <w:rFonts w:ascii="Arial" w:eastAsia="Times New Roman" w:hAnsi="Arial" w:cs="Arial"/>
      <w:color w:val="0000FF"/>
      <w:kern w:val="2"/>
      <w:lang w:eastAsia="zh-CN"/>
    </w:rPr>
  </w:style>
  <w:style w:type="paragraph" w:customStyle="1" w:styleId="NumberedList">
    <w:name w:val="Numbered List"/>
    <w:basedOn w:val="Normal"/>
    <w:rsid w:val="00EB0088"/>
    <w:pPr>
      <w:numPr>
        <w:numId w:val="14"/>
      </w:numPr>
      <w:spacing w:after="0"/>
      <w:jc w:val="both"/>
    </w:pPr>
    <w:rPr>
      <w:rFonts w:eastAsia="MS Mincho"/>
    </w:rPr>
  </w:style>
  <w:style w:type="paragraph" w:customStyle="1" w:styleId="FigureCaption">
    <w:name w:val="Figure Caption"/>
    <w:aliases w:val="fc Char,Figure Caption Char"/>
    <w:basedOn w:val="Normal"/>
    <w:rsid w:val="00EB008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EB0088"/>
    <w:pPr>
      <w:spacing w:before="120" w:after="120" w:line="240" w:lineRule="atLeast"/>
      <w:jc w:val="right"/>
    </w:pPr>
    <w:rPr>
      <w:rFonts w:eastAsia="Times New Roman"/>
      <w:sz w:val="22"/>
      <w:lang w:val="en-US"/>
    </w:rPr>
  </w:style>
  <w:style w:type="paragraph" w:customStyle="1" w:styleId="multifig">
    <w:name w:val="multifig"/>
    <w:basedOn w:val="Normal"/>
    <w:rsid w:val="00EB0088"/>
    <w:pPr>
      <w:keepNext/>
      <w:tabs>
        <w:tab w:val="center" w:pos="2160"/>
        <w:tab w:val="center" w:pos="6480"/>
      </w:tabs>
      <w:spacing w:after="0" w:line="240" w:lineRule="atLeast"/>
    </w:pPr>
    <w:rPr>
      <w:rFonts w:eastAsia="Times New Roman"/>
      <w:sz w:val="24"/>
      <w:lang w:val="en-US"/>
    </w:rPr>
  </w:style>
  <w:style w:type="paragraph" w:customStyle="1" w:styleId="TableCaption">
    <w:name w:val="TableCaption"/>
    <w:basedOn w:val="Normal"/>
    <w:rsid w:val="00EB0088"/>
    <w:pPr>
      <w:keepNext/>
      <w:tabs>
        <w:tab w:val="left" w:pos="936"/>
      </w:tabs>
      <w:spacing w:before="120" w:after="60"/>
      <w:ind w:left="936" w:hanging="936"/>
      <w:jc w:val="both"/>
    </w:pPr>
    <w:rPr>
      <w:rFonts w:eastAsia="Times New Roman"/>
      <w:sz w:val="22"/>
      <w:lang w:val="en-US"/>
    </w:rPr>
  </w:style>
  <w:style w:type="paragraph" w:customStyle="1" w:styleId="EquationNumbered">
    <w:name w:val="Equation Numbered"/>
    <w:basedOn w:val="Normal"/>
    <w:rsid w:val="00EB0088"/>
    <w:pPr>
      <w:tabs>
        <w:tab w:val="center" w:pos="4320"/>
        <w:tab w:val="right" w:pos="8640"/>
      </w:tabs>
      <w:spacing w:before="60" w:after="60" w:line="300" w:lineRule="atLeast"/>
    </w:pPr>
    <w:rPr>
      <w:rFonts w:eastAsia="Times New Roman"/>
      <w:sz w:val="22"/>
      <w:lang w:val="en-US"/>
    </w:rPr>
  </w:style>
  <w:style w:type="paragraph" w:customStyle="1" w:styleId="Style10ptChar">
    <w:name w:val="Style 10 pt Char"/>
    <w:basedOn w:val="Normal"/>
    <w:rsid w:val="00EB0088"/>
    <w:pPr>
      <w:spacing w:before="120" w:after="0" w:line="240" w:lineRule="exact"/>
      <w:jc w:val="both"/>
    </w:pPr>
    <w:rPr>
      <w:rFonts w:eastAsia="MS Mincho"/>
      <w:lang w:val="en-US"/>
    </w:rPr>
  </w:style>
  <w:style w:type="character" w:customStyle="1" w:styleId="Style10ptCharChar">
    <w:name w:val="Style 10 pt Char Char"/>
    <w:rsid w:val="00EB008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EB0088"/>
    <w:pPr>
      <w:spacing w:before="60" w:after="60" w:line="240" w:lineRule="exact"/>
      <w:jc w:val="both"/>
    </w:pPr>
    <w:rPr>
      <w:rFonts w:eastAsia="MS Mincho"/>
      <w:b/>
      <w:lang w:val="en-US"/>
    </w:rPr>
  </w:style>
  <w:style w:type="character" w:customStyle="1" w:styleId="Style10ptBoldCharChar">
    <w:name w:val="Style 10 pt Bold Char Char"/>
    <w:rsid w:val="00EB008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EB00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EB0088"/>
    <w:rPr>
      <w:rFonts w:ascii="Courier New" w:eastAsia="Batang" w:hAnsi="Courier New" w:cs="Courier New"/>
      <w:lang w:eastAsia="ko-KR"/>
    </w:rPr>
  </w:style>
  <w:style w:type="paragraph" w:customStyle="1" w:styleId="Bullet0">
    <w:name w:val="Bullet"/>
    <w:basedOn w:val="Normal"/>
    <w:rsid w:val="00EB0088"/>
    <w:pPr>
      <w:numPr>
        <w:numId w:val="13"/>
      </w:numPr>
      <w:spacing w:after="0"/>
    </w:pPr>
    <w:rPr>
      <w:rFonts w:eastAsia="Times New Roman"/>
      <w:sz w:val="24"/>
      <w:szCs w:val="24"/>
      <w:lang w:val="en-US"/>
    </w:rPr>
  </w:style>
  <w:style w:type="character" w:customStyle="1" w:styleId="FigureCaption1">
    <w:name w:val="Figure Caption1"/>
    <w:aliases w:val="fc Char1,Figure Caption Char Char"/>
    <w:rsid w:val="00EB0088"/>
    <w:rPr>
      <w:rFonts w:ascii="Arial" w:eastAsia="????" w:hAnsi="Arial" w:cs="Arial"/>
      <w:color w:val="0000FF"/>
      <w:kern w:val="2"/>
      <w:lang w:val="en-US" w:eastAsia="en-US" w:bidi="ar-SA"/>
    </w:rPr>
  </w:style>
  <w:style w:type="paragraph" w:customStyle="1" w:styleId="FigureCentered">
    <w:name w:val="FigureCentered"/>
    <w:basedOn w:val="Normal"/>
    <w:next w:val="Normal"/>
    <w:rsid w:val="00EB0088"/>
    <w:pPr>
      <w:keepNext/>
      <w:spacing w:before="60" w:after="60" w:line="240" w:lineRule="atLeast"/>
      <w:jc w:val="center"/>
    </w:pPr>
    <w:rPr>
      <w:rFonts w:eastAsia="Times New Roman"/>
      <w:sz w:val="24"/>
      <w:lang w:val="en-US"/>
    </w:rPr>
  </w:style>
  <w:style w:type="character" w:customStyle="1" w:styleId="Equation-NumberedChar">
    <w:name w:val="Equation-Numbered Char"/>
    <w:rsid w:val="00EB0088"/>
    <w:rPr>
      <w:rFonts w:ascii="Arial" w:eastAsia="SimSun" w:hAnsi="Arial" w:cs="Arial"/>
      <w:color w:val="0000FF"/>
      <w:kern w:val="2"/>
      <w:sz w:val="22"/>
      <w:lang w:val="en-US" w:eastAsia="en-US" w:bidi="ar-SA"/>
    </w:rPr>
  </w:style>
  <w:style w:type="paragraph" w:customStyle="1" w:styleId="item">
    <w:name w:val="item"/>
    <w:basedOn w:val="Normal"/>
    <w:rsid w:val="00EB0088"/>
    <w:pPr>
      <w:numPr>
        <w:numId w:val="15"/>
      </w:numPr>
      <w:spacing w:after="0"/>
      <w:jc w:val="both"/>
    </w:pPr>
    <w:rPr>
      <w:rFonts w:eastAsia="MS Mincho"/>
    </w:rPr>
  </w:style>
  <w:style w:type="paragraph" w:customStyle="1" w:styleId="PaperTableCell">
    <w:name w:val="PaperTableCell"/>
    <w:basedOn w:val="Normal"/>
    <w:rsid w:val="00EB0088"/>
    <w:pPr>
      <w:spacing w:after="0"/>
      <w:jc w:val="both"/>
    </w:pPr>
    <w:rPr>
      <w:rFonts w:eastAsia="Times New Roman"/>
      <w:sz w:val="16"/>
      <w:szCs w:val="24"/>
      <w:lang w:val="en-US"/>
    </w:rPr>
  </w:style>
  <w:style w:type="character" w:styleId="LineNumber">
    <w:name w:val="line number"/>
    <w:rsid w:val="00EB0088"/>
    <w:rPr>
      <w:rFonts w:ascii="Arial" w:eastAsia="SimSun" w:hAnsi="Arial" w:cs="Arial"/>
      <w:color w:val="0000FF"/>
      <w:kern w:val="2"/>
      <w:sz w:val="18"/>
      <w:lang w:val="en-US" w:eastAsia="zh-CN" w:bidi="ar-SA"/>
    </w:rPr>
  </w:style>
  <w:style w:type="paragraph" w:customStyle="1" w:styleId="figure0">
    <w:name w:val="figure"/>
    <w:basedOn w:val="Normal"/>
    <w:rsid w:val="00EB0088"/>
    <w:pPr>
      <w:keepNext/>
      <w:keepLines/>
      <w:spacing w:before="60" w:after="60" w:line="240" w:lineRule="atLeast"/>
      <w:jc w:val="center"/>
    </w:pPr>
    <w:rPr>
      <w:rFonts w:eastAsia="Times New Roman"/>
      <w:lang w:val="en-US"/>
    </w:rPr>
  </w:style>
  <w:style w:type="character" w:customStyle="1" w:styleId="moz-txt-tag">
    <w:name w:val="moz-txt-tag"/>
    <w:rsid w:val="00EB0088"/>
    <w:rPr>
      <w:rFonts w:ascii="Arial" w:eastAsia="SimSun" w:hAnsi="Arial" w:cs="Arial"/>
      <w:color w:val="0000FF"/>
      <w:kern w:val="2"/>
      <w:lang w:val="en-US" w:eastAsia="zh-CN" w:bidi="ar-SA"/>
    </w:rPr>
  </w:style>
  <w:style w:type="character" w:customStyle="1" w:styleId="GuidanceChar">
    <w:name w:val="Guidance Char"/>
    <w:rsid w:val="00EB0088"/>
    <w:rPr>
      <w:i/>
      <w:color w:val="0000FF"/>
      <w:lang w:val="en-GB" w:eastAsia="en-US" w:bidi="ar-SA"/>
    </w:rPr>
  </w:style>
  <w:style w:type="paragraph" w:customStyle="1" w:styleId="BodyTextIndent31">
    <w:name w:val="Body Text Indent 31"/>
    <w:basedOn w:val="Normal"/>
    <w:next w:val="BodyTextIndent3"/>
    <w:link w:val="BodyTextIndent3Char"/>
    <w:rsid w:val="00EB0088"/>
    <w:pPr>
      <w:overflowPunct w:val="0"/>
      <w:autoSpaceDE w:val="0"/>
      <w:autoSpaceDN w:val="0"/>
      <w:adjustRightInd w:val="0"/>
      <w:spacing w:after="0"/>
      <w:ind w:left="1080"/>
      <w:textAlignment w:val="baseline"/>
    </w:pPr>
    <w:rPr>
      <w:rFonts w:eastAsia="Times New Roman"/>
      <w:lang w:val="en-US" w:eastAsia="ja-JP"/>
    </w:rPr>
  </w:style>
  <w:style w:type="character" w:customStyle="1" w:styleId="BodyTextIndent3Char">
    <w:name w:val="Body Text Indent 3 Char"/>
    <w:basedOn w:val="DefaultParagraphFont"/>
    <w:link w:val="BodyTextIndent31"/>
    <w:rsid w:val="00EB0088"/>
    <w:rPr>
      <w:rFonts w:eastAsia="Times New Roman"/>
      <w:lang w:eastAsia="ja-JP"/>
    </w:rPr>
  </w:style>
  <w:style w:type="paragraph" w:customStyle="1" w:styleId="tah0">
    <w:name w:val="tah"/>
    <w:basedOn w:val="Normal"/>
    <w:rsid w:val="00EB0088"/>
    <w:pPr>
      <w:keepNext/>
      <w:spacing w:after="0"/>
      <w:jc w:val="center"/>
    </w:pPr>
    <w:rPr>
      <w:rFonts w:ascii="Arial" w:eastAsia="Calibri" w:hAnsi="Arial" w:cs="Arial"/>
      <w:b/>
      <w:bCs/>
      <w:sz w:val="18"/>
      <w:szCs w:val="18"/>
      <w:lang w:val="en-US"/>
    </w:rPr>
  </w:style>
  <w:style w:type="paragraph" w:customStyle="1" w:styleId="tac0">
    <w:name w:val="tac"/>
    <w:basedOn w:val="Normal"/>
    <w:rsid w:val="00EB0088"/>
    <w:pPr>
      <w:keepNext/>
      <w:spacing w:after="0"/>
      <w:jc w:val="center"/>
    </w:pPr>
    <w:rPr>
      <w:rFonts w:ascii="Arial" w:eastAsia="Calibri" w:hAnsi="Arial" w:cs="Arial"/>
      <w:sz w:val="18"/>
      <w:szCs w:val="18"/>
      <w:lang w:val="en-US"/>
    </w:rPr>
  </w:style>
  <w:style w:type="paragraph" w:customStyle="1" w:styleId="th0">
    <w:name w:val="th"/>
    <w:basedOn w:val="Normal"/>
    <w:rsid w:val="00EB008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EB0088"/>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numberedlist0">
    <w:name w:val="numbered list"/>
    <w:basedOn w:val="ListBullet"/>
    <w:rsid w:val="00EB008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TabList">
    <w:name w:val="TabList"/>
    <w:basedOn w:val="Normal"/>
    <w:rsid w:val="00EB008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EB008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008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0088"/>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EB0088"/>
    <w:pPr>
      <w:keepNext/>
      <w:keepLines/>
      <w:numPr>
        <w:numId w:val="19"/>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rsid w:val="00EB0088"/>
    <w:pPr>
      <w:numPr>
        <w:numId w:val="16"/>
      </w:numPr>
      <w:tabs>
        <w:tab w:val="clear" w:pos="992"/>
        <w:tab w:val="num" w:pos="1440"/>
      </w:tabs>
      <w:overflowPunct w:val="0"/>
      <w:autoSpaceDE w:val="0"/>
      <w:autoSpaceDN w:val="0"/>
      <w:adjustRightInd w:val="0"/>
      <w:spacing w:after="120"/>
      <w:ind w:left="1440" w:hanging="360"/>
      <w:jc w:val="both"/>
      <w:textAlignment w:val="baseline"/>
    </w:pPr>
    <w:rPr>
      <w:rFonts w:ascii="Times New Roman" w:eastAsia="MS Mincho" w:hAnsi="Times New Roman"/>
      <w:sz w:val="24"/>
      <w:szCs w:val="20"/>
      <w:lang w:val="en-US" w:eastAsia="en-GB"/>
    </w:rPr>
  </w:style>
  <w:style w:type="paragraph" w:customStyle="1" w:styleId="textintend2">
    <w:name w:val="text intend 2"/>
    <w:basedOn w:val="text"/>
    <w:rsid w:val="00EB0088"/>
    <w:pPr>
      <w:numPr>
        <w:numId w:val="17"/>
      </w:numPr>
      <w:tabs>
        <w:tab w:val="clear" w:pos="1418"/>
        <w:tab w:val="num" w:pos="432"/>
      </w:tabs>
      <w:overflowPunct w:val="0"/>
      <w:autoSpaceDE w:val="0"/>
      <w:autoSpaceDN w:val="0"/>
      <w:adjustRightInd w:val="0"/>
      <w:spacing w:after="120"/>
      <w:ind w:left="432" w:hanging="432"/>
      <w:jc w:val="both"/>
      <w:textAlignment w:val="baseline"/>
    </w:pPr>
    <w:rPr>
      <w:rFonts w:ascii="Times New Roman" w:eastAsia="MS Mincho" w:hAnsi="Times New Roman"/>
      <w:sz w:val="24"/>
      <w:szCs w:val="20"/>
      <w:lang w:val="en-US" w:eastAsia="en-GB"/>
    </w:rPr>
  </w:style>
  <w:style w:type="paragraph" w:customStyle="1" w:styleId="textintend3">
    <w:name w:val="text intend 3"/>
    <w:basedOn w:val="text"/>
    <w:rsid w:val="00EB0088"/>
    <w:pPr>
      <w:numPr>
        <w:numId w:val="18"/>
      </w:numPr>
      <w:tabs>
        <w:tab w:val="clear" w:pos="1843"/>
        <w:tab w:val="num" w:pos="360"/>
      </w:tabs>
      <w:overflowPunct w:val="0"/>
      <w:autoSpaceDE w:val="0"/>
      <w:autoSpaceDN w:val="0"/>
      <w:adjustRightInd w:val="0"/>
      <w:spacing w:after="120"/>
      <w:ind w:left="360" w:hanging="360"/>
      <w:jc w:val="both"/>
      <w:textAlignment w:val="baseline"/>
    </w:pPr>
    <w:rPr>
      <w:rFonts w:ascii="Times New Roman" w:eastAsia="MS Mincho" w:hAnsi="Times New Roman"/>
      <w:sz w:val="24"/>
      <w:szCs w:val="20"/>
      <w:lang w:val="en-US" w:eastAsia="en-GB"/>
    </w:rPr>
  </w:style>
  <w:style w:type="paragraph" w:customStyle="1" w:styleId="normalpuce">
    <w:name w:val="normal puce"/>
    <w:basedOn w:val="Normal"/>
    <w:rsid w:val="00EB0088"/>
    <w:pPr>
      <w:widowControl w:val="0"/>
      <w:numPr>
        <w:numId w:val="20"/>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0088"/>
    <w:pPr>
      <w:keepLines w:val="0"/>
      <w:numPr>
        <w:numId w:val="21"/>
      </w:numPr>
      <w:pBdr>
        <w:top w:val="none" w:sz="0" w:space="0" w:color="auto"/>
      </w:pBdr>
      <w:overflowPunct w:val="0"/>
      <w:autoSpaceDE w:val="0"/>
      <w:autoSpaceDN w:val="0"/>
      <w:adjustRightInd w:val="0"/>
      <w:spacing w:after="0"/>
      <w:textAlignment w:val="baseline"/>
    </w:pPr>
    <w:rPr>
      <w:rFonts w:eastAsia="Times New Roman"/>
      <w:b/>
      <w:noProof/>
      <w:kern w:val="28"/>
      <w:sz w:val="24"/>
      <w:lang w:val="en-US" w:eastAsia="zh-CN"/>
    </w:rPr>
  </w:style>
  <w:style w:type="paragraph" w:customStyle="1" w:styleId="Meetingcaption">
    <w:name w:val="Meeting caption"/>
    <w:basedOn w:val="Normal"/>
    <w:rsid w:val="00EB008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rsid w:val="00EB0088"/>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rsid w:val="00EB008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rsid w:val="00EB008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1">
    <w:name w:val="b1"/>
    <w:basedOn w:val="Normal"/>
    <w:rsid w:val="00EB008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CharCharCharChar">
    <w:name w:val="Char Char Char Char"/>
    <w:rsid w:val="00EB0088"/>
    <w:pPr>
      <w:keepNext/>
      <w:tabs>
        <w:tab w:val="left" w:pos="-1134"/>
      </w:tabs>
      <w:autoSpaceDE w:val="0"/>
      <w:autoSpaceDN w:val="0"/>
      <w:adjustRightInd w:val="0"/>
      <w:spacing w:before="60" w:after="60"/>
      <w:jc w:val="both"/>
    </w:pPr>
    <w:rPr>
      <w:rFonts w:eastAsia="Times New Roman"/>
      <w:lang w:val="en-GB" w:eastAsia="en-GB"/>
    </w:rPr>
  </w:style>
  <w:style w:type="paragraph" w:customStyle="1" w:styleId="CharCharCharCharCharCharCharCharCharCharCharChar">
    <w:name w:val="Char Char Char Char Char Char Char Char Char Char Char Char"/>
    <w:semiHidden/>
    <w:rsid w:val="00EB0088"/>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character" w:customStyle="1" w:styleId="h4CharChar">
    <w:name w:val="h4 Char Char"/>
    <w:rsid w:val="00EB0088"/>
    <w:rPr>
      <w:rFonts w:ascii="Arial" w:hAnsi="Arial"/>
      <w:sz w:val="24"/>
      <w:lang w:val="en-GB" w:eastAsia="ja-JP" w:bidi="ar-SA"/>
    </w:rPr>
  </w:style>
  <w:style w:type="paragraph" w:customStyle="1" w:styleId="NormalAfter3pt">
    <w:name w:val="Normal + After:  3 pt"/>
    <w:basedOn w:val="Normal"/>
    <w:rsid w:val="00EB0088"/>
    <w:pPr>
      <w:tabs>
        <w:tab w:val="num" w:pos="2560"/>
      </w:tabs>
      <w:ind w:left="2560" w:hanging="357"/>
    </w:pPr>
    <w:rPr>
      <w:rFonts w:eastAsia="Times New Roman"/>
      <w:lang w:val="en-AU" w:eastAsia="ko-KR"/>
    </w:rPr>
  </w:style>
  <w:style w:type="character" w:customStyle="1" w:styleId="B1Zchn">
    <w:name w:val="B1 Zchn"/>
    <w:qFormat/>
    <w:rsid w:val="00EB0088"/>
    <w:rPr>
      <w:rFonts w:ascii="Times New Roman" w:eastAsia="Times New Roman" w:hAnsi="Times New Roman" w:cs="Times New Roman"/>
      <w:sz w:val="20"/>
      <w:szCs w:val="20"/>
      <w:lang w:val="en-GB" w:eastAsia="ko-KR"/>
    </w:rPr>
  </w:style>
  <w:style w:type="character" w:customStyle="1" w:styleId="CharChar5">
    <w:name w:val="Char Char5"/>
    <w:semiHidden/>
    <w:rsid w:val="00EB0088"/>
    <w:rPr>
      <w:rFonts w:ascii="Times New Roman" w:hAnsi="Times New Roman"/>
      <w:lang w:eastAsia="en-US"/>
    </w:rPr>
  </w:style>
  <w:style w:type="paragraph" w:customStyle="1" w:styleId="CharChar3CharCharCharCharCharChar">
    <w:name w:val="Char Char3 Char Char Char Char Char Char"/>
    <w:semiHidden/>
    <w:rsid w:val="00EB0088"/>
    <w:pPr>
      <w:keepNext/>
      <w:autoSpaceDE w:val="0"/>
      <w:autoSpaceDN w:val="0"/>
      <w:adjustRightInd w:val="0"/>
      <w:spacing w:before="60" w:after="60"/>
      <w:ind w:left="567" w:hanging="283"/>
      <w:jc w:val="both"/>
    </w:pPr>
    <w:rPr>
      <w:rFonts w:ascii="Arial" w:eastAsia="Times New Roman" w:hAnsi="Arial" w:cs="Arial"/>
      <w:color w:val="0000FF"/>
      <w:kern w:val="2"/>
      <w:lang w:eastAsia="zh-CN"/>
    </w:rPr>
  </w:style>
  <w:style w:type="paragraph" w:customStyle="1" w:styleId="CharChar1CharChar">
    <w:name w:val="Char Char1 Char Char"/>
    <w:rsid w:val="00EB0088"/>
    <w:pPr>
      <w:keepNext/>
      <w:tabs>
        <w:tab w:val="left" w:pos="-1134"/>
      </w:tabs>
      <w:autoSpaceDE w:val="0"/>
      <w:autoSpaceDN w:val="0"/>
      <w:adjustRightInd w:val="0"/>
      <w:spacing w:before="60" w:after="60"/>
      <w:jc w:val="both"/>
    </w:pPr>
    <w:rPr>
      <w:rFonts w:eastAsia="Times New Roman"/>
      <w:lang w:val="en-GB" w:eastAsia="en-GB"/>
    </w:rPr>
  </w:style>
  <w:style w:type="paragraph" w:customStyle="1" w:styleId="TableCell0">
    <w:name w:val="Table Cell"/>
    <w:basedOn w:val="TAC"/>
    <w:link w:val="TableCellChar"/>
    <w:qFormat/>
    <w:rsid w:val="00EB0088"/>
    <w:pPr>
      <w:overflowPunct w:val="0"/>
      <w:autoSpaceDE w:val="0"/>
      <w:autoSpaceDN w:val="0"/>
      <w:adjustRightInd w:val="0"/>
    </w:pPr>
    <w:rPr>
      <w:rFonts w:eastAsia="Times New Roman"/>
      <w:lang w:val="en-US" w:eastAsia="zh-CN"/>
    </w:rPr>
  </w:style>
  <w:style w:type="character" w:customStyle="1" w:styleId="TableCellChar">
    <w:name w:val="Table Cell Char"/>
    <w:link w:val="TableCell0"/>
    <w:rsid w:val="00EB0088"/>
    <w:rPr>
      <w:rFonts w:ascii="Arial" w:eastAsia="Times New Roman" w:hAnsi="Arial"/>
      <w:sz w:val="18"/>
      <w:lang w:eastAsia="zh-CN"/>
    </w:rPr>
  </w:style>
  <w:style w:type="paragraph" w:customStyle="1" w:styleId="CharCharCharCharCharChar1">
    <w:name w:val="Char Char Char Char Char Char1"/>
    <w:semiHidden/>
    <w:rsid w:val="00EB0088"/>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CharCharCharCharCharChar1CharChar1">
    <w:name w:val="Char Char Char Char Char Char1 Char Char1"/>
    <w:next w:val="Normal"/>
    <w:semiHidden/>
    <w:rsid w:val="00EB0088"/>
    <w:pPr>
      <w:keepNext/>
      <w:tabs>
        <w:tab w:val="num" w:pos="720"/>
      </w:tabs>
      <w:autoSpaceDE w:val="0"/>
      <w:autoSpaceDN w:val="0"/>
      <w:adjustRightInd w:val="0"/>
      <w:ind w:left="720" w:hanging="360"/>
      <w:jc w:val="both"/>
    </w:pPr>
    <w:rPr>
      <w:rFonts w:eastAsia="Times New Roman"/>
      <w:kern w:val="2"/>
      <w:lang w:val="en-GB" w:eastAsia="zh-CN"/>
    </w:rPr>
  </w:style>
  <w:style w:type="numbering" w:customStyle="1" w:styleId="11">
    <w:name w:val="无列表1"/>
    <w:next w:val="NoList"/>
    <w:uiPriority w:val="99"/>
    <w:semiHidden/>
    <w:unhideWhenUsed/>
    <w:rsid w:val="00EB0088"/>
  </w:style>
  <w:style w:type="character" w:customStyle="1" w:styleId="opdicttext22">
    <w:name w:val="op_dict_text22"/>
    <w:basedOn w:val="DefaultParagraphFont"/>
    <w:rsid w:val="00EB0088"/>
  </w:style>
  <w:style w:type="character" w:customStyle="1" w:styleId="def">
    <w:name w:val="def"/>
    <w:basedOn w:val="DefaultParagraphFont"/>
    <w:rsid w:val="00EB0088"/>
  </w:style>
  <w:style w:type="paragraph" w:customStyle="1" w:styleId="Normalwithindent">
    <w:name w:val="Normal with indent"/>
    <w:basedOn w:val="Normal"/>
    <w:link w:val="NormalwithindentChar"/>
    <w:qFormat/>
    <w:rsid w:val="00EB008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B0088"/>
    <w:rPr>
      <w:rFonts w:eastAsia="Malgun Gothic"/>
      <w:lang w:val="en-GB" w:eastAsia="zh-CN"/>
    </w:rPr>
  </w:style>
  <w:style w:type="character" w:customStyle="1" w:styleId="high-light-bg4">
    <w:name w:val="high-light-bg4"/>
    <w:basedOn w:val="DefaultParagraphFont"/>
    <w:rsid w:val="00EB0088"/>
  </w:style>
  <w:style w:type="character" w:customStyle="1" w:styleId="TitleChar2">
    <w:name w:val="Title Char2"/>
    <w:basedOn w:val="DefaultParagraphFont"/>
    <w:uiPriority w:val="10"/>
    <w:locked/>
    <w:rsid w:val="00EB008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EB0088"/>
    <w:pPr>
      <w:keepLines w:val="0"/>
      <w:numPr>
        <w:numId w:val="0"/>
      </w:numPr>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EB0088"/>
    <w:pPr>
      <w:spacing w:before="100" w:after="100"/>
      <w:ind w:left="860"/>
    </w:pPr>
    <w:rPr>
      <w:rFonts w:ascii="Times" w:eastAsia="MS Gothic" w:hAnsi="Times"/>
      <w:sz w:val="24"/>
      <w:lang w:eastAsia="ja-JP"/>
    </w:rPr>
  </w:style>
  <w:style w:type="paragraph" w:customStyle="1" w:styleId="a">
    <w:name w:val="佐藤２"/>
    <w:basedOn w:val="Normal"/>
    <w:rsid w:val="00EB0088"/>
    <w:pPr>
      <w:numPr>
        <w:numId w:val="22"/>
      </w:numPr>
    </w:pPr>
    <w:rPr>
      <w:rFonts w:eastAsia="MS Gothic"/>
      <w:sz w:val="24"/>
      <w:lang w:eastAsia="ja-JP"/>
    </w:rPr>
  </w:style>
  <w:style w:type="paragraph" w:customStyle="1" w:styleId="ListBulletLast">
    <w:name w:val="List Bullet Last"/>
    <w:aliases w:val="lbl"/>
    <w:basedOn w:val="ListBullet"/>
    <w:next w:val="BodyText"/>
    <w:rsid w:val="00EB0088"/>
    <w:pPr>
      <w:spacing w:after="240"/>
      <w:ind w:left="714" w:hanging="357"/>
    </w:pPr>
    <w:rPr>
      <w:rFonts w:ascii="Arial" w:eastAsia="MS Gothic" w:hAnsi="Arial"/>
      <w:sz w:val="24"/>
      <w:lang w:eastAsia="ja-JP"/>
    </w:rPr>
  </w:style>
  <w:style w:type="paragraph" w:styleId="BodyText3">
    <w:name w:val="Body Text 3"/>
    <w:basedOn w:val="Normal"/>
    <w:link w:val="BodyText3Char"/>
    <w:rsid w:val="00EB0088"/>
    <w:pPr>
      <w:spacing w:after="0"/>
      <w:jc w:val="both"/>
    </w:pPr>
    <w:rPr>
      <w:rFonts w:eastAsia="MS Gothic"/>
      <w:sz w:val="24"/>
      <w:lang w:eastAsia="ja-JP"/>
    </w:rPr>
  </w:style>
  <w:style w:type="character" w:customStyle="1" w:styleId="BodyText3Char">
    <w:name w:val="Body Text 3 Char"/>
    <w:basedOn w:val="DefaultParagraphFont"/>
    <w:link w:val="BodyText3"/>
    <w:rsid w:val="00EB0088"/>
    <w:rPr>
      <w:rFonts w:eastAsia="MS Gothic"/>
      <w:sz w:val="24"/>
      <w:lang w:val="en-GB" w:eastAsia="ja-JP"/>
    </w:rPr>
  </w:style>
  <w:style w:type="paragraph" w:customStyle="1" w:styleId="TableText1">
    <w:name w:val="Table_Text"/>
    <w:basedOn w:val="Normal"/>
    <w:rsid w:val="00EB008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EB0088"/>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 w:val="24"/>
      <w:lang w:eastAsia="ja-JP"/>
    </w:rPr>
  </w:style>
  <w:style w:type="paragraph" w:customStyle="1" w:styleId="HTMLBody">
    <w:name w:val="HTML Body"/>
    <w:rsid w:val="00EB0088"/>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EB0088"/>
    <w:rPr>
      <w:rFonts w:eastAsia="MS Gothic"/>
      <w:b/>
      <w:noProof w:val="0"/>
      <w:kern w:val="2"/>
      <w:sz w:val="24"/>
      <w:lang w:val="en-GB"/>
    </w:rPr>
  </w:style>
  <w:style w:type="paragraph" w:customStyle="1" w:styleId="Normal1CharChar">
    <w:name w:val="Normal1 Char Char"/>
    <w:rsid w:val="00EB0088"/>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rsid w:val="00EB0088"/>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B0088"/>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EB0088"/>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B008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Normal"/>
    <w:uiPriority w:val="34"/>
    <w:qFormat/>
    <w:rsid w:val="00EB008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EB0088"/>
    <w:rPr>
      <w:rFonts w:eastAsia="MS Gothic"/>
      <w:sz w:val="24"/>
      <w:lang w:val="en-GB" w:eastAsia="ja-JP"/>
    </w:rPr>
  </w:style>
  <w:style w:type="character" w:customStyle="1" w:styleId="Doc-titleChar">
    <w:name w:val="Doc-title Char"/>
    <w:link w:val="Doc-title"/>
    <w:rsid w:val="00EB0088"/>
    <w:rPr>
      <w:rFonts w:ascii="Arial" w:eastAsia="SimSun" w:hAnsi="Arial" w:cs="Arial"/>
      <w:lang w:eastAsia="zh-CN"/>
    </w:rPr>
  </w:style>
  <w:style w:type="paragraph" w:customStyle="1" w:styleId="msonormal0">
    <w:name w:val="msonormal"/>
    <w:basedOn w:val="Normal"/>
    <w:rsid w:val="00EB0088"/>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EB008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EB0088"/>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EB008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EB0088"/>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EB0088"/>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EB008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EB008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EB008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EB008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EB008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EB008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EB008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EB008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EB008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EB008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EB008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EB008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EB008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EB008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EB008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EB008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EB008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EB008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EB008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EB008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EB008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EB0088"/>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EB008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EB008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EB008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EB008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EB008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EB008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EB008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EB008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EB008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EB008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EB008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EB008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EB008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EB008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EB008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EB008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EB0088"/>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EB008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EB0088"/>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EB0088"/>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EB0088"/>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EB008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EB008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EB008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EB008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EB008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EB008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EB0088"/>
    <w:rPr>
      <w:rFonts w:ascii="Arial" w:hAnsi="Arial"/>
      <w:vanish/>
      <w:color w:val="FF0000"/>
      <w:sz w:val="24"/>
    </w:rPr>
  </w:style>
  <w:style w:type="paragraph" w:customStyle="1" w:styleId="Bulletedo1">
    <w:name w:val="Bulleted o 1"/>
    <w:basedOn w:val="Normal"/>
    <w:rsid w:val="00EB0088"/>
    <w:pPr>
      <w:numPr>
        <w:numId w:val="23"/>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EB0088"/>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EB0088"/>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EB0088"/>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EB0088"/>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EB0088"/>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B0088"/>
    <w:rPr>
      <w:rFonts w:ascii="Arial" w:hAnsi="Arial"/>
      <w:sz w:val="32"/>
      <w:lang w:val="en-GB" w:eastAsia="en-US"/>
    </w:rPr>
  </w:style>
  <w:style w:type="character" w:customStyle="1" w:styleId="CharChar3">
    <w:name w:val="Char Char3"/>
    <w:rsid w:val="00EB0088"/>
    <w:rPr>
      <w:rFonts w:ascii="Arial" w:hAnsi="Arial"/>
      <w:sz w:val="36"/>
      <w:lang w:val="en-GB" w:eastAsia="en-US" w:bidi="ar-SA"/>
    </w:rPr>
  </w:style>
  <w:style w:type="character" w:customStyle="1" w:styleId="CharChar2">
    <w:name w:val="Char Char2"/>
    <w:rsid w:val="00EB0088"/>
    <w:rPr>
      <w:rFonts w:ascii="Arial" w:hAnsi="Arial"/>
      <w:sz w:val="32"/>
      <w:lang w:val="en-GB" w:eastAsia="en-US" w:bidi="ar-SA"/>
    </w:rPr>
  </w:style>
  <w:style w:type="character" w:customStyle="1" w:styleId="CharChar1">
    <w:name w:val="Char Char1"/>
    <w:rsid w:val="00EB0088"/>
    <w:rPr>
      <w:rFonts w:ascii="Arial" w:hAnsi="Arial"/>
      <w:sz w:val="28"/>
      <w:lang w:val="en-GB" w:eastAsia="en-US" w:bidi="ar-SA"/>
    </w:rPr>
  </w:style>
  <w:style w:type="character" w:customStyle="1" w:styleId="CharChar">
    <w:name w:val="Char Char"/>
    <w:rsid w:val="00EB0088"/>
    <w:rPr>
      <w:rFonts w:ascii="Arial" w:hAnsi="Arial"/>
      <w:sz w:val="22"/>
      <w:lang w:val="en-GB" w:eastAsia="en-US" w:bidi="ar-SA"/>
    </w:rPr>
  </w:style>
  <w:style w:type="table" w:styleId="DarkList-Accent6">
    <w:name w:val="Dark List Accent 6"/>
    <w:basedOn w:val="TableNormal"/>
    <w:uiPriority w:val="70"/>
    <w:rsid w:val="00EB0088"/>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EB008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EB008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EB008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EB008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EB0088"/>
  </w:style>
  <w:style w:type="paragraph" w:customStyle="1" w:styleId="onecomwebmail-msolistparagraph">
    <w:name w:val="onecomwebmail-msolistparagraph"/>
    <w:basedOn w:val="Normal"/>
    <w:rsid w:val="00EB0088"/>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rsid w:val="00EB0088"/>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rsid w:val="00EB0088"/>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rsid w:val="00EB0088"/>
  </w:style>
  <w:style w:type="character" w:customStyle="1" w:styleId="onecomwebmail-size">
    <w:name w:val="onecomwebmail-size"/>
    <w:basedOn w:val="DefaultParagraphFont"/>
    <w:rsid w:val="00EB0088"/>
  </w:style>
  <w:style w:type="table" w:customStyle="1" w:styleId="TableGridLight11">
    <w:name w:val="Table Grid Light11"/>
    <w:basedOn w:val="TableNormal"/>
    <w:uiPriority w:val="40"/>
    <w:rsid w:val="00EB008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EB008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EB0088"/>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EB0088"/>
    <w:rPr>
      <w:rFonts w:ascii="Courier New" w:hAnsi="Courier New"/>
      <w:sz w:val="24"/>
    </w:rPr>
  </w:style>
  <w:style w:type="paragraph" w:customStyle="1" w:styleId="PatAppl">
    <w:name w:val="Pat Appl"/>
    <w:basedOn w:val="Normal"/>
    <w:link w:val="PatApplChar"/>
    <w:qFormat/>
    <w:rsid w:val="00EB0088"/>
    <w:pPr>
      <w:tabs>
        <w:tab w:val="num" w:pos="360"/>
        <w:tab w:val="left" w:pos="720"/>
        <w:tab w:val="left" w:pos="1080"/>
      </w:tabs>
      <w:spacing w:after="0" w:line="360" w:lineRule="auto"/>
      <w:ind w:left="360" w:hanging="360"/>
    </w:pPr>
    <w:rPr>
      <w:rFonts w:ascii="Courier New" w:hAnsi="Courier New"/>
      <w:sz w:val="24"/>
      <w:lang w:val="en-US" w:eastAsia="zh-TW"/>
    </w:rPr>
  </w:style>
  <w:style w:type="paragraph" w:customStyle="1" w:styleId="12">
    <w:name w:val="列出段落1"/>
    <w:basedOn w:val="Normal"/>
    <w:uiPriority w:val="34"/>
    <w:unhideWhenUsed/>
    <w:qFormat/>
    <w:rsid w:val="00EB0088"/>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EB0088"/>
    <w:pPr>
      <w:widowControl w:val="0"/>
      <w:spacing w:after="200" w:line="276" w:lineRule="auto"/>
      <w:ind w:leftChars="400" w:left="840"/>
    </w:pPr>
    <w:rPr>
      <w:rFonts w:eastAsia="Times New Roman"/>
      <w:kern w:val="2"/>
      <w:szCs w:val="24"/>
      <w:lang w:val="en-US" w:eastAsia="zh-CN"/>
    </w:rPr>
  </w:style>
  <w:style w:type="paragraph" w:customStyle="1" w:styleId="110">
    <w:name w:val="列出段落11"/>
    <w:basedOn w:val="Normal"/>
    <w:uiPriority w:val="34"/>
    <w:unhideWhenUsed/>
    <w:qFormat/>
    <w:rsid w:val="00EB0088"/>
    <w:pPr>
      <w:widowControl w:val="0"/>
      <w:spacing w:after="200" w:line="276" w:lineRule="auto"/>
      <w:ind w:firstLineChars="200" w:firstLine="420"/>
      <w:jc w:val="both"/>
    </w:pPr>
    <w:rPr>
      <w:rFonts w:eastAsia="Times New Roman"/>
      <w:kern w:val="2"/>
      <w:sz w:val="21"/>
      <w:szCs w:val="24"/>
      <w:lang w:val="en-US" w:eastAsia="zh-CN"/>
    </w:rPr>
  </w:style>
  <w:style w:type="paragraph" w:customStyle="1" w:styleId="ListParagraph1">
    <w:name w:val="List Paragraph1"/>
    <w:basedOn w:val="Normal"/>
    <w:qFormat/>
    <w:rsid w:val="00EB0088"/>
    <w:pPr>
      <w:spacing w:after="0"/>
      <w:ind w:left="720"/>
      <w:contextualSpacing/>
    </w:pPr>
    <w:rPr>
      <w:rFonts w:eastAsia="Times New Roman"/>
      <w:sz w:val="24"/>
      <w:szCs w:val="24"/>
      <w:lang w:val="en-US" w:eastAsia="zh-CN"/>
    </w:rPr>
  </w:style>
  <w:style w:type="paragraph" w:customStyle="1" w:styleId="TdocHeader2">
    <w:name w:val="Tdoc_Header_2"/>
    <w:basedOn w:val="Normal"/>
    <w:rsid w:val="00EB0088"/>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EB0088"/>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EB0088"/>
    <w:pPr>
      <w:spacing w:after="0"/>
      <w:ind w:left="720" w:hanging="720"/>
    </w:pPr>
    <w:rPr>
      <w:rFonts w:ascii="Times" w:eastAsia="Batang" w:hAnsi="Times"/>
      <w:szCs w:val="24"/>
    </w:rPr>
  </w:style>
  <w:style w:type="paragraph" w:customStyle="1" w:styleId="Default">
    <w:name w:val="Default"/>
    <w:rsid w:val="00EB0088"/>
    <w:pPr>
      <w:autoSpaceDE w:val="0"/>
      <w:autoSpaceDN w:val="0"/>
      <w:adjustRightInd w:val="0"/>
      <w:ind w:left="720" w:hanging="360"/>
    </w:pPr>
    <w:rPr>
      <w:rFonts w:ascii="Arial" w:eastAsia="SimSun" w:hAnsi="Arial" w:cs="Arial"/>
      <w:color w:val="000000"/>
      <w:sz w:val="24"/>
      <w:szCs w:val="24"/>
      <w:lang w:eastAsia="en-US"/>
    </w:rPr>
  </w:style>
  <w:style w:type="paragraph" w:customStyle="1" w:styleId="Statement">
    <w:name w:val="Statement"/>
    <w:basedOn w:val="Normal"/>
    <w:rsid w:val="00EB0088"/>
    <w:pPr>
      <w:keepNext/>
      <w:spacing w:after="0"/>
      <w:ind w:left="601" w:hanging="601"/>
    </w:pPr>
    <w:rPr>
      <w:rFonts w:eastAsia="Batang"/>
      <w:b/>
      <w:i/>
      <w:szCs w:val="24"/>
      <w:lang w:val="en-US" w:eastAsia="ko-KR"/>
    </w:rPr>
  </w:style>
  <w:style w:type="character" w:customStyle="1" w:styleId="Alcatel-Lucent-4">
    <w:name w:val="Alcatel-Lucent-4"/>
    <w:semiHidden/>
    <w:rsid w:val="00EB0088"/>
    <w:rPr>
      <w:rFonts w:ascii="Arial" w:hAnsi="Arial"/>
      <w:color w:val="auto"/>
      <w:sz w:val="20"/>
    </w:rPr>
  </w:style>
  <w:style w:type="paragraph" w:customStyle="1" w:styleId="StatementBody">
    <w:name w:val="Statement Body"/>
    <w:basedOn w:val="Normal"/>
    <w:link w:val="StatementBodyChar"/>
    <w:rsid w:val="00EB0088"/>
    <w:pPr>
      <w:numPr>
        <w:numId w:val="25"/>
      </w:numPr>
      <w:spacing w:after="100" w:afterAutospacing="1"/>
      <w:contextualSpacing/>
    </w:pPr>
    <w:rPr>
      <w:rFonts w:eastAsia="Times New Roman"/>
      <w:szCs w:val="24"/>
      <w:lang w:val="en-US" w:eastAsia="ko-KR"/>
    </w:rPr>
  </w:style>
  <w:style w:type="character" w:customStyle="1" w:styleId="StatementBodyChar">
    <w:name w:val="Statement Body Char"/>
    <w:link w:val="StatementBody"/>
    <w:locked/>
    <w:rsid w:val="00EB0088"/>
    <w:rPr>
      <w:rFonts w:eastAsia="Times New Roman"/>
      <w:szCs w:val="24"/>
      <w:lang w:eastAsia="ko-KR"/>
    </w:rPr>
  </w:style>
  <w:style w:type="paragraph" w:customStyle="1" w:styleId="StyleHeading1NMPHeading1H1h11h12h13h14h15h16appheadin">
    <w:name w:val="Style Heading 1NMP Heading 1H1h11h12h13h14h15h16app headin..."/>
    <w:basedOn w:val="Heading1"/>
    <w:rsid w:val="00EB0088"/>
    <w:pPr>
      <w:keepNext w:val="0"/>
      <w:keepLines w:val="0"/>
      <w:widowControl w:val="0"/>
      <w:numPr>
        <w:numId w:val="0"/>
      </w:numPr>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EB0088"/>
    <w:rPr>
      <w:rFonts w:ascii="Arial" w:hAnsi="Arial"/>
      <w:color w:val="auto"/>
      <w:sz w:val="20"/>
    </w:rPr>
  </w:style>
  <w:style w:type="character" w:customStyle="1" w:styleId="UnresolvedMention1">
    <w:name w:val="Unresolved Mention1"/>
    <w:uiPriority w:val="99"/>
    <w:semiHidden/>
    <w:unhideWhenUsed/>
    <w:rsid w:val="00EB0088"/>
    <w:rPr>
      <w:color w:val="808080"/>
      <w:shd w:val="clear" w:color="auto" w:fill="E6E6E6"/>
    </w:rPr>
  </w:style>
  <w:style w:type="character" w:customStyle="1" w:styleId="5">
    <w:name w:val="(文字) (文字)5"/>
    <w:semiHidden/>
    <w:rsid w:val="00EB0088"/>
    <w:rPr>
      <w:rFonts w:ascii="Times New Roman" w:hAnsi="Times New Roman"/>
      <w:lang w:val="x-none" w:eastAsia="en-US"/>
    </w:rPr>
  </w:style>
  <w:style w:type="paragraph" w:customStyle="1" w:styleId="TableCell1">
    <w:name w:val="TableCell"/>
    <w:basedOn w:val="Normal"/>
    <w:qFormat/>
    <w:rsid w:val="00EB0088"/>
    <w:pPr>
      <w:autoSpaceDE w:val="0"/>
      <w:autoSpaceDN w:val="0"/>
      <w:adjustRightInd w:val="0"/>
      <w:snapToGrid w:val="0"/>
      <w:spacing w:before="20" w:after="20"/>
    </w:pPr>
    <w:rPr>
      <w:rFonts w:eastAsia="Times New Roman"/>
      <w:szCs w:val="21"/>
      <w:lang w:val="en-US" w:eastAsia="zh-CN"/>
    </w:rPr>
  </w:style>
  <w:style w:type="paragraph" w:customStyle="1" w:styleId="ListParagraph3">
    <w:name w:val="List Paragraph3"/>
    <w:basedOn w:val="Normal"/>
    <w:qFormat/>
    <w:rsid w:val="00EB0088"/>
    <w:pPr>
      <w:spacing w:after="0"/>
      <w:ind w:left="720"/>
      <w:contextualSpacing/>
    </w:pPr>
    <w:rPr>
      <w:rFonts w:eastAsia="Times New Roman"/>
      <w:sz w:val="24"/>
      <w:szCs w:val="24"/>
      <w:lang w:val="en-US" w:eastAsia="zh-CN"/>
    </w:rPr>
  </w:style>
  <w:style w:type="paragraph" w:customStyle="1" w:styleId="ListParagraph2">
    <w:name w:val="List Paragraph2"/>
    <w:basedOn w:val="Normal"/>
    <w:qFormat/>
    <w:rsid w:val="00EB0088"/>
    <w:pPr>
      <w:spacing w:after="0"/>
      <w:ind w:left="720"/>
      <w:contextualSpacing/>
    </w:pPr>
    <w:rPr>
      <w:rFonts w:eastAsia="Times New Roman"/>
      <w:sz w:val="24"/>
      <w:szCs w:val="24"/>
      <w:lang w:val="en-US" w:eastAsia="zh-CN"/>
    </w:rPr>
  </w:style>
  <w:style w:type="paragraph" w:customStyle="1" w:styleId="ListParagraph5">
    <w:name w:val="List Paragraph5"/>
    <w:basedOn w:val="Normal"/>
    <w:qFormat/>
    <w:rsid w:val="00EB0088"/>
    <w:pPr>
      <w:spacing w:after="0"/>
      <w:ind w:left="720"/>
      <w:contextualSpacing/>
    </w:pPr>
    <w:rPr>
      <w:rFonts w:eastAsia="Times New Roman"/>
      <w:sz w:val="24"/>
      <w:szCs w:val="24"/>
      <w:lang w:val="en-US" w:eastAsia="zh-CN"/>
    </w:rPr>
  </w:style>
  <w:style w:type="paragraph" w:customStyle="1" w:styleId="ListParagraph4">
    <w:name w:val="List Paragraph4"/>
    <w:basedOn w:val="Normal"/>
    <w:qFormat/>
    <w:rsid w:val="00EB0088"/>
    <w:pPr>
      <w:spacing w:after="0"/>
      <w:ind w:left="720"/>
      <w:contextualSpacing/>
    </w:pPr>
    <w:rPr>
      <w:rFonts w:eastAsia="Times New Roman"/>
      <w:sz w:val="24"/>
      <w:szCs w:val="24"/>
      <w:lang w:val="en-US" w:eastAsia="zh-CN"/>
    </w:rPr>
  </w:style>
  <w:style w:type="paragraph" w:customStyle="1" w:styleId="62">
    <w:name w:val="标题 62"/>
    <w:basedOn w:val="Normal"/>
    <w:rsid w:val="00EB0088"/>
    <w:pPr>
      <w:tabs>
        <w:tab w:val="num" w:pos="1152"/>
      </w:tabs>
      <w:spacing w:after="0"/>
    </w:pPr>
    <w:rPr>
      <w:rFonts w:ascii="Times" w:eastAsia="MS PGothic" w:hAnsi="Times" w:cs="Times"/>
      <w:lang w:val="en-US" w:eastAsia="ja-JP"/>
    </w:rPr>
  </w:style>
  <w:style w:type="paragraph" w:customStyle="1" w:styleId="72">
    <w:name w:val="标题 72"/>
    <w:basedOn w:val="Normal"/>
    <w:rsid w:val="00EB0088"/>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EB0088"/>
    <w:pPr>
      <w:spacing w:after="0"/>
      <w:ind w:left="720"/>
      <w:contextualSpacing/>
    </w:pPr>
    <w:rPr>
      <w:rFonts w:eastAsia="Times New Roman"/>
      <w:sz w:val="24"/>
      <w:szCs w:val="24"/>
      <w:lang w:val="en-US" w:eastAsia="zh-CN"/>
    </w:rPr>
  </w:style>
  <w:style w:type="paragraph" w:customStyle="1" w:styleId="ListParagraph6">
    <w:name w:val="List Paragraph6"/>
    <w:basedOn w:val="Normal"/>
    <w:qFormat/>
    <w:rsid w:val="00EB0088"/>
    <w:pPr>
      <w:spacing w:after="0"/>
      <w:ind w:left="720"/>
      <w:contextualSpacing/>
    </w:pPr>
    <w:rPr>
      <w:rFonts w:eastAsia="Times New Roman"/>
      <w:sz w:val="24"/>
      <w:szCs w:val="24"/>
      <w:lang w:val="en-US" w:eastAsia="zh-CN"/>
    </w:rPr>
  </w:style>
  <w:style w:type="paragraph" w:customStyle="1" w:styleId="61">
    <w:name w:val="标题 61"/>
    <w:basedOn w:val="Normal"/>
    <w:rsid w:val="00EB0088"/>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EB0088"/>
    <w:pPr>
      <w:spacing w:after="0"/>
      <w:ind w:left="720"/>
      <w:contextualSpacing/>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Heading1"/>
    <w:rsid w:val="00EB0088"/>
    <w:pPr>
      <w:keepNext w:val="0"/>
      <w:keepLines w:val="0"/>
      <w:widowControl w:val="0"/>
      <w:numPr>
        <w:numId w:val="26"/>
      </w:numPr>
      <w:pBdr>
        <w:top w:val="none" w:sz="0" w:space="0" w:color="auto"/>
      </w:pBdr>
      <w:spacing w:after="60"/>
    </w:pPr>
    <w:rPr>
      <w:rFonts w:ascii="Helvetica" w:eastAsia="Times New Roman" w:hAnsi="Helvetica"/>
      <w:b/>
      <w:bCs/>
      <w:kern w:val="32"/>
      <w:sz w:val="28"/>
      <w:lang w:val="en-US" w:eastAsia="en-US"/>
    </w:rPr>
  </w:style>
  <w:style w:type="paragraph" w:customStyle="1" w:styleId="710">
    <w:name w:val="标题 71"/>
    <w:basedOn w:val="Normal"/>
    <w:rsid w:val="00EB0088"/>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EB0088"/>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link w:val="IvDbodytext"/>
    <w:locked/>
    <w:rsid w:val="00EB0088"/>
    <w:rPr>
      <w:rFonts w:ascii="Arial" w:eastAsia="Times New Roman" w:hAnsi="Arial"/>
      <w:spacing w:val="2"/>
      <w:lang w:eastAsia="en-US"/>
    </w:rPr>
  </w:style>
  <w:style w:type="character" w:customStyle="1" w:styleId="13">
    <w:name w:val="表 (青) 13 (文字)"/>
    <w:link w:val="ColorfulList-Accent1"/>
    <w:uiPriority w:val="34"/>
    <w:locked/>
    <w:rsid w:val="00EB0088"/>
    <w:rPr>
      <w:rFonts w:eastAsia="MS Gothic"/>
      <w:sz w:val="24"/>
      <w:lang w:val="en-GB" w:eastAsia="en-US"/>
    </w:rPr>
  </w:style>
  <w:style w:type="table" w:styleId="ColorfulList-Accent1">
    <w:name w:val="Colorful List Accent 1"/>
    <w:basedOn w:val="TableNormal"/>
    <w:link w:val="13"/>
    <w:uiPriority w:val="34"/>
    <w:rsid w:val="00EB0088"/>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EB008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EB0088"/>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EB0088"/>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EB0088"/>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EB0088"/>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B0088"/>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B0088"/>
    <w:rPr>
      <w:rFonts w:ascii="Arial" w:hAnsi="Arial"/>
      <w:b/>
      <w:i/>
      <w:sz w:val="26"/>
      <w:lang w:val="en-GB" w:eastAsia="x-none"/>
    </w:rPr>
  </w:style>
  <w:style w:type="paragraph" w:customStyle="1" w:styleId="Paragraph">
    <w:name w:val="Paragraph"/>
    <w:basedOn w:val="Normal"/>
    <w:link w:val="ParagraphChar"/>
    <w:qFormat/>
    <w:rsid w:val="00EB0088"/>
    <w:pPr>
      <w:spacing w:before="220" w:after="0"/>
    </w:pPr>
    <w:rPr>
      <w:rFonts w:eastAsia="SimSun"/>
      <w:sz w:val="22"/>
    </w:rPr>
  </w:style>
  <w:style w:type="character" w:customStyle="1" w:styleId="ParagraphChar">
    <w:name w:val="Paragraph Char"/>
    <w:link w:val="Paragraph"/>
    <w:locked/>
    <w:rsid w:val="00EB0088"/>
    <w:rPr>
      <w:rFonts w:eastAsia="SimSun"/>
      <w:sz w:val="22"/>
      <w:lang w:val="en-GB" w:eastAsia="en-US"/>
    </w:rPr>
  </w:style>
  <w:style w:type="character" w:customStyle="1" w:styleId="ColorfulList-Accent1Char">
    <w:name w:val="Colorful List - Accent 1 Char"/>
    <w:uiPriority w:val="34"/>
    <w:locked/>
    <w:rsid w:val="00EB0088"/>
    <w:rPr>
      <w:rFonts w:eastAsia="MS Gothic"/>
      <w:sz w:val="24"/>
      <w:lang w:val="x-none" w:eastAsia="en-US"/>
    </w:rPr>
  </w:style>
  <w:style w:type="table" w:styleId="GridTable4-Accent5">
    <w:name w:val="Grid Table 4 Accent 5"/>
    <w:basedOn w:val="TableNormal"/>
    <w:uiPriority w:val="49"/>
    <w:rsid w:val="00EB0088"/>
    <w:rPr>
      <w:rFonts w:eastAsia="Batang"/>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B0088"/>
    <w:rPr>
      <w:color w:val="000000"/>
    </w:rPr>
  </w:style>
  <w:style w:type="numbering" w:customStyle="1" w:styleId="StyleBulletedSymbolsymbolLeft025Hanging025">
    <w:name w:val="Style Bulleted Symbol (symbol) Left:  0.25&quot; Hanging:  0.25&quot;"/>
    <w:rsid w:val="00EB0088"/>
    <w:pPr>
      <w:numPr>
        <w:numId w:val="27"/>
      </w:numPr>
    </w:pPr>
  </w:style>
  <w:style w:type="table" w:customStyle="1" w:styleId="TableGrid11">
    <w:name w:val="Table Grid11"/>
    <w:basedOn w:val="TableNormal"/>
    <w:next w:val="TableGrid"/>
    <w:rsid w:val="00EB0088"/>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EB0088"/>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B0088"/>
    <w:rPr>
      <w:rFonts w:eastAsia="Malgun Gothic"/>
      <w:i/>
      <w:kern w:val="2"/>
      <w:sz w:val="22"/>
      <w:szCs w:val="22"/>
      <w:lang w:eastAsia="ko-KR"/>
    </w:rPr>
  </w:style>
  <w:style w:type="paragraph" w:customStyle="1" w:styleId="Proposalsub">
    <w:name w:val="Proposal_sub"/>
    <w:basedOn w:val="Normal"/>
    <w:qFormat/>
    <w:rsid w:val="00EB0088"/>
    <w:pPr>
      <w:numPr>
        <w:numId w:val="31"/>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EB0088"/>
    <w:pPr>
      <w:numPr>
        <w:ilvl w:val="1"/>
        <w:numId w:val="31"/>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EB0088"/>
    <w:rPr>
      <w:rFonts w:eastAsia="Malgun Gothic"/>
      <w:i/>
      <w:kern w:val="2"/>
      <w:sz w:val="22"/>
      <w:szCs w:val="22"/>
      <w:lang w:eastAsia="ko-KR"/>
    </w:rPr>
  </w:style>
  <w:style w:type="paragraph" w:customStyle="1" w:styleId="ParagraphNumbering">
    <w:name w:val="Paragraph Numbering"/>
    <w:basedOn w:val="Normal"/>
    <w:rsid w:val="00EB0088"/>
    <w:pPr>
      <w:numPr>
        <w:numId w:val="32"/>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EB0088"/>
    <w:rPr>
      <w:sz w:val="24"/>
      <w:lang w:val="en-GB" w:eastAsia="en-US"/>
    </w:rPr>
  </w:style>
  <w:style w:type="character" w:customStyle="1" w:styleId="CommentaireCar">
    <w:name w:val="Commentaire Car"/>
    <w:rsid w:val="00EB0088"/>
    <w:rPr>
      <w:sz w:val="20"/>
    </w:rPr>
  </w:style>
  <w:style w:type="character" w:customStyle="1" w:styleId="citationref">
    <w:name w:val="citationref"/>
    <w:rsid w:val="00EB0088"/>
  </w:style>
  <w:style w:type="character" w:customStyle="1" w:styleId="mw-mmv-title">
    <w:name w:val="mw-mmv-title"/>
    <w:rsid w:val="00EB0088"/>
  </w:style>
  <w:style w:type="character" w:customStyle="1" w:styleId="legend-color">
    <w:name w:val="legend-color"/>
    <w:rsid w:val="00EB0088"/>
  </w:style>
  <w:style w:type="paragraph" w:customStyle="1" w:styleId="Equationlegend">
    <w:name w:val="Equation_legend"/>
    <w:basedOn w:val="NormalIndent"/>
    <w:link w:val="EquationlegendChar"/>
    <w:rsid w:val="00EB0088"/>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EB0088"/>
    <w:rPr>
      <w:rFonts w:eastAsia="Times New Roman"/>
      <w:sz w:val="24"/>
      <w:lang w:eastAsia="en-US"/>
    </w:rPr>
  </w:style>
  <w:style w:type="character" w:customStyle="1" w:styleId="Char0">
    <w:name w:val="标题 Char"/>
    <w:basedOn w:val="DefaultParagraphFont"/>
    <w:uiPriority w:val="10"/>
    <w:rsid w:val="00EB0088"/>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EB0088"/>
    <w:rPr>
      <w:rFonts w:ascii="Times" w:eastAsia="Batang" w:hAnsi="Times"/>
      <w:sz w:val="24"/>
      <w:lang w:val="en-GB" w:eastAsia="x-none"/>
    </w:rPr>
  </w:style>
  <w:style w:type="character" w:customStyle="1" w:styleId="colour">
    <w:name w:val="colour"/>
    <w:basedOn w:val="DefaultParagraphFont"/>
    <w:rsid w:val="00EB0088"/>
    <w:rPr>
      <w:rFonts w:cs="Times New Roman"/>
    </w:rPr>
  </w:style>
  <w:style w:type="character" w:customStyle="1" w:styleId="highlight">
    <w:name w:val="highlight"/>
    <w:basedOn w:val="DefaultParagraphFont"/>
    <w:rsid w:val="00EB0088"/>
    <w:rPr>
      <w:rFonts w:cs="Times New Roman"/>
    </w:rPr>
  </w:style>
  <w:style w:type="character" w:customStyle="1" w:styleId="TitleChar4">
    <w:name w:val="Title Char4"/>
    <w:basedOn w:val="DefaultParagraphFont"/>
    <w:uiPriority w:val="10"/>
    <w:locked/>
    <w:rsid w:val="00EB0088"/>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B0088"/>
    <w:pPr>
      <w:numPr>
        <w:numId w:val="29"/>
      </w:numPr>
    </w:pPr>
  </w:style>
  <w:style w:type="numbering" w:customStyle="1" w:styleId="StyleBulleted">
    <w:name w:val="Style Bulleted"/>
    <w:rsid w:val="00EB0088"/>
    <w:pPr>
      <w:numPr>
        <w:numId w:val="24"/>
      </w:numPr>
    </w:pPr>
  </w:style>
  <w:style w:type="numbering" w:customStyle="1" w:styleId="StyleBulletedSymbolsymbolLeft025Hanging0252">
    <w:name w:val="Style Bulleted Symbol (symbol) Left:  0.25&quot; Hanging:  0.25&quot;2"/>
    <w:rsid w:val="00EB0088"/>
    <w:pPr>
      <w:numPr>
        <w:numId w:val="30"/>
      </w:numPr>
    </w:pPr>
  </w:style>
  <w:style w:type="numbering" w:customStyle="1" w:styleId="StyleBulletedSymbolsymbolLeft025Hanging0251">
    <w:name w:val="Style Bulleted Symbol (symbol) Left:  0.25&quot; Hanging:  0.25&quot;1"/>
    <w:rsid w:val="00EB0088"/>
    <w:pPr>
      <w:numPr>
        <w:numId w:val="28"/>
      </w:numPr>
    </w:pPr>
  </w:style>
  <w:style w:type="paragraph" w:customStyle="1" w:styleId="onecomwebmail-onecomwebmail-msonormal">
    <w:name w:val="onecomwebmail-onecomwebmail-msonormal"/>
    <w:basedOn w:val="Normal"/>
    <w:rsid w:val="00EB0088"/>
    <w:pPr>
      <w:spacing w:before="100" w:beforeAutospacing="1" w:after="100" w:afterAutospacing="1"/>
    </w:pPr>
    <w:rPr>
      <w:rFonts w:eastAsia="Times New Roman"/>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EB0088"/>
    <w:pPr>
      <w:ind w:left="720"/>
    </w:pPr>
    <w:rPr>
      <w:rFonts w:eastAsia="Times New Roman"/>
    </w:rPr>
  </w:style>
  <w:style w:type="paragraph" w:styleId="z-TopofForm">
    <w:name w:val="HTML Top of Form"/>
    <w:basedOn w:val="Normal"/>
    <w:next w:val="Normal"/>
    <w:link w:val="z-TopofFormChar"/>
    <w:hidden/>
    <w:uiPriority w:val="99"/>
    <w:rsid w:val="00EB0088"/>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1">
    <w:name w:val="z-Top of Form Char1"/>
    <w:basedOn w:val="DefaultParagraphFont"/>
    <w:rsid w:val="00EB008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EB0088"/>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1">
    <w:name w:val="z-Bottom of Form Char1"/>
    <w:basedOn w:val="DefaultParagraphFont"/>
    <w:rsid w:val="00EB0088"/>
    <w:rPr>
      <w:rFonts w:ascii="Arial" w:hAnsi="Arial" w:cs="Arial"/>
      <w:vanish/>
      <w:sz w:val="16"/>
      <w:szCs w:val="16"/>
      <w:lang w:val="en-GB" w:eastAsia="en-US"/>
    </w:rPr>
  </w:style>
  <w:style w:type="paragraph" w:styleId="Date">
    <w:name w:val="Date"/>
    <w:basedOn w:val="Normal"/>
    <w:next w:val="Normal"/>
    <w:link w:val="DateChar"/>
    <w:uiPriority w:val="99"/>
    <w:rsid w:val="00EB0088"/>
    <w:rPr>
      <w:rFonts w:eastAsia="Times New Roman"/>
      <w:lang w:val="en-US" w:eastAsia="zh-CN"/>
    </w:rPr>
  </w:style>
  <w:style w:type="character" w:customStyle="1" w:styleId="DateChar1">
    <w:name w:val="Date Char1"/>
    <w:basedOn w:val="DefaultParagraphFont"/>
    <w:rsid w:val="00EB0088"/>
    <w:rPr>
      <w:lang w:val="en-GB" w:eastAsia="en-US"/>
    </w:rPr>
  </w:style>
  <w:style w:type="character" w:customStyle="1" w:styleId="SubtitleChar1">
    <w:name w:val="Subtitle Char1"/>
    <w:basedOn w:val="DefaultParagraphFont"/>
    <w:rsid w:val="00EB0088"/>
    <w:rPr>
      <w:color w:val="5A5A5A" w:themeColor="text1" w:themeTint="A5"/>
      <w:spacing w:val="15"/>
    </w:rPr>
  </w:style>
  <w:style w:type="paragraph" w:styleId="BodyTextIndent3">
    <w:name w:val="Body Text Indent 3"/>
    <w:basedOn w:val="Normal"/>
    <w:link w:val="BodyTextIndent3Char1"/>
    <w:rsid w:val="00EB0088"/>
    <w:pPr>
      <w:spacing w:after="120"/>
      <w:ind w:left="283"/>
    </w:pPr>
    <w:rPr>
      <w:rFonts w:eastAsia="Times New Roman"/>
      <w:sz w:val="16"/>
      <w:szCs w:val="16"/>
    </w:rPr>
  </w:style>
  <w:style w:type="character" w:customStyle="1" w:styleId="BodyTextIndent3Char1">
    <w:name w:val="Body Text Indent 3 Char1"/>
    <w:basedOn w:val="DefaultParagraphFont"/>
    <w:link w:val="BodyTextIndent3"/>
    <w:rsid w:val="00EB0088"/>
    <w:rPr>
      <w:rFonts w:eastAsia="Times New Roman"/>
      <w:sz w:val="16"/>
      <w:szCs w:val="16"/>
      <w:lang w:val="en-GB" w:eastAsia="en-US"/>
    </w:rPr>
  </w:style>
  <w:style w:type="numbering" w:customStyle="1" w:styleId="NoList2">
    <w:name w:val="No List2"/>
    <w:next w:val="NoList"/>
    <w:uiPriority w:val="99"/>
    <w:semiHidden/>
    <w:unhideWhenUsed/>
    <w:rsid w:val="00EB0088"/>
  </w:style>
  <w:style w:type="table" w:customStyle="1" w:styleId="TableGrid30">
    <w:name w:val="Table Grid3"/>
    <w:basedOn w:val="TableNormal"/>
    <w:next w:val="TableGrid"/>
    <w:uiPriority w:val="39"/>
    <w:qFormat/>
    <w:rsid w:val="00EB008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EB008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B008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B008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EB008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EB008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EB0088"/>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EB0088"/>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EB0088"/>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EB0088"/>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EB0088"/>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EB0088"/>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EB0088"/>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EB0088"/>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EB0088"/>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EB0088"/>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EB0088"/>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EB0088"/>
    <w:pPr>
      <w:pBdr>
        <w:top w:val="single" w:sz="12" w:space="0" w:color="auto"/>
      </w:pBdr>
      <w:spacing w:before="360" w:after="240"/>
    </w:pPr>
    <w:rPr>
      <w:rFonts w:eastAsia="Times New Roman"/>
      <w:b/>
      <w:i/>
      <w:sz w:val="26"/>
    </w:rPr>
  </w:style>
  <w:style w:type="numbering" w:customStyle="1" w:styleId="113">
    <w:name w:val="无列表11"/>
    <w:next w:val="NoList"/>
    <w:uiPriority w:val="99"/>
    <w:semiHidden/>
    <w:unhideWhenUsed/>
    <w:rsid w:val="00EB0088"/>
  </w:style>
  <w:style w:type="table" w:customStyle="1" w:styleId="DarkList-Accent61">
    <w:name w:val="Dark List - Accent 61"/>
    <w:basedOn w:val="TableNormal"/>
    <w:next w:val="DarkList-Accent6"/>
    <w:uiPriority w:val="70"/>
    <w:rsid w:val="00EB0088"/>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EB008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B008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EB0088"/>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EB0088"/>
    <w:rPr>
      <w:rFonts w:eastAsia="Batang"/>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B0088"/>
  </w:style>
  <w:style w:type="table" w:customStyle="1" w:styleId="TableGrid12">
    <w:name w:val="Table Grid12"/>
    <w:basedOn w:val="TableNormal"/>
    <w:next w:val="TableGrid"/>
    <w:rsid w:val="00EB0088"/>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B0088"/>
  </w:style>
  <w:style w:type="numbering" w:customStyle="1" w:styleId="StyleBulleted1">
    <w:name w:val="Style Bulleted1"/>
    <w:rsid w:val="00EB0088"/>
  </w:style>
  <w:style w:type="numbering" w:customStyle="1" w:styleId="StyleBulletedSymbolsymbolLeft025Hanging02521">
    <w:name w:val="Style Bulleted Symbol (symbol) Left:  0.25&quot; Hanging:  0.25&quot;21"/>
    <w:rsid w:val="00EB0088"/>
  </w:style>
  <w:style w:type="numbering" w:customStyle="1" w:styleId="StyleBulletedSymbolsymbolLeft025Hanging02511">
    <w:name w:val="Style Bulleted Symbol (symbol) Left:  0.25&quot; Hanging:  0.25&quot;11"/>
    <w:rsid w:val="00EB0088"/>
  </w:style>
  <w:style w:type="numbering" w:customStyle="1" w:styleId="NoList3">
    <w:name w:val="No List3"/>
    <w:next w:val="NoList"/>
    <w:uiPriority w:val="99"/>
    <w:semiHidden/>
    <w:unhideWhenUsed/>
    <w:rsid w:val="00EB0088"/>
  </w:style>
  <w:style w:type="table" w:customStyle="1" w:styleId="TableGrid40">
    <w:name w:val="Table Grid4"/>
    <w:basedOn w:val="TableNormal"/>
    <w:next w:val="TableGrid"/>
    <w:uiPriority w:val="39"/>
    <w:qFormat/>
    <w:rsid w:val="00EB008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EB008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EB008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EB008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EB008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EB008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EB0088"/>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EB0088"/>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EB0088"/>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EB0088"/>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EB0088"/>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EB0088"/>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EB0088"/>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EB0088"/>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EB0088"/>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EB0088"/>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EB0088"/>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EB0088"/>
    <w:pPr>
      <w:pBdr>
        <w:top w:val="single" w:sz="12" w:space="0" w:color="auto"/>
      </w:pBdr>
      <w:spacing w:before="360" w:after="240"/>
    </w:pPr>
    <w:rPr>
      <w:rFonts w:eastAsia="Times New Roman"/>
      <w:b/>
      <w:i/>
      <w:sz w:val="26"/>
    </w:rPr>
  </w:style>
  <w:style w:type="numbering" w:customStyle="1" w:styleId="122">
    <w:name w:val="无列表12"/>
    <w:next w:val="NoList"/>
    <w:uiPriority w:val="99"/>
    <w:semiHidden/>
    <w:unhideWhenUsed/>
    <w:rsid w:val="00EB0088"/>
  </w:style>
  <w:style w:type="table" w:customStyle="1" w:styleId="DarkList-Accent62">
    <w:name w:val="Dark List - Accent 62"/>
    <w:basedOn w:val="TableNormal"/>
    <w:next w:val="DarkList-Accent6"/>
    <w:uiPriority w:val="70"/>
    <w:rsid w:val="00EB0088"/>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EB008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EB008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EB0088"/>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EB0088"/>
    <w:rPr>
      <w:rFonts w:eastAsia="Batang"/>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B0088"/>
  </w:style>
  <w:style w:type="table" w:customStyle="1" w:styleId="TableGrid13">
    <w:name w:val="Table Grid13"/>
    <w:basedOn w:val="TableNormal"/>
    <w:next w:val="TableGrid"/>
    <w:rsid w:val="00EB0088"/>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B0088"/>
  </w:style>
  <w:style w:type="numbering" w:customStyle="1" w:styleId="StyleBulleted2">
    <w:name w:val="Style Bulleted2"/>
    <w:rsid w:val="00EB0088"/>
  </w:style>
  <w:style w:type="numbering" w:customStyle="1" w:styleId="StyleBulletedSymbolsymbolLeft025Hanging02522">
    <w:name w:val="Style Bulleted Symbol (symbol) Left:  0.25&quot; Hanging:  0.25&quot;22"/>
    <w:rsid w:val="00EB0088"/>
  </w:style>
  <w:style w:type="numbering" w:customStyle="1" w:styleId="StyleBulletedSymbolsymbolLeft025Hanging02512">
    <w:name w:val="Style Bulleted Symbol (symbol) Left:  0.25&quot; Hanging:  0.25&quot;12"/>
    <w:rsid w:val="00EB0088"/>
  </w:style>
  <w:style w:type="table" w:customStyle="1" w:styleId="TableGrid5">
    <w:name w:val="Table Grid5"/>
    <w:basedOn w:val="TableNormal"/>
    <w:next w:val="TableGrid"/>
    <w:uiPriority w:val="39"/>
    <w:qFormat/>
    <w:rsid w:val="00EB008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EB0088"/>
  </w:style>
  <w:style w:type="table" w:customStyle="1" w:styleId="TableGrid6">
    <w:name w:val="Table Grid6"/>
    <w:basedOn w:val="TableNormal"/>
    <w:next w:val="TableGrid"/>
    <w:uiPriority w:val="39"/>
    <w:qFormat/>
    <w:rsid w:val="00EB008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EB008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EB008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EB008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EB008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EB008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EB0088"/>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EB0088"/>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EB0088"/>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EB0088"/>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EB0088"/>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EB0088"/>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EB0088"/>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EB0088"/>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EB0088"/>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EB0088"/>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EB0088"/>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EB0088"/>
    <w:pPr>
      <w:pBdr>
        <w:top w:val="single" w:sz="12" w:space="0" w:color="auto"/>
      </w:pBdr>
      <w:spacing w:before="360" w:after="240"/>
    </w:pPr>
    <w:rPr>
      <w:rFonts w:eastAsia="Times New Roman"/>
      <w:b/>
      <w:i/>
      <w:sz w:val="26"/>
    </w:rPr>
  </w:style>
  <w:style w:type="numbering" w:customStyle="1" w:styleId="132">
    <w:name w:val="无列表13"/>
    <w:next w:val="NoList"/>
    <w:uiPriority w:val="99"/>
    <w:semiHidden/>
    <w:unhideWhenUsed/>
    <w:rsid w:val="00EB0088"/>
  </w:style>
  <w:style w:type="table" w:customStyle="1" w:styleId="DarkList-Accent63">
    <w:name w:val="Dark List - Accent 63"/>
    <w:basedOn w:val="TableNormal"/>
    <w:next w:val="DarkList-Accent6"/>
    <w:uiPriority w:val="70"/>
    <w:rsid w:val="00EB0088"/>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EB008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EB008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EB0088"/>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EB0088"/>
    <w:rPr>
      <w:rFonts w:eastAsia="Batang"/>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B0088"/>
  </w:style>
  <w:style w:type="table" w:customStyle="1" w:styleId="TableGrid14">
    <w:name w:val="Table Grid14"/>
    <w:basedOn w:val="TableNormal"/>
    <w:next w:val="TableGrid"/>
    <w:rsid w:val="00EB0088"/>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B0088"/>
  </w:style>
  <w:style w:type="numbering" w:customStyle="1" w:styleId="StyleBulleted3">
    <w:name w:val="Style Bulleted3"/>
    <w:rsid w:val="00EB0088"/>
  </w:style>
  <w:style w:type="numbering" w:customStyle="1" w:styleId="StyleBulletedSymbolsymbolLeft025Hanging02523">
    <w:name w:val="Style Bulleted Symbol (symbol) Left:  0.25&quot; Hanging:  0.25&quot;23"/>
    <w:rsid w:val="00EB0088"/>
  </w:style>
  <w:style w:type="numbering" w:customStyle="1" w:styleId="StyleBulletedSymbolsymbolLeft025Hanging02513">
    <w:name w:val="Style Bulleted Symbol (symbol) Left:  0.25&quot; Hanging:  0.25&quot;13"/>
    <w:rsid w:val="00EB0088"/>
  </w:style>
  <w:style w:type="character" w:customStyle="1" w:styleId="fontstyle01">
    <w:name w:val="fontstyle01"/>
    <w:basedOn w:val="DefaultParagraphFont"/>
    <w:rsid w:val="006C6C2A"/>
    <w:rPr>
      <w:rFonts w:ascii="Times New Roman" w:hAnsi="Times New Roman" w:cs="Times New Roman"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89425">
      <w:bodyDiv w:val="1"/>
      <w:marLeft w:val="0"/>
      <w:marRight w:val="0"/>
      <w:marTop w:val="0"/>
      <w:marBottom w:val="0"/>
      <w:divBdr>
        <w:top w:val="none" w:sz="0" w:space="0" w:color="auto"/>
        <w:left w:val="none" w:sz="0" w:space="0" w:color="auto"/>
        <w:bottom w:val="none" w:sz="0" w:space="0" w:color="auto"/>
        <w:right w:val="none" w:sz="0" w:space="0" w:color="auto"/>
      </w:divBdr>
    </w:div>
    <w:div w:id="54596033">
      <w:bodyDiv w:val="1"/>
      <w:marLeft w:val="0"/>
      <w:marRight w:val="0"/>
      <w:marTop w:val="0"/>
      <w:marBottom w:val="0"/>
      <w:divBdr>
        <w:top w:val="none" w:sz="0" w:space="0" w:color="auto"/>
        <w:left w:val="none" w:sz="0" w:space="0" w:color="auto"/>
        <w:bottom w:val="none" w:sz="0" w:space="0" w:color="auto"/>
        <w:right w:val="none" w:sz="0" w:space="0" w:color="auto"/>
      </w:divBdr>
      <w:divsChild>
        <w:div w:id="540559439">
          <w:marLeft w:val="1800"/>
          <w:marRight w:val="0"/>
          <w:marTop w:val="91"/>
          <w:marBottom w:val="0"/>
          <w:divBdr>
            <w:top w:val="none" w:sz="0" w:space="0" w:color="auto"/>
            <w:left w:val="none" w:sz="0" w:space="0" w:color="auto"/>
            <w:bottom w:val="none" w:sz="0" w:space="0" w:color="auto"/>
            <w:right w:val="none" w:sz="0" w:space="0" w:color="auto"/>
          </w:divBdr>
        </w:div>
        <w:div w:id="831994053">
          <w:marLeft w:val="1800"/>
          <w:marRight w:val="0"/>
          <w:marTop w:val="91"/>
          <w:marBottom w:val="0"/>
          <w:divBdr>
            <w:top w:val="none" w:sz="0" w:space="0" w:color="auto"/>
            <w:left w:val="none" w:sz="0" w:space="0" w:color="auto"/>
            <w:bottom w:val="none" w:sz="0" w:space="0" w:color="auto"/>
            <w:right w:val="none" w:sz="0" w:space="0" w:color="auto"/>
          </w:divBdr>
        </w:div>
        <w:div w:id="891188595">
          <w:marLeft w:val="1166"/>
          <w:marRight w:val="0"/>
          <w:marTop w:val="106"/>
          <w:marBottom w:val="0"/>
          <w:divBdr>
            <w:top w:val="none" w:sz="0" w:space="0" w:color="auto"/>
            <w:left w:val="none" w:sz="0" w:space="0" w:color="auto"/>
            <w:bottom w:val="none" w:sz="0" w:space="0" w:color="auto"/>
            <w:right w:val="none" w:sz="0" w:space="0" w:color="auto"/>
          </w:divBdr>
        </w:div>
        <w:div w:id="1002244953">
          <w:marLeft w:val="1800"/>
          <w:marRight w:val="0"/>
          <w:marTop w:val="91"/>
          <w:marBottom w:val="0"/>
          <w:divBdr>
            <w:top w:val="none" w:sz="0" w:space="0" w:color="auto"/>
            <w:left w:val="none" w:sz="0" w:space="0" w:color="auto"/>
            <w:bottom w:val="none" w:sz="0" w:space="0" w:color="auto"/>
            <w:right w:val="none" w:sz="0" w:space="0" w:color="auto"/>
          </w:divBdr>
        </w:div>
        <w:div w:id="1129126657">
          <w:marLeft w:val="1800"/>
          <w:marRight w:val="0"/>
          <w:marTop w:val="91"/>
          <w:marBottom w:val="0"/>
          <w:divBdr>
            <w:top w:val="none" w:sz="0" w:space="0" w:color="auto"/>
            <w:left w:val="none" w:sz="0" w:space="0" w:color="auto"/>
            <w:bottom w:val="none" w:sz="0" w:space="0" w:color="auto"/>
            <w:right w:val="none" w:sz="0" w:space="0" w:color="auto"/>
          </w:divBdr>
        </w:div>
        <w:div w:id="1183201920">
          <w:marLeft w:val="2520"/>
          <w:marRight w:val="0"/>
          <w:marTop w:val="77"/>
          <w:marBottom w:val="0"/>
          <w:divBdr>
            <w:top w:val="none" w:sz="0" w:space="0" w:color="auto"/>
            <w:left w:val="none" w:sz="0" w:space="0" w:color="auto"/>
            <w:bottom w:val="none" w:sz="0" w:space="0" w:color="auto"/>
            <w:right w:val="none" w:sz="0" w:space="0" w:color="auto"/>
          </w:divBdr>
        </w:div>
        <w:div w:id="1363285920">
          <w:marLeft w:val="1166"/>
          <w:marRight w:val="0"/>
          <w:marTop w:val="106"/>
          <w:marBottom w:val="0"/>
          <w:divBdr>
            <w:top w:val="none" w:sz="0" w:space="0" w:color="auto"/>
            <w:left w:val="none" w:sz="0" w:space="0" w:color="auto"/>
            <w:bottom w:val="none" w:sz="0" w:space="0" w:color="auto"/>
            <w:right w:val="none" w:sz="0" w:space="0" w:color="auto"/>
          </w:divBdr>
        </w:div>
        <w:div w:id="1387604582">
          <w:marLeft w:val="2520"/>
          <w:marRight w:val="0"/>
          <w:marTop w:val="77"/>
          <w:marBottom w:val="0"/>
          <w:divBdr>
            <w:top w:val="none" w:sz="0" w:space="0" w:color="auto"/>
            <w:left w:val="none" w:sz="0" w:space="0" w:color="auto"/>
            <w:bottom w:val="none" w:sz="0" w:space="0" w:color="auto"/>
            <w:right w:val="none" w:sz="0" w:space="0" w:color="auto"/>
          </w:divBdr>
        </w:div>
        <w:div w:id="1388139134">
          <w:marLeft w:val="1166"/>
          <w:marRight w:val="0"/>
          <w:marTop w:val="106"/>
          <w:marBottom w:val="0"/>
          <w:divBdr>
            <w:top w:val="none" w:sz="0" w:space="0" w:color="auto"/>
            <w:left w:val="none" w:sz="0" w:space="0" w:color="auto"/>
            <w:bottom w:val="none" w:sz="0" w:space="0" w:color="auto"/>
            <w:right w:val="none" w:sz="0" w:space="0" w:color="auto"/>
          </w:divBdr>
        </w:div>
        <w:div w:id="1514761944">
          <w:marLeft w:val="1800"/>
          <w:marRight w:val="0"/>
          <w:marTop w:val="91"/>
          <w:marBottom w:val="0"/>
          <w:divBdr>
            <w:top w:val="none" w:sz="0" w:space="0" w:color="auto"/>
            <w:left w:val="none" w:sz="0" w:space="0" w:color="auto"/>
            <w:bottom w:val="none" w:sz="0" w:space="0" w:color="auto"/>
            <w:right w:val="none" w:sz="0" w:space="0" w:color="auto"/>
          </w:divBdr>
        </w:div>
        <w:div w:id="1751735353">
          <w:marLeft w:val="547"/>
          <w:marRight w:val="0"/>
          <w:marTop w:val="120"/>
          <w:marBottom w:val="0"/>
          <w:divBdr>
            <w:top w:val="none" w:sz="0" w:space="0" w:color="auto"/>
            <w:left w:val="none" w:sz="0" w:space="0" w:color="auto"/>
            <w:bottom w:val="none" w:sz="0" w:space="0" w:color="auto"/>
            <w:right w:val="none" w:sz="0" w:space="0" w:color="auto"/>
          </w:divBdr>
        </w:div>
        <w:div w:id="1800757284">
          <w:marLeft w:val="1800"/>
          <w:marRight w:val="0"/>
          <w:marTop w:val="91"/>
          <w:marBottom w:val="0"/>
          <w:divBdr>
            <w:top w:val="none" w:sz="0" w:space="0" w:color="auto"/>
            <w:left w:val="none" w:sz="0" w:space="0" w:color="auto"/>
            <w:bottom w:val="none" w:sz="0" w:space="0" w:color="auto"/>
            <w:right w:val="none" w:sz="0" w:space="0" w:color="auto"/>
          </w:divBdr>
        </w:div>
      </w:divsChild>
    </w:div>
    <w:div w:id="85228874">
      <w:bodyDiv w:val="1"/>
      <w:marLeft w:val="0"/>
      <w:marRight w:val="0"/>
      <w:marTop w:val="0"/>
      <w:marBottom w:val="0"/>
      <w:divBdr>
        <w:top w:val="none" w:sz="0" w:space="0" w:color="auto"/>
        <w:left w:val="none" w:sz="0" w:space="0" w:color="auto"/>
        <w:bottom w:val="none" w:sz="0" w:space="0" w:color="auto"/>
        <w:right w:val="none" w:sz="0" w:space="0" w:color="auto"/>
      </w:divBdr>
    </w:div>
    <w:div w:id="235096337">
      <w:bodyDiv w:val="1"/>
      <w:marLeft w:val="0"/>
      <w:marRight w:val="0"/>
      <w:marTop w:val="0"/>
      <w:marBottom w:val="0"/>
      <w:divBdr>
        <w:top w:val="none" w:sz="0" w:space="0" w:color="auto"/>
        <w:left w:val="none" w:sz="0" w:space="0" w:color="auto"/>
        <w:bottom w:val="none" w:sz="0" w:space="0" w:color="auto"/>
        <w:right w:val="none" w:sz="0" w:space="0" w:color="auto"/>
      </w:divBdr>
    </w:div>
    <w:div w:id="263617652">
      <w:bodyDiv w:val="1"/>
      <w:marLeft w:val="0"/>
      <w:marRight w:val="0"/>
      <w:marTop w:val="0"/>
      <w:marBottom w:val="0"/>
      <w:divBdr>
        <w:top w:val="none" w:sz="0" w:space="0" w:color="auto"/>
        <w:left w:val="none" w:sz="0" w:space="0" w:color="auto"/>
        <w:bottom w:val="none" w:sz="0" w:space="0" w:color="auto"/>
        <w:right w:val="none" w:sz="0" w:space="0" w:color="auto"/>
      </w:divBdr>
    </w:div>
    <w:div w:id="295725958">
      <w:bodyDiv w:val="1"/>
      <w:marLeft w:val="0"/>
      <w:marRight w:val="0"/>
      <w:marTop w:val="0"/>
      <w:marBottom w:val="0"/>
      <w:divBdr>
        <w:top w:val="none" w:sz="0" w:space="0" w:color="auto"/>
        <w:left w:val="none" w:sz="0" w:space="0" w:color="auto"/>
        <w:bottom w:val="none" w:sz="0" w:space="0" w:color="auto"/>
        <w:right w:val="none" w:sz="0" w:space="0" w:color="auto"/>
      </w:divBdr>
    </w:div>
    <w:div w:id="303588170">
      <w:bodyDiv w:val="1"/>
      <w:marLeft w:val="0"/>
      <w:marRight w:val="0"/>
      <w:marTop w:val="0"/>
      <w:marBottom w:val="0"/>
      <w:divBdr>
        <w:top w:val="none" w:sz="0" w:space="0" w:color="auto"/>
        <w:left w:val="none" w:sz="0" w:space="0" w:color="auto"/>
        <w:bottom w:val="none" w:sz="0" w:space="0" w:color="auto"/>
        <w:right w:val="none" w:sz="0" w:space="0" w:color="auto"/>
      </w:divBdr>
    </w:div>
    <w:div w:id="369648941">
      <w:bodyDiv w:val="1"/>
      <w:marLeft w:val="0"/>
      <w:marRight w:val="0"/>
      <w:marTop w:val="0"/>
      <w:marBottom w:val="0"/>
      <w:divBdr>
        <w:top w:val="none" w:sz="0" w:space="0" w:color="auto"/>
        <w:left w:val="none" w:sz="0" w:space="0" w:color="auto"/>
        <w:bottom w:val="none" w:sz="0" w:space="0" w:color="auto"/>
        <w:right w:val="none" w:sz="0" w:space="0" w:color="auto"/>
      </w:divBdr>
      <w:divsChild>
        <w:div w:id="189151316">
          <w:marLeft w:val="274"/>
          <w:marRight w:val="0"/>
          <w:marTop w:val="0"/>
          <w:marBottom w:val="0"/>
          <w:divBdr>
            <w:top w:val="none" w:sz="0" w:space="0" w:color="auto"/>
            <w:left w:val="none" w:sz="0" w:space="0" w:color="auto"/>
            <w:bottom w:val="none" w:sz="0" w:space="0" w:color="auto"/>
            <w:right w:val="none" w:sz="0" w:space="0" w:color="auto"/>
          </w:divBdr>
        </w:div>
        <w:div w:id="1871333655">
          <w:marLeft w:val="274"/>
          <w:marRight w:val="0"/>
          <w:marTop w:val="0"/>
          <w:marBottom w:val="0"/>
          <w:divBdr>
            <w:top w:val="none" w:sz="0" w:space="0" w:color="auto"/>
            <w:left w:val="none" w:sz="0" w:space="0" w:color="auto"/>
            <w:bottom w:val="none" w:sz="0" w:space="0" w:color="auto"/>
            <w:right w:val="none" w:sz="0" w:space="0" w:color="auto"/>
          </w:divBdr>
        </w:div>
      </w:divsChild>
    </w:div>
    <w:div w:id="417334560">
      <w:bodyDiv w:val="1"/>
      <w:marLeft w:val="0"/>
      <w:marRight w:val="0"/>
      <w:marTop w:val="0"/>
      <w:marBottom w:val="0"/>
      <w:divBdr>
        <w:top w:val="none" w:sz="0" w:space="0" w:color="auto"/>
        <w:left w:val="none" w:sz="0" w:space="0" w:color="auto"/>
        <w:bottom w:val="none" w:sz="0" w:space="0" w:color="auto"/>
        <w:right w:val="none" w:sz="0" w:space="0" w:color="auto"/>
      </w:divBdr>
      <w:divsChild>
        <w:div w:id="205875323">
          <w:marLeft w:val="850"/>
          <w:marRight w:val="0"/>
          <w:marTop w:val="96"/>
          <w:marBottom w:val="0"/>
          <w:divBdr>
            <w:top w:val="none" w:sz="0" w:space="0" w:color="auto"/>
            <w:left w:val="none" w:sz="0" w:space="0" w:color="auto"/>
            <w:bottom w:val="none" w:sz="0" w:space="0" w:color="auto"/>
            <w:right w:val="none" w:sz="0" w:space="0" w:color="auto"/>
          </w:divBdr>
        </w:div>
        <w:div w:id="507670506">
          <w:marLeft w:val="850"/>
          <w:marRight w:val="0"/>
          <w:marTop w:val="96"/>
          <w:marBottom w:val="0"/>
          <w:divBdr>
            <w:top w:val="none" w:sz="0" w:space="0" w:color="auto"/>
            <w:left w:val="none" w:sz="0" w:space="0" w:color="auto"/>
            <w:bottom w:val="none" w:sz="0" w:space="0" w:color="auto"/>
            <w:right w:val="none" w:sz="0" w:space="0" w:color="auto"/>
          </w:divBdr>
        </w:div>
        <w:div w:id="937441533">
          <w:marLeft w:val="274"/>
          <w:marRight w:val="0"/>
          <w:marTop w:val="96"/>
          <w:marBottom w:val="0"/>
          <w:divBdr>
            <w:top w:val="none" w:sz="0" w:space="0" w:color="auto"/>
            <w:left w:val="none" w:sz="0" w:space="0" w:color="auto"/>
            <w:bottom w:val="none" w:sz="0" w:space="0" w:color="auto"/>
            <w:right w:val="none" w:sz="0" w:space="0" w:color="auto"/>
          </w:divBdr>
        </w:div>
        <w:div w:id="1289044967">
          <w:marLeft w:val="850"/>
          <w:marRight w:val="0"/>
          <w:marTop w:val="96"/>
          <w:marBottom w:val="0"/>
          <w:divBdr>
            <w:top w:val="none" w:sz="0" w:space="0" w:color="auto"/>
            <w:left w:val="none" w:sz="0" w:space="0" w:color="auto"/>
            <w:bottom w:val="none" w:sz="0" w:space="0" w:color="auto"/>
            <w:right w:val="none" w:sz="0" w:space="0" w:color="auto"/>
          </w:divBdr>
        </w:div>
        <w:div w:id="1464539725">
          <w:marLeft w:val="1411"/>
          <w:marRight w:val="0"/>
          <w:marTop w:val="96"/>
          <w:marBottom w:val="0"/>
          <w:divBdr>
            <w:top w:val="none" w:sz="0" w:space="0" w:color="auto"/>
            <w:left w:val="none" w:sz="0" w:space="0" w:color="auto"/>
            <w:bottom w:val="none" w:sz="0" w:space="0" w:color="auto"/>
            <w:right w:val="none" w:sz="0" w:space="0" w:color="auto"/>
          </w:divBdr>
        </w:div>
        <w:div w:id="2051765345">
          <w:marLeft w:val="274"/>
          <w:marRight w:val="0"/>
          <w:marTop w:val="96"/>
          <w:marBottom w:val="0"/>
          <w:divBdr>
            <w:top w:val="none" w:sz="0" w:space="0" w:color="auto"/>
            <w:left w:val="none" w:sz="0" w:space="0" w:color="auto"/>
            <w:bottom w:val="none" w:sz="0" w:space="0" w:color="auto"/>
            <w:right w:val="none" w:sz="0" w:space="0" w:color="auto"/>
          </w:divBdr>
        </w:div>
      </w:divsChild>
    </w:div>
    <w:div w:id="420377588">
      <w:bodyDiv w:val="1"/>
      <w:marLeft w:val="0"/>
      <w:marRight w:val="0"/>
      <w:marTop w:val="0"/>
      <w:marBottom w:val="0"/>
      <w:divBdr>
        <w:top w:val="none" w:sz="0" w:space="0" w:color="auto"/>
        <w:left w:val="none" w:sz="0" w:space="0" w:color="auto"/>
        <w:bottom w:val="none" w:sz="0" w:space="0" w:color="auto"/>
        <w:right w:val="none" w:sz="0" w:space="0" w:color="auto"/>
      </w:divBdr>
    </w:div>
    <w:div w:id="488443625">
      <w:bodyDiv w:val="1"/>
      <w:marLeft w:val="0"/>
      <w:marRight w:val="0"/>
      <w:marTop w:val="0"/>
      <w:marBottom w:val="0"/>
      <w:divBdr>
        <w:top w:val="none" w:sz="0" w:space="0" w:color="auto"/>
        <w:left w:val="none" w:sz="0" w:space="0" w:color="auto"/>
        <w:bottom w:val="none" w:sz="0" w:space="0" w:color="auto"/>
        <w:right w:val="none" w:sz="0" w:space="0" w:color="auto"/>
      </w:divBdr>
    </w:div>
    <w:div w:id="518395367">
      <w:bodyDiv w:val="1"/>
      <w:marLeft w:val="0"/>
      <w:marRight w:val="0"/>
      <w:marTop w:val="0"/>
      <w:marBottom w:val="0"/>
      <w:divBdr>
        <w:top w:val="none" w:sz="0" w:space="0" w:color="auto"/>
        <w:left w:val="none" w:sz="0" w:space="0" w:color="auto"/>
        <w:bottom w:val="none" w:sz="0" w:space="0" w:color="auto"/>
        <w:right w:val="none" w:sz="0" w:space="0" w:color="auto"/>
      </w:divBdr>
    </w:div>
    <w:div w:id="632714555">
      <w:bodyDiv w:val="1"/>
      <w:marLeft w:val="0"/>
      <w:marRight w:val="0"/>
      <w:marTop w:val="0"/>
      <w:marBottom w:val="0"/>
      <w:divBdr>
        <w:top w:val="none" w:sz="0" w:space="0" w:color="auto"/>
        <w:left w:val="none" w:sz="0" w:space="0" w:color="auto"/>
        <w:bottom w:val="none" w:sz="0" w:space="0" w:color="auto"/>
        <w:right w:val="none" w:sz="0" w:space="0" w:color="auto"/>
      </w:divBdr>
    </w:div>
    <w:div w:id="778255662">
      <w:bodyDiv w:val="1"/>
      <w:marLeft w:val="0"/>
      <w:marRight w:val="0"/>
      <w:marTop w:val="0"/>
      <w:marBottom w:val="0"/>
      <w:divBdr>
        <w:top w:val="none" w:sz="0" w:space="0" w:color="auto"/>
        <w:left w:val="none" w:sz="0" w:space="0" w:color="auto"/>
        <w:bottom w:val="none" w:sz="0" w:space="0" w:color="auto"/>
        <w:right w:val="none" w:sz="0" w:space="0" w:color="auto"/>
      </w:divBdr>
    </w:div>
    <w:div w:id="799106868">
      <w:bodyDiv w:val="1"/>
      <w:marLeft w:val="0"/>
      <w:marRight w:val="0"/>
      <w:marTop w:val="0"/>
      <w:marBottom w:val="0"/>
      <w:divBdr>
        <w:top w:val="none" w:sz="0" w:space="0" w:color="auto"/>
        <w:left w:val="none" w:sz="0" w:space="0" w:color="auto"/>
        <w:bottom w:val="none" w:sz="0" w:space="0" w:color="auto"/>
        <w:right w:val="none" w:sz="0" w:space="0" w:color="auto"/>
      </w:divBdr>
      <w:divsChild>
        <w:div w:id="1820032730">
          <w:marLeft w:val="547"/>
          <w:marRight w:val="0"/>
          <w:marTop w:val="144"/>
          <w:marBottom w:val="0"/>
          <w:divBdr>
            <w:top w:val="none" w:sz="0" w:space="0" w:color="auto"/>
            <w:left w:val="none" w:sz="0" w:space="0" w:color="auto"/>
            <w:bottom w:val="none" w:sz="0" w:space="0" w:color="auto"/>
            <w:right w:val="none" w:sz="0" w:space="0" w:color="auto"/>
          </w:divBdr>
        </w:div>
      </w:divsChild>
    </w:div>
    <w:div w:id="939068167">
      <w:bodyDiv w:val="1"/>
      <w:marLeft w:val="0"/>
      <w:marRight w:val="0"/>
      <w:marTop w:val="0"/>
      <w:marBottom w:val="0"/>
      <w:divBdr>
        <w:top w:val="none" w:sz="0" w:space="0" w:color="auto"/>
        <w:left w:val="none" w:sz="0" w:space="0" w:color="auto"/>
        <w:bottom w:val="none" w:sz="0" w:space="0" w:color="auto"/>
        <w:right w:val="none" w:sz="0" w:space="0" w:color="auto"/>
      </w:divBdr>
    </w:div>
    <w:div w:id="943226574">
      <w:bodyDiv w:val="1"/>
      <w:marLeft w:val="0"/>
      <w:marRight w:val="0"/>
      <w:marTop w:val="0"/>
      <w:marBottom w:val="0"/>
      <w:divBdr>
        <w:top w:val="none" w:sz="0" w:space="0" w:color="auto"/>
        <w:left w:val="none" w:sz="0" w:space="0" w:color="auto"/>
        <w:bottom w:val="none" w:sz="0" w:space="0" w:color="auto"/>
        <w:right w:val="none" w:sz="0" w:space="0" w:color="auto"/>
      </w:divBdr>
    </w:div>
    <w:div w:id="944532400">
      <w:bodyDiv w:val="1"/>
      <w:marLeft w:val="0"/>
      <w:marRight w:val="0"/>
      <w:marTop w:val="0"/>
      <w:marBottom w:val="0"/>
      <w:divBdr>
        <w:top w:val="none" w:sz="0" w:space="0" w:color="auto"/>
        <w:left w:val="none" w:sz="0" w:space="0" w:color="auto"/>
        <w:bottom w:val="none" w:sz="0" w:space="0" w:color="auto"/>
        <w:right w:val="none" w:sz="0" w:space="0" w:color="auto"/>
      </w:divBdr>
    </w:div>
    <w:div w:id="952323757">
      <w:bodyDiv w:val="1"/>
      <w:marLeft w:val="0"/>
      <w:marRight w:val="0"/>
      <w:marTop w:val="0"/>
      <w:marBottom w:val="0"/>
      <w:divBdr>
        <w:top w:val="none" w:sz="0" w:space="0" w:color="auto"/>
        <w:left w:val="none" w:sz="0" w:space="0" w:color="auto"/>
        <w:bottom w:val="none" w:sz="0" w:space="0" w:color="auto"/>
        <w:right w:val="none" w:sz="0" w:space="0" w:color="auto"/>
      </w:divBdr>
    </w:div>
    <w:div w:id="953318614">
      <w:bodyDiv w:val="1"/>
      <w:marLeft w:val="0"/>
      <w:marRight w:val="0"/>
      <w:marTop w:val="0"/>
      <w:marBottom w:val="0"/>
      <w:divBdr>
        <w:top w:val="none" w:sz="0" w:space="0" w:color="auto"/>
        <w:left w:val="none" w:sz="0" w:space="0" w:color="auto"/>
        <w:bottom w:val="none" w:sz="0" w:space="0" w:color="auto"/>
        <w:right w:val="none" w:sz="0" w:space="0" w:color="auto"/>
      </w:divBdr>
    </w:div>
    <w:div w:id="1052651473">
      <w:bodyDiv w:val="1"/>
      <w:marLeft w:val="0"/>
      <w:marRight w:val="0"/>
      <w:marTop w:val="0"/>
      <w:marBottom w:val="0"/>
      <w:divBdr>
        <w:top w:val="none" w:sz="0" w:space="0" w:color="auto"/>
        <w:left w:val="none" w:sz="0" w:space="0" w:color="auto"/>
        <w:bottom w:val="none" w:sz="0" w:space="0" w:color="auto"/>
        <w:right w:val="none" w:sz="0" w:space="0" w:color="auto"/>
      </w:divBdr>
    </w:div>
    <w:div w:id="1099567628">
      <w:bodyDiv w:val="1"/>
      <w:marLeft w:val="0"/>
      <w:marRight w:val="0"/>
      <w:marTop w:val="0"/>
      <w:marBottom w:val="0"/>
      <w:divBdr>
        <w:top w:val="none" w:sz="0" w:space="0" w:color="auto"/>
        <w:left w:val="none" w:sz="0" w:space="0" w:color="auto"/>
        <w:bottom w:val="none" w:sz="0" w:space="0" w:color="auto"/>
        <w:right w:val="none" w:sz="0" w:space="0" w:color="auto"/>
      </w:divBdr>
      <w:divsChild>
        <w:div w:id="308872791">
          <w:marLeft w:val="1800"/>
          <w:marRight w:val="0"/>
          <w:marTop w:val="106"/>
          <w:marBottom w:val="0"/>
          <w:divBdr>
            <w:top w:val="none" w:sz="0" w:space="0" w:color="auto"/>
            <w:left w:val="none" w:sz="0" w:space="0" w:color="auto"/>
            <w:bottom w:val="none" w:sz="0" w:space="0" w:color="auto"/>
            <w:right w:val="none" w:sz="0" w:space="0" w:color="auto"/>
          </w:divBdr>
        </w:div>
        <w:div w:id="564605613">
          <w:marLeft w:val="1166"/>
          <w:marRight w:val="0"/>
          <w:marTop w:val="125"/>
          <w:marBottom w:val="0"/>
          <w:divBdr>
            <w:top w:val="none" w:sz="0" w:space="0" w:color="auto"/>
            <w:left w:val="none" w:sz="0" w:space="0" w:color="auto"/>
            <w:bottom w:val="none" w:sz="0" w:space="0" w:color="auto"/>
            <w:right w:val="none" w:sz="0" w:space="0" w:color="auto"/>
          </w:divBdr>
        </w:div>
        <w:div w:id="695693737">
          <w:marLeft w:val="547"/>
          <w:marRight w:val="0"/>
          <w:marTop w:val="144"/>
          <w:marBottom w:val="0"/>
          <w:divBdr>
            <w:top w:val="none" w:sz="0" w:space="0" w:color="auto"/>
            <w:left w:val="none" w:sz="0" w:space="0" w:color="auto"/>
            <w:bottom w:val="none" w:sz="0" w:space="0" w:color="auto"/>
            <w:right w:val="none" w:sz="0" w:space="0" w:color="auto"/>
          </w:divBdr>
        </w:div>
        <w:div w:id="1098939225">
          <w:marLeft w:val="1800"/>
          <w:marRight w:val="0"/>
          <w:marTop w:val="106"/>
          <w:marBottom w:val="0"/>
          <w:divBdr>
            <w:top w:val="none" w:sz="0" w:space="0" w:color="auto"/>
            <w:left w:val="none" w:sz="0" w:space="0" w:color="auto"/>
            <w:bottom w:val="none" w:sz="0" w:space="0" w:color="auto"/>
            <w:right w:val="none" w:sz="0" w:space="0" w:color="auto"/>
          </w:divBdr>
        </w:div>
        <w:div w:id="1125588277">
          <w:marLeft w:val="1166"/>
          <w:marRight w:val="0"/>
          <w:marTop w:val="125"/>
          <w:marBottom w:val="0"/>
          <w:divBdr>
            <w:top w:val="none" w:sz="0" w:space="0" w:color="auto"/>
            <w:left w:val="none" w:sz="0" w:space="0" w:color="auto"/>
            <w:bottom w:val="none" w:sz="0" w:space="0" w:color="auto"/>
            <w:right w:val="none" w:sz="0" w:space="0" w:color="auto"/>
          </w:divBdr>
        </w:div>
        <w:div w:id="1246650918">
          <w:marLeft w:val="1800"/>
          <w:marRight w:val="0"/>
          <w:marTop w:val="106"/>
          <w:marBottom w:val="0"/>
          <w:divBdr>
            <w:top w:val="none" w:sz="0" w:space="0" w:color="auto"/>
            <w:left w:val="none" w:sz="0" w:space="0" w:color="auto"/>
            <w:bottom w:val="none" w:sz="0" w:space="0" w:color="auto"/>
            <w:right w:val="none" w:sz="0" w:space="0" w:color="auto"/>
          </w:divBdr>
        </w:div>
        <w:div w:id="1356079054">
          <w:marLeft w:val="547"/>
          <w:marRight w:val="0"/>
          <w:marTop w:val="144"/>
          <w:marBottom w:val="0"/>
          <w:divBdr>
            <w:top w:val="none" w:sz="0" w:space="0" w:color="auto"/>
            <w:left w:val="none" w:sz="0" w:space="0" w:color="auto"/>
            <w:bottom w:val="none" w:sz="0" w:space="0" w:color="auto"/>
            <w:right w:val="none" w:sz="0" w:space="0" w:color="auto"/>
          </w:divBdr>
        </w:div>
        <w:div w:id="2079286301">
          <w:marLeft w:val="1166"/>
          <w:marRight w:val="0"/>
          <w:marTop w:val="125"/>
          <w:marBottom w:val="0"/>
          <w:divBdr>
            <w:top w:val="none" w:sz="0" w:space="0" w:color="auto"/>
            <w:left w:val="none" w:sz="0" w:space="0" w:color="auto"/>
            <w:bottom w:val="none" w:sz="0" w:space="0" w:color="auto"/>
            <w:right w:val="none" w:sz="0" w:space="0" w:color="auto"/>
          </w:divBdr>
        </w:div>
        <w:div w:id="2087416189">
          <w:marLeft w:val="1166"/>
          <w:marRight w:val="0"/>
          <w:marTop w:val="125"/>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50486622">
      <w:bodyDiv w:val="1"/>
      <w:marLeft w:val="0"/>
      <w:marRight w:val="0"/>
      <w:marTop w:val="0"/>
      <w:marBottom w:val="0"/>
      <w:divBdr>
        <w:top w:val="none" w:sz="0" w:space="0" w:color="auto"/>
        <w:left w:val="none" w:sz="0" w:space="0" w:color="auto"/>
        <w:bottom w:val="none" w:sz="0" w:space="0" w:color="auto"/>
        <w:right w:val="none" w:sz="0" w:space="0" w:color="auto"/>
      </w:divBdr>
    </w:div>
    <w:div w:id="1283460303">
      <w:bodyDiv w:val="1"/>
      <w:marLeft w:val="0"/>
      <w:marRight w:val="0"/>
      <w:marTop w:val="0"/>
      <w:marBottom w:val="0"/>
      <w:divBdr>
        <w:top w:val="none" w:sz="0" w:space="0" w:color="auto"/>
        <w:left w:val="none" w:sz="0" w:space="0" w:color="auto"/>
        <w:bottom w:val="none" w:sz="0" w:space="0" w:color="auto"/>
        <w:right w:val="none" w:sz="0" w:space="0" w:color="auto"/>
      </w:divBdr>
    </w:div>
    <w:div w:id="1285650859">
      <w:bodyDiv w:val="1"/>
      <w:marLeft w:val="0"/>
      <w:marRight w:val="0"/>
      <w:marTop w:val="0"/>
      <w:marBottom w:val="0"/>
      <w:divBdr>
        <w:top w:val="none" w:sz="0" w:space="0" w:color="auto"/>
        <w:left w:val="none" w:sz="0" w:space="0" w:color="auto"/>
        <w:bottom w:val="none" w:sz="0" w:space="0" w:color="auto"/>
        <w:right w:val="none" w:sz="0" w:space="0" w:color="auto"/>
      </w:divBdr>
    </w:div>
    <w:div w:id="1356342149">
      <w:bodyDiv w:val="1"/>
      <w:marLeft w:val="0"/>
      <w:marRight w:val="0"/>
      <w:marTop w:val="0"/>
      <w:marBottom w:val="0"/>
      <w:divBdr>
        <w:top w:val="none" w:sz="0" w:space="0" w:color="auto"/>
        <w:left w:val="none" w:sz="0" w:space="0" w:color="auto"/>
        <w:bottom w:val="none" w:sz="0" w:space="0" w:color="auto"/>
        <w:right w:val="none" w:sz="0" w:space="0" w:color="auto"/>
      </w:divBdr>
    </w:div>
    <w:div w:id="1506356677">
      <w:bodyDiv w:val="1"/>
      <w:marLeft w:val="0"/>
      <w:marRight w:val="0"/>
      <w:marTop w:val="0"/>
      <w:marBottom w:val="0"/>
      <w:divBdr>
        <w:top w:val="none" w:sz="0" w:space="0" w:color="auto"/>
        <w:left w:val="none" w:sz="0" w:space="0" w:color="auto"/>
        <w:bottom w:val="none" w:sz="0" w:space="0" w:color="auto"/>
        <w:right w:val="none" w:sz="0" w:space="0" w:color="auto"/>
      </w:divBdr>
    </w:div>
    <w:div w:id="1528593757">
      <w:bodyDiv w:val="1"/>
      <w:marLeft w:val="0"/>
      <w:marRight w:val="0"/>
      <w:marTop w:val="0"/>
      <w:marBottom w:val="0"/>
      <w:divBdr>
        <w:top w:val="none" w:sz="0" w:space="0" w:color="auto"/>
        <w:left w:val="none" w:sz="0" w:space="0" w:color="auto"/>
        <w:bottom w:val="none" w:sz="0" w:space="0" w:color="auto"/>
        <w:right w:val="none" w:sz="0" w:space="0" w:color="auto"/>
      </w:divBdr>
    </w:div>
    <w:div w:id="1617910569">
      <w:bodyDiv w:val="1"/>
      <w:marLeft w:val="0"/>
      <w:marRight w:val="0"/>
      <w:marTop w:val="0"/>
      <w:marBottom w:val="0"/>
      <w:divBdr>
        <w:top w:val="none" w:sz="0" w:space="0" w:color="auto"/>
        <w:left w:val="none" w:sz="0" w:space="0" w:color="auto"/>
        <w:bottom w:val="none" w:sz="0" w:space="0" w:color="auto"/>
        <w:right w:val="none" w:sz="0" w:space="0" w:color="auto"/>
      </w:divBdr>
      <w:divsChild>
        <w:div w:id="925919365">
          <w:marLeft w:val="547"/>
          <w:marRight w:val="0"/>
          <w:marTop w:val="62"/>
          <w:marBottom w:val="0"/>
          <w:divBdr>
            <w:top w:val="none" w:sz="0" w:space="0" w:color="auto"/>
            <w:left w:val="none" w:sz="0" w:space="0" w:color="auto"/>
            <w:bottom w:val="none" w:sz="0" w:space="0" w:color="auto"/>
            <w:right w:val="none" w:sz="0" w:space="0" w:color="auto"/>
          </w:divBdr>
        </w:div>
        <w:div w:id="2121366599">
          <w:marLeft w:val="547"/>
          <w:marRight w:val="0"/>
          <w:marTop w:val="62"/>
          <w:marBottom w:val="0"/>
          <w:divBdr>
            <w:top w:val="none" w:sz="0" w:space="0" w:color="auto"/>
            <w:left w:val="none" w:sz="0" w:space="0" w:color="auto"/>
            <w:bottom w:val="none" w:sz="0" w:space="0" w:color="auto"/>
            <w:right w:val="none" w:sz="0" w:space="0" w:color="auto"/>
          </w:divBdr>
        </w:div>
      </w:divsChild>
    </w:div>
    <w:div w:id="1735928156">
      <w:bodyDiv w:val="1"/>
      <w:marLeft w:val="0"/>
      <w:marRight w:val="0"/>
      <w:marTop w:val="0"/>
      <w:marBottom w:val="0"/>
      <w:divBdr>
        <w:top w:val="none" w:sz="0" w:space="0" w:color="auto"/>
        <w:left w:val="none" w:sz="0" w:space="0" w:color="auto"/>
        <w:bottom w:val="none" w:sz="0" w:space="0" w:color="auto"/>
        <w:right w:val="none" w:sz="0" w:space="0" w:color="auto"/>
      </w:divBdr>
    </w:div>
    <w:div w:id="1797094425">
      <w:bodyDiv w:val="1"/>
      <w:marLeft w:val="0"/>
      <w:marRight w:val="0"/>
      <w:marTop w:val="0"/>
      <w:marBottom w:val="0"/>
      <w:divBdr>
        <w:top w:val="none" w:sz="0" w:space="0" w:color="auto"/>
        <w:left w:val="none" w:sz="0" w:space="0" w:color="auto"/>
        <w:bottom w:val="none" w:sz="0" w:space="0" w:color="auto"/>
        <w:right w:val="none" w:sz="0" w:space="0" w:color="auto"/>
      </w:divBdr>
      <w:divsChild>
        <w:div w:id="474877434">
          <w:marLeft w:val="547"/>
          <w:marRight w:val="0"/>
          <w:marTop w:val="62"/>
          <w:marBottom w:val="0"/>
          <w:divBdr>
            <w:top w:val="none" w:sz="0" w:space="0" w:color="auto"/>
            <w:left w:val="none" w:sz="0" w:space="0" w:color="auto"/>
            <w:bottom w:val="none" w:sz="0" w:space="0" w:color="auto"/>
            <w:right w:val="none" w:sz="0" w:space="0" w:color="auto"/>
          </w:divBdr>
        </w:div>
        <w:div w:id="488012924">
          <w:marLeft w:val="547"/>
          <w:marRight w:val="0"/>
          <w:marTop w:val="62"/>
          <w:marBottom w:val="0"/>
          <w:divBdr>
            <w:top w:val="none" w:sz="0" w:space="0" w:color="auto"/>
            <w:left w:val="none" w:sz="0" w:space="0" w:color="auto"/>
            <w:bottom w:val="none" w:sz="0" w:space="0" w:color="auto"/>
            <w:right w:val="none" w:sz="0" w:space="0" w:color="auto"/>
          </w:divBdr>
        </w:div>
        <w:div w:id="1090656427">
          <w:marLeft w:val="547"/>
          <w:marRight w:val="0"/>
          <w:marTop w:val="62"/>
          <w:marBottom w:val="0"/>
          <w:divBdr>
            <w:top w:val="none" w:sz="0" w:space="0" w:color="auto"/>
            <w:left w:val="none" w:sz="0" w:space="0" w:color="auto"/>
            <w:bottom w:val="none" w:sz="0" w:space="0" w:color="auto"/>
            <w:right w:val="none" w:sz="0" w:space="0" w:color="auto"/>
          </w:divBdr>
        </w:div>
        <w:div w:id="1170173291">
          <w:marLeft w:val="547"/>
          <w:marRight w:val="0"/>
          <w:marTop w:val="62"/>
          <w:marBottom w:val="0"/>
          <w:divBdr>
            <w:top w:val="none" w:sz="0" w:space="0" w:color="auto"/>
            <w:left w:val="none" w:sz="0" w:space="0" w:color="auto"/>
            <w:bottom w:val="none" w:sz="0" w:space="0" w:color="auto"/>
            <w:right w:val="none" w:sz="0" w:space="0" w:color="auto"/>
          </w:divBdr>
        </w:div>
        <w:div w:id="1326545411">
          <w:marLeft w:val="547"/>
          <w:marRight w:val="0"/>
          <w:marTop w:val="62"/>
          <w:marBottom w:val="0"/>
          <w:divBdr>
            <w:top w:val="none" w:sz="0" w:space="0" w:color="auto"/>
            <w:left w:val="none" w:sz="0" w:space="0" w:color="auto"/>
            <w:bottom w:val="none" w:sz="0" w:space="0" w:color="auto"/>
            <w:right w:val="none" w:sz="0" w:space="0" w:color="auto"/>
          </w:divBdr>
        </w:div>
        <w:div w:id="1621646222">
          <w:marLeft w:val="547"/>
          <w:marRight w:val="0"/>
          <w:marTop w:val="62"/>
          <w:marBottom w:val="0"/>
          <w:divBdr>
            <w:top w:val="none" w:sz="0" w:space="0" w:color="auto"/>
            <w:left w:val="none" w:sz="0" w:space="0" w:color="auto"/>
            <w:bottom w:val="none" w:sz="0" w:space="0" w:color="auto"/>
            <w:right w:val="none" w:sz="0" w:space="0" w:color="auto"/>
          </w:divBdr>
        </w:div>
      </w:divsChild>
    </w:div>
    <w:div w:id="1804957661">
      <w:bodyDiv w:val="1"/>
      <w:marLeft w:val="0"/>
      <w:marRight w:val="0"/>
      <w:marTop w:val="0"/>
      <w:marBottom w:val="0"/>
      <w:divBdr>
        <w:top w:val="none" w:sz="0" w:space="0" w:color="auto"/>
        <w:left w:val="none" w:sz="0" w:space="0" w:color="auto"/>
        <w:bottom w:val="none" w:sz="0" w:space="0" w:color="auto"/>
        <w:right w:val="none" w:sz="0" w:space="0" w:color="auto"/>
      </w:divBdr>
    </w:div>
    <w:div w:id="1947418348">
      <w:bodyDiv w:val="1"/>
      <w:marLeft w:val="0"/>
      <w:marRight w:val="0"/>
      <w:marTop w:val="0"/>
      <w:marBottom w:val="0"/>
      <w:divBdr>
        <w:top w:val="none" w:sz="0" w:space="0" w:color="auto"/>
        <w:left w:val="none" w:sz="0" w:space="0" w:color="auto"/>
        <w:bottom w:val="none" w:sz="0" w:space="0" w:color="auto"/>
        <w:right w:val="none" w:sz="0" w:space="0" w:color="auto"/>
      </w:divBdr>
    </w:div>
    <w:div w:id="1972710878">
      <w:bodyDiv w:val="1"/>
      <w:marLeft w:val="0"/>
      <w:marRight w:val="0"/>
      <w:marTop w:val="0"/>
      <w:marBottom w:val="0"/>
      <w:divBdr>
        <w:top w:val="none" w:sz="0" w:space="0" w:color="auto"/>
        <w:left w:val="none" w:sz="0" w:space="0" w:color="auto"/>
        <w:bottom w:val="none" w:sz="0" w:space="0" w:color="auto"/>
        <w:right w:val="none" w:sz="0" w:space="0" w:color="auto"/>
      </w:divBdr>
    </w:div>
    <w:div w:id="1990359992">
      <w:bodyDiv w:val="1"/>
      <w:marLeft w:val="0"/>
      <w:marRight w:val="0"/>
      <w:marTop w:val="0"/>
      <w:marBottom w:val="0"/>
      <w:divBdr>
        <w:top w:val="none" w:sz="0" w:space="0" w:color="auto"/>
        <w:left w:val="none" w:sz="0" w:space="0" w:color="auto"/>
        <w:bottom w:val="none" w:sz="0" w:space="0" w:color="auto"/>
        <w:right w:val="none" w:sz="0" w:space="0" w:color="auto"/>
      </w:divBdr>
    </w:div>
    <w:div w:id="1999843407">
      <w:bodyDiv w:val="1"/>
      <w:marLeft w:val="0"/>
      <w:marRight w:val="0"/>
      <w:marTop w:val="0"/>
      <w:marBottom w:val="0"/>
      <w:divBdr>
        <w:top w:val="none" w:sz="0" w:space="0" w:color="auto"/>
        <w:left w:val="none" w:sz="0" w:space="0" w:color="auto"/>
        <w:bottom w:val="none" w:sz="0" w:space="0" w:color="auto"/>
        <w:right w:val="none" w:sz="0" w:space="0" w:color="auto"/>
      </w:divBdr>
      <w:divsChild>
        <w:div w:id="409500904">
          <w:marLeft w:val="547"/>
          <w:marRight w:val="0"/>
          <w:marTop w:val="106"/>
          <w:marBottom w:val="0"/>
          <w:divBdr>
            <w:top w:val="none" w:sz="0" w:space="0" w:color="auto"/>
            <w:left w:val="none" w:sz="0" w:space="0" w:color="auto"/>
            <w:bottom w:val="none" w:sz="0" w:space="0" w:color="auto"/>
            <w:right w:val="none" w:sz="0" w:space="0" w:color="auto"/>
          </w:divBdr>
        </w:div>
        <w:div w:id="831290842">
          <w:marLeft w:val="1166"/>
          <w:marRight w:val="0"/>
          <w:marTop w:val="96"/>
          <w:marBottom w:val="0"/>
          <w:divBdr>
            <w:top w:val="none" w:sz="0" w:space="0" w:color="auto"/>
            <w:left w:val="none" w:sz="0" w:space="0" w:color="auto"/>
            <w:bottom w:val="none" w:sz="0" w:space="0" w:color="auto"/>
            <w:right w:val="none" w:sz="0" w:space="0" w:color="auto"/>
          </w:divBdr>
        </w:div>
        <w:div w:id="1072238395">
          <w:marLeft w:val="1166"/>
          <w:marRight w:val="0"/>
          <w:marTop w:val="96"/>
          <w:marBottom w:val="0"/>
          <w:divBdr>
            <w:top w:val="none" w:sz="0" w:space="0" w:color="auto"/>
            <w:left w:val="none" w:sz="0" w:space="0" w:color="auto"/>
            <w:bottom w:val="none" w:sz="0" w:space="0" w:color="auto"/>
            <w:right w:val="none" w:sz="0" w:space="0" w:color="auto"/>
          </w:divBdr>
        </w:div>
        <w:div w:id="1322925531">
          <w:marLeft w:val="1166"/>
          <w:marRight w:val="0"/>
          <w:marTop w:val="96"/>
          <w:marBottom w:val="0"/>
          <w:divBdr>
            <w:top w:val="none" w:sz="0" w:space="0" w:color="auto"/>
            <w:left w:val="none" w:sz="0" w:space="0" w:color="auto"/>
            <w:bottom w:val="none" w:sz="0" w:space="0" w:color="auto"/>
            <w:right w:val="none" w:sz="0" w:space="0" w:color="auto"/>
          </w:divBdr>
        </w:div>
        <w:div w:id="1414550675">
          <w:marLeft w:val="547"/>
          <w:marRight w:val="0"/>
          <w:marTop w:val="106"/>
          <w:marBottom w:val="0"/>
          <w:divBdr>
            <w:top w:val="none" w:sz="0" w:space="0" w:color="auto"/>
            <w:left w:val="none" w:sz="0" w:space="0" w:color="auto"/>
            <w:bottom w:val="none" w:sz="0" w:space="0" w:color="auto"/>
            <w:right w:val="none" w:sz="0" w:space="0" w:color="auto"/>
          </w:divBdr>
        </w:div>
        <w:div w:id="1502352482">
          <w:marLeft w:val="1166"/>
          <w:marRight w:val="0"/>
          <w:marTop w:val="96"/>
          <w:marBottom w:val="0"/>
          <w:divBdr>
            <w:top w:val="none" w:sz="0" w:space="0" w:color="auto"/>
            <w:left w:val="none" w:sz="0" w:space="0" w:color="auto"/>
            <w:bottom w:val="none" w:sz="0" w:space="0" w:color="auto"/>
            <w:right w:val="none" w:sz="0" w:space="0" w:color="auto"/>
          </w:divBdr>
        </w:div>
        <w:div w:id="1554656471">
          <w:marLeft w:val="1166"/>
          <w:marRight w:val="0"/>
          <w:marTop w:val="96"/>
          <w:marBottom w:val="0"/>
          <w:divBdr>
            <w:top w:val="none" w:sz="0" w:space="0" w:color="auto"/>
            <w:left w:val="none" w:sz="0" w:space="0" w:color="auto"/>
            <w:bottom w:val="none" w:sz="0" w:space="0" w:color="auto"/>
            <w:right w:val="none" w:sz="0" w:space="0" w:color="auto"/>
          </w:divBdr>
        </w:div>
        <w:div w:id="1814903107">
          <w:marLeft w:val="1166"/>
          <w:marRight w:val="0"/>
          <w:marTop w:val="96"/>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22801834">
      <w:bodyDiv w:val="1"/>
      <w:marLeft w:val="0"/>
      <w:marRight w:val="0"/>
      <w:marTop w:val="0"/>
      <w:marBottom w:val="0"/>
      <w:divBdr>
        <w:top w:val="none" w:sz="0" w:space="0" w:color="auto"/>
        <w:left w:val="none" w:sz="0" w:space="0" w:color="auto"/>
        <w:bottom w:val="none" w:sz="0" w:space="0" w:color="auto"/>
        <w:right w:val="none" w:sz="0" w:space="0" w:color="auto"/>
      </w:divBdr>
    </w:div>
    <w:div w:id="2136825051">
      <w:bodyDiv w:val="1"/>
      <w:marLeft w:val="0"/>
      <w:marRight w:val="0"/>
      <w:marTop w:val="0"/>
      <w:marBottom w:val="0"/>
      <w:divBdr>
        <w:top w:val="none" w:sz="0" w:space="0" w:color="auto"/>
        <w:left w:val="none" w:sz="0" w:space="0" w:color="auto"/>
        <w:bottom w:val="none" w:sz="0" w:space="0" w:color="auto"/>
        <w:right w:val="none" w:sz="0" w:space="0" w:color="auto"/>
      </w:divBdr>
      <w:divsChild>
        <w:div w:id="1207569836">
          <w:marLeft w:val="2520"/>
          <w:marRight w:val="0"/>
          <w:marTop w:val="91"/>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theme" Target="theme/theme1.xml"/><Relationship Id="rId10" Type="http://schemas.openxmlformats.org/officeDocument/2006/relationships/image" Target="media/image3.emf"/><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4520</Words>
  <Characters>25770</Characters>
  <Application>Microsoft Office Word</Application>
  <DocSecurity>0</DocSecurity>
  <Lines>214</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30230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2019-01-11T23:07:00Z</dcterms:created>
  <dcterms:modified xsi:type="dcterms:W3CDTF">2019-01-11T23:34:00Z</dcterms:modified>
</cp:coreProperties>
</file>